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B5" w:rsidRDefault="007B1540" w:rsidP="007B1540">
      <w:pPr>
        <w:spacing w:after="0" w:line="240" w:lineRule="auto"/>
        <w:jc w:val="center"/>
        <w:rPr>
          <w:rFonts w:ascii="Arial" w:hAnsi="Arial" w:cs="Arial"/>
          <w:sz w:val="24"/>
          <w:szCs w:val="24"/>
        </w:rPr>
      </w:pPr>
      <w:r>
        <w:rPr>
          <w:rFonts w:ascii="Arial" w:hAnsi="Arial" w:cs="Arial"/>
          <w:sz w:val="24"/>
          <w:szCs w:val="24"/>
        </w:rPr>
        <w:t>TRIBOLIUM INFORMATION BULLETIN</w:t>
      </w:r>
    </w:p>
    <w:p w:rsidR="007B1540" w:rsidRDefault="007B1540" w:rsidP="007B1540">
      <w:pPr>
        <w:spacing w:after="0" w:line="240" w:lineRule="auto"/>
        <w:jc w:val="center"/>
        <w:rPr>
          <w:rFonts w:ascii="Arial" w:hAnsi="Arial" w:cs="Arial"/>
          <w:sz w:val="24"/>
          <w:szCs w:val="24"/>
        </w:rPr>
      </w:pPr>
    </w:p>
    <w:p w:rsidR="007B1540" w:rsidRDefault="007B1540" w:rsidP="007B1540">
      <w:pPr>
        <w:spacing w:after="0" w:line="240" w:lineRule="auto"/>
        <w:jc w:val="center"/>
        <w:rPr>
          <w:rFonts w:ascii="Arial" w:hAnsi="Arial" w:cs="Arial"/>
          <w:sz w:val="24"/>
          <w:szCs w:val="24"/>
        </w:rPr>
      </w:pPr>
      <w:r>
        <w:rPr>
          <w:rFonts w:ascii="Arial" w:hAnsi="Arial" w:cs="Arial"/>
          <w:sz w:val="24"/>
          <w:szCs w:val="24"/>
        </w:rPr>
        <w:t xml:space="preserve">Number </w:t>
      </w:r>
      <w:r w:rsidR="00676DEE">
        <w:rPr>
          <w:rFonts w:ascii="Arial" w:hAnsi="Arial" w:cs="Arial"/>
          <w:sz w:val="24"/>
          <w:szCs w:val="24"/>
        </w:rPr>
        <w:t>29</w:t>
      </w:r>
    </w:p>
    <w:p w:rsidR="007B1540" w:rsidRDefault="007B1540" w:rsidP="007B1540">
      <w:pPr>
        <w:spacing w:after="0" w:line="240" w:lineRule="auto"/>
        <w:jc w:val="center"/>
        <w:rPr>
          <w:rFonts w:ascii="Arial" w:hAnsi="Arial" w:cs="Arial"/>
          <w:sz w:val="24"/>
          <w:szCs w:val="24"/>
        </w:rPr>
      </w:pPr>
    </w:p>
    <w:p w:rsidR="00EB5EC0" w:rsidRDefault="007B1540" w:rsidP="00EB5EC0">
      <w:pPr>
        <w:spacing w:after="0" w:line="240" w:lineRule="auto"/>
        <w:jc w:val="center"/>
        <w:rPr>
          <w:rFonts w:ascii="Arial" w:hAnsi="Arial" w:cs="Arial"/>
          <w:sz w:val="24"/>
          <w:szCs w:val="24"/>
        </w:rPr>
      </w:pPr>
      <w:r>
        <w:rPr>
          <w:rFonts w:ascii="Arial" w:hAnsi="Arial" w:cs="Arial"/>
          <w:sz w:val="24"/>
          <w:szCs w:val="24"/>
        </w:rPr>
        <w:t>March, 19</w:t>
      </w:r>
      <w:r w:rsidR="00EB5EC0">
        <w:rPr>
          <w:rFonts w:ascii="Arial" w:hAnsi="Arial" w:cs="Arial"/>
          <w:sz w:val="24"/>
          <w:szCs w:val="24"/>
        </w:rPr>
        <w:t>8</w:t>
      </w:r>
      <w:r w:rsidR="00676DEE">
        <w:rPr>
          <w:rFonts w:ascii="Arial" w:hAnsi="Arial" w:cs="Arial"/>
          <w:sz w:val="24"/>
          <w:szCs w:val="24"/>
        </w:rPr>
        <w:t>9</w:t>
      </w:r>
    </w:p>
    <w:p w:rsidR="00EB5EC0" w:rsidRDefault="00EB5EC0" w:rsidP="00EB5EC0">
      <w:pPr>
        <w:spacing w:after="0" w:line="240" w:lineRule="auto"/>
        <w:jc w:val="center"/>
        <w:rPr>
          <w:rFonts w:ascii="Arial" w:hAnsi="Arial" w:cs="Arial"/>
          <w:sz w:val="24"/>
          <w:szCs w:val="24"/>
        </w:rPr>
      </w:pPr>
    </w:p>
    <w:p w:rsidR="00EB5EC0" w:rsidRDefault="00EB5EC0" w:rsidP="00EB5EC0">
      <w:pPr>
        <w:spacing w:after="0" w:line="240" w:lineRule="auto"/>
        <w:rPr>
          <w:rFonts w:ascii="Arial" w:hAnsi="Arial" w:cs="Arial"/>
          <w:sz w:val="24"/>
          <w:szCs w:val="24"/>
        </w:rPr>
      </w:pPr>
      <w:r>
        <w:rPr>
          <w:rFonts w:ascii="Arial" w:hAnsi="Arial" w:cs="Arial"/>
          <w:sz w:val="24"/>
          <w:szCs w:val="24"/>
        </w:rPr>
        <w:t>Note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w:t>
      </w:r>
    </w:p>
    <w:p w:rsidR="00EB5EC0" w:rsidRDefault="00EB5EC0" w:rsidP="00EB5EC0">
      <w:pPr>
        <w:spacing w:after="0" w:line="240" w:lineRule="auto"/>
        <w:rPr>
          <w:rFonts w:ascii="Arial" w:hAnsi="Arial" w:cs="Arial"/>
          <w:sz w:val="24"/>
          <w:szCs w:val="24"/>
        </w:rPr>
      </w:pPr>
    </w:p>
    <w:p w:rsidR="006F540E" w:rsidRDefault="006F540E" w:rsidP="00EB5EC0">
      <w:pPr>
        <w:spacing w:after="0" w:line="240" w:lineRule="auto"/>
        <w:rPr>
          <w:rFonts w:ascii="Arial" w:hAnsi="Arial" w:cs="Arial"/>
          <w:sz w:val="24"/>
          <w:szCs w:val="24"/>
        </w:rPr>
      </w:pPr>
      <w:r>
        <w:rPr>
          <w:rFonts w:ascii="Arial" w:hAnsi="Arial" w:cs="Arial"/>
          <w:sz w:val="24"/>
          <w:szCs w:val="24"/>
        </w:rPr>
        <w:t>Acknowledgments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iii</w:t>
      </w:r>
    </w:p>
    <w:p w:rsidR="006F540E" w:rsidRDefault="006F540E" w:rsidP="00EB5EC0">
      <w:pPr>
        <w:spacing w:after="0" w:line="240" w:lineRule="auto"/>
        <w:rPr>
          <w:rFonts w:ascii="Arial" w:hAnsi="Arial" w:cs="Arial"/>
          <w:sz w:val="24"/>
          <w:szCs w:val="24"/>
        </w:rPr>
      </w:pPr>
    </w:p>
    <w:p w:rsidR="00EB5EC0" w:rsidRDefault="006F540E" w:rsidP="00676DEE">
      <w:pPr>
        <w:spacing w:after="0" w:line="240" w:lineRule="auto"/>
        <w:rPr>
          <w:rFonts w:ascii="Arial" w:hAnsi="Arial" w:cs="Arial"/>
          <w:sz w:val="24"/>
          <w:szCs w:val="24"/>
        </w:rPr>
      </w:pPr>
      <w:r>
        <w:rPr>
          <w:rFonts w:ascii="Arial" w:hAnsi="Arial" w:cs="Arial"/>
          <w:sz w:val="24"/>
          <w:szCs w:val="24"/>
        </w:rPr>
        <w:t>Announcement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iv</w:t>
      </w:r>
      <w:proofErr w:type="gramEnd"/>
      <w:r>
        <w:rPr>
          <w:rFonts w:ascii="Arial" w:hAnsi="Arial" w:cs="Arial"/>
          <w:sz w:val="24"/>
          <w:szCs w:val="24"/>
        </w:rPr>
        <w:t xml:space="preserve"> </w:t>
      </w:r>
      <w:r w:rsidR="0023201C">
        <w:rPr>
          <w:rFonts w:ascii="Arial" w:hAnsi="Arial" w:cs="Arial"/>
          <w:sz w:val="24"/>
          <w:szCs w:val="24"/>
        </w:rPr>
        <w:t>–</w:t>
      </w:r>
      <w:r w:rsidR="00635579">
        <w:rPr>
          <w:rFonts w:ascii="Arial" w:hAnsi="Arial" w:cs="Arial"/>
          <w:sz w:val="24"/>
          <w:szCs w:val="24"/>
        </w:rPr>
        <w:t>viii</w:t>
      </w:r>
    </w:p>
    <w:p w:rsidR="00635579" w:rsidRDefault="00635579" w:rsidP="00676DEE">
      <w:pPr>
        <w:spacing w:after="0" w:line="240" w:lineRule="auto"/>
        <w:rPr>
          <w:rFonts w:ascii="Arial" w:hAnsi="Arial" w:cs="Arial"/>
          <w:sz w:val="24"/>
          <w:szCs w:val="24"/>
        </w:rPr>
      </w:pPr>
    </w:p>
    <w:p w:rsidR="00635579" w:rsidRDefault="00635579" w:rsidP="00676DEE">
      <w:pPr>
        <w:spacing w:after="0" w:line="240" w:lineRule="auto"/>
        <w:rPr>
          <w:rFonts w:ascii="Arial" w:hAnsi="Arial" w:cs="Arial"/>
          <w:sz w:val="24"/>
          <w:szCs w:val="24"/>
        </w:rPr>
      </w:pPr>
      <w:r>
        <w:rPr>
          <w:rFonts w:ascii="Arial" w:hAnsi="Arial" w:cs="Arial"/>
          <w:sz w:val="24"/>
          <w:szCs w:val="24"/>
        </w:rPr>
        <w:t>Stock Lists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1-32</w:t>
      </w:r>
      <w:r>
        <w:rPr>
          <w:rFonts w:ascii="Arial" w:hAnsi="Arial" w:cs="Arial"/>
          <w:sz w:val="24"/>
          <w:szCs w:val="24"/>
        </w:rPr>
        <w:tab/>
      </w:r>
    </w:p>
    <w:p w:rsidR="00635579" w:rsidRDefault="00635579" w:rsidP="00676DEE">
      <w:pPr>
        <w:spacing w:after="0" w:line="240" w:lineRule="auto"/>
        <w:rPr>
          <w:rFonts w:ascii="Arial" w:hAnsi="Arial" w:cs="Arial"/>
          <w:sz w:val="24"/>
          <w:szCs w:val="24"/>
        </w:rPr>
      </w:pPr>
    </w:p>
    <w:p w:rsidR="00635579" w:rsidRDefault="00635579" w:rsidP="00676DEE">
      <w:pPr>
        <w:spacing w:after="0" w:line="240" w:lineRule="auto"/>
        <w:rPr>
          <w:rFonts w:ascii="Arial" w:hAnsi="Arial" w:cs="Arial"/>
          <w:sz w:val="24"/>
          <w:szCs w:val="24"/>
        </w:rPr>
      </w:pPr>
      <w:r>
        <w:rPr>
          <w:rFonts w:ascii="Arial" w:hAnsi="Arial" w:cs="Arial"/>
          <w:sz w:val="24"/>
          <w:szCs w:val="24"/>
        </w:rPr>
        <w:t>Notes-Research, Teaching and Technical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53-123</w:t>
      </w:r>
    </w:p>
    <w:p w:rsidR="00635579" w:rsidRDefault="00635579" w:rsidP="00676DEE">
      <w:pPr>
        <w:spacing w:after="0" w:line="240" w:lineRule="auto"/>
        <w:rPr>
          <w:rFonts w:ascii="Arial" w:hAnsi="Arial" w:cs="Arial"/>
          <w:sz w:val="24"/>
          <w:szCs w:val="24"/>
        </w:rPr>
      </w:pPr>
    </w:p>
    <w:p w:rsidR="00635579" w:rsidRDefault="00635579" w:rsidP="00676DEE">
      <w:pPr>
        <w:spacing w:after="0" w:line="240" w:lineRule="auto"/>
        <w:rPr>
          <w:rFonts w:ascii="Arial" w:hAnsi="Arial" w:cs="Arial"/>
          <w:sz w:val="24"/>
          <w:szCs w:val="24"/>
        </w:rPr>
      </w:pPr>
      <w:r>
        <w:rPr>
          <w:rFonts w:ascii="Arial" w:hAnsi="Arial" w:cs="Arial"/>
          <w:sz w:val="24"/>
          <w:szCs w:val="24"/>
        </w:rPr>
        <w:tab/>
        <w:t xml:space="preserve">Genome sizes in some species of Tribolium flour </w:t>
      </w:r>
    </w:p>
    <w:p w:rsidR="00635579" w:rsidRDefault="00635579" w:rsidP="00676DEE">
      <w:pPr>
        <w:spacing w:after="0" w:line="240" w:lineRule="auto"/>
        <w:rPr>
          <w:rFonts w:ascii="Arial" w:hAnsi="Arial" w:cs="Arial"/>
          <w:sz w:val="24"/>
          <w:szCs w:val="24"/>
        </w:rPr>
      </w:pPr>
      <w:r>
        <w:rPr>
          <w:rFonts w:ascii="Arial" w:hAnsi="Arial" w:cs="Arial"/>
          <w:sz w:val="24"/>
          <w:szCs w:val="24"/>
        </w:rPr>
        <w:tab/>
        <w:t>Beetles (Coleoptera: Tenebrionidae).</w:t>
      </w:r>
    </w:p>
    <w:p w:rsidR="00635579" w:rsidRDefault="00635579" w:rsidP="00676DEE">
      <w:pPr>
        <w:spacing w:after="0" w:line="240" w:lineRule="auto"/>
        <w:rPr>
          <w:rFonts w:ascii="Arial" w:hAnsi="Arial" w:cs="Arial"/>
          <w:sz w:val="24"/>
          <w:szCs w:val="24"/>
        </w:rPr>
      </w:pPr>
      <w:r>
        <w:rPr>
          <w:rFonts w:ascii="Arial" w:hAnsi="Arial" w:cs="Arial"/>
          <w:sz w:val="24"/>
          <w:szCs w:val="24"/>
        </w:rPr>
        <w:tab/>
        <w:t>A.Alvarez-Fuster, R. Bosch, E. Petitpierre, and C. Juan</w:t>
      </w:r>
      <w:r>
        <w:rPr>
          <w:rFonts w:ascii="Arial" w:hAnsi="Arial" w:cs="Arial"/>
          <w:sz w:val="24"/>
          <w:szCs w:val="24"/>
        </w:rPr>
        <w:tab/>
      </w:r>
      <w:r>
        <w:rPr>
          <w:rFonts w:ascii="Arial" w:hAnsi="Arial" w:cs="Arial"/>
          <w:sz w:val="24"/>
          <w:szCs w:val="24"/>
        </w:rPr>
        <w:tab/>
        <w:t xml:space="preserve">       54</w:t>
      </w:r>
    </w:p>
    <w:p w:rsidR="00635579" w:rsidRDefault="00635579" w:rsidP="00676DEE">
      <w:pPr>
        <w:spacing w:after="0" w:line="240" w:lineRule="auto"/>
        <w:rPr>
          <w:rFonts w:ascii="Arial" w:hAnsi="Arial" w:cs="Arial"/>
          <w:sz w:val="24"/>
          <w:szCs w:val="24"/>
        </w:rPr>
      </w:pPr>
    </w:p>
    <w:p w:rsidR="00635579" w:rsidRDefault="00635579" w:rsidP="00676DEE">
      <w:pPr>
        <w:spacing w:after="0" w:line="240" w:lineRule="auto"/>
        <w:rPr>
          <w:rFonts w:ascii="Arial" w:hAnsi="Arial" w:cs="Arial"/>
          <w:sz w:val="24"/>
          <w:szCs w:val="24"/>
        </w:rPr>
      </w:pPr>
      <w:r>
        <w:rPr>
          <w:rFonts w:ascii="Arial" w:hAnsi="Arial" w:cs="Arial"/>
          <w:sz w:val="24"/>
          <w:szCs w:val="24"/>
        </w:rPr>
        <w:tab/>
        <w:t xml:space="preserve">A set of methods for distinguishing between </w:t>
      </w:r>
    </w:p>
    <w:p w:rsidR="00037166" w:rsidRDefault="00037166" w:rsidP="00676DE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“6- and 7-instar individuals” in Tribolium populations.</w:t>
      </w:r>
      <w:proofErr w:type="gramEnd"/>
    </w:p>
    <w:p w:rsidR="00037166" w:rsidRDefault="00037166" w:rsidP="00676DEE">
      <w:pPr>
        <w:spacing w:after="0" w:line="240" w:lineRule="auto"/>
        <w:rPr>
          <w:rFonts w:ascii="Arial" w:hAnsi="Arial" w:cs="Arial"/>
          <w:sz w:val="24"/>
          <w:szCs w:val="24"/>
        </w:rPr>
      </w:pPr>
      <w:r>
        <w:rPr>
          <w:rFonts w:ascii="Arial" w:hAnsi="Arial" w:cs="Arial"/>
          <w:sz w:val="24"/>
          <w:szCs w:val="24"/>
        </w:rPr>
        <w:tab/>
        <w:t>Pawel Bijok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56</w:t>
      </w:r>
    </w:p>
    <w:p w:rsidR="00037166" w:rsidRDefault="00037166" w:rsidP="00676DEE">
      <w:pPr>
        <w:spacing w:after="0" w:line="240" w:lineRule="auto"/>
        <w:rPr>
          <w:rFonts w:ascii="Arial" w:hAnsi="Arial" w:cs="Arial"/>
          <w:sz w:val="24"/>
          <w:szCs w:val="24"/>
        </w:rPr>
      </w:pPr>
    </w:p>
    <w:p w:rsidR="00037166" w:rsidRDefault="00037166" w:rsidP="00676DEE">
      <w:pPr>
        <w:spacing w:after="0" w:line="240" w:lineRule="auto"/>
        <w:rPr>
          <w:rFonts w:ascii="Arial" w:hAnsi="Arial" w:cs="Arial"/>
          <w:sz w:val="24"/>
          <w:szCs w:val="24"/>
        </w:rPr>
      </w:pPr>
      <w:r>
        <w:rPr>
          <w:rFonts w:ascii="Arial" w:hAnsi="Arial" w:cs="Arial"/>
          <w:sz w:val="24"/>
          <w:szCs w:val="24"/>
        </w:rPr>
        <w:tab/>
        <w:t>Growth response of Tribolium larvae on different</w:t>
      </w:r>
    </w:p>
    <w:p w:rsidR="00037166" w:rsidRDefault="00037166" w:rsidP="00676DE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Cultivars of sorghums.</w:t>
      </w:r>
      <w:proofErr w:type="gramEnd"/>
      <w:r>
        <w:rPr>
          <w:rFonts w:ascii="Arial" w:hAnsi="Arial" w:cs="Arial"/>
          <w:sz w:val="24"/>
          <w:szCs w:val="24"/>
        </w:rPr>
        <w:t xml:space="preserve">  Gringh B. G. Banda-Nyirenda and</w:t>
      </w:r>
    </w:p>
    <w:p w:rsidR="00037166" w:rsidRDefault="00037166" w:rsidP="00676DEE">
      <w:pPr>
        <w:spacing w:after="0" w:line="240" w:lineRule="auto"/>
        <w:rPr>
          <w:rFonts w:ascii="Arial" w:hAnsi="Arial" w:cs="Arial"/>
          <w:sz w:val="24"/>
          <w:szCs w:val="24"/>
        </w:rPr>
      </w:pPr>
      <w:r>
        <w:rPr>
          <w:rFonts w:ascii="Arial" w:hAnsi="Arial" w:cs="Arial"/>
          <w:sz w:val="24"/>
          <w:szCs w:val="24"/>
        </w:rPr>
        <w:tab/>
        <w:t>Pran Vohra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60</w:t>
      </w:r>
    </w:p>
    <w:p w:rsidR="00037166" w:rsidRDefault="00037166" w:rsidP="00676DEE">
      <w:pPr>
        <w:spacing w:after="0" w:line="240" w:lineRule="auto"/>
        <w:rPr>
          <w:rFonts w:ascii="Arial" w:hAnsi="Arial" w:cs="Arial"/>
          <w:sz w:val="24"/>
          <w:szCs w:val="24"/>
        </w:rPr>
      </w:pPr>
    </w:p>
    <w:p w:rsidR="00037166" w:rsidRDefault="00037166" w:rsidP="00676DEE">
      <w:pPr>
        <w:spacing w:after="0" w:line="240" w:lineRule="auto"/>
        <w:rPr>
          <w:rFonts w:ascii="Arial" w:hAnsi="Arial" w:cs="Arial"/>
          <w:sz w:val="24"/>
          <w:szCs w:val="24"/>
        </w:rPr>
      </w:pPr>
      <w:r>
        <w:rPr>
          <w:rFonts w:ascii="Arial" w:hAnsi="Arial" w:cs="Arial"/>
          <w:sz w:val="24"/>
          <w:szCs w:val="24"/>
        </w:rPr>
        <w:tab/>
        <w:t>Karyotypic formulae of Spanish Tenebrionidae from</w:t>
      </w:r>
    </w:p>
    <w:p w:rsidR="00037166" w:rsidRDefault="00037166" w:rsidP="00676DE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Balearic and Canarian archipelagos.</w:t>
      </w:r>
      <w:proofErr w:type="gramEnd"/>
      <w:r>
        <w:rPr>
          <w:rFonts w:ascii="Arial" w:hAnsi="Arial" w:cs="Arial"/>
          <w:sz w:val="24"/>
          <w:szCs w:val="24"/>
        </w:rPr>
        <w:t xml:space="preserve">  Juan Carlos and</w:t>
      </w:r>
    </w:p>
    <w:p w:rsidR="00037166" w:rsidRDefault="00037166" w:rsidP="00676DEE">
      <w:pPr>
        <w:spacing w:after="0" w:line="240" w:lineRule="auto"/>
        <w:rPr>
          <w:rFonts w:ascii="Arial" w:hAnsi="Arial" w:cs="Arial"/>
          <w:sz w:val="24"/>
          <w:szCs w:val="24"/>
        </w:rPr>
      </w:pPr>
      <w:r>
        <w:rPr>
          <w:rFonts w:ascii="Arial" w:hAnsi="Arial" w:cs="Arial"/>
          <w:sz w:val="24"/>
          <w:szCs w:val="24"/>
        </w:rPr>
        <w:tab/>
        <w:t>Eduard Petitpierre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63</w:t>
      </w:r>
    </w:p>
    <w:p w:rsidR="00037166" w:rsidRDefault="00037166" w:rsidP="00676DEE">
      <w:pPr>
        <w:spacing w:after="0" w:line="240" w:lineRule="auto"/>
        <w:rPr>
          <w:rFonts w:ascii="Arial" w:hAnsi="Arial" w:cs="Arial"/>
          <w:sz w:val="24"/>
          <w:szCs w:val="24"/>
        </w:rPr>
      </w:pPr>
    </w:p>
    <w:p w:rsidR="00037166" w:rsidRDefault="00EE703A" w:rsidP="00676DEE">
      <w:pPr>
        <w:spacing w:after="0" w:line="240" w:lineRule="auto"/>
        <w:rPr>
          <w:rFonts w:ascii="Arial" w:hAnsi="Arial" w:cs="Arial"/>
          <w:sz w:val="24"/>
          <w:szCs w:val="24"/>
        </w:rPr>
      </w:pPr>
      <w:r>
        <w:rPr>
          <w:rFonts w:ascii="Arial" w:hAnsi="Arial" w:cs="Arial"/>
          <w:sz w:val="24"/>
          <w:szCs w:val="24"/>
        </w:rPr>
        <w:tab/>
        <w:t xml:space="preserve">Nuclear DNA content of </w:t>
      </w:r>
      <w:r>
        <w:rPr>
          <w:rFonts w:ascii="Arial" w:hAnsi="Arial" w:cs="Arial"/>
          <w:sz w:val="24"/>
          <w:szCs w:val="24"/>
          <w:u w:val="single"/>
        </w:rPr>
        <w:t>Tribolium castaneum</w:t>
      </w:r>
      <w:r>
        <w:rPr>
          <w:rFonts w:ascii="Arial" w:hAnsi="Arial" w:cs="Arial"/>
          <w:sz w:val="24"/>
          <w:szCs w:val="24"/>
        </w:rPr>
        <w:t xml:space="preserve"> and </w:t>
      </w:r>
    </w:p>
    <w:p w:rsidR="00EE703A" w:rsidRDefault="00EE703A"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u w:val="single"/>
        </w:rPr>
        <w:t>Tenebrio molitor</w:t>
      </w:r>
      <w:r>
        <w:rPr>
          <w:rFonts w:ascii="Arial" w:hAnsi="Arial" w:cs="Arial"/>
          <w:sz w:val="24"/>
          <w:szCs w:val="24"/>
        </w:rPr>
        <w:t xml:space="preserve"> (Coleoptera: Tenebrionidae)</w:t>
      </w:r>
    </w:p>
    <w:p w:rsidR="00EE703A" w:rsidRDefault="00EE703A" w:rsidP="00676DEE">
      <w:pPr>
        <w:spacing w:after="0" w:line="240" w:lineRule="auto"/>
        <w:rPr>
          <w:rFonts w:ascii="Arial" w:hAnsi="Arial" w:cs="Arial"/>
          <w:sz w:val="24"/>
          <w:szCs w:val="24"/>
        </w:rPr>
      </w:pPr>
      <w:r>
        <w:rPr>
          <w:rFonts w:ascii="Arial" w:hAnsi="Arial" w:cs="Arial"/>
          <w:sz w:val="24"/>
          <w:szCs w:val="24"/>
        </w:rPr>
        <w:tab/>
        <w:t>C. Juan, C. Segarra, and E. Petitpierre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66</w:t>
      </w:r>
    </w:p>
    <w:p w:rsidR="00EE703A" w:rsidRDefault="00EE703A" w:rsidP="00676DEE">
      <w:pPr>
        <w:spacing w:after="0" w:line="240" w:lineRule="auto"/>
        <w:rPr>
          <w:rFonts w:ascii="Arial" w:hAnsi="Arial" w:cs="Arial"/>
          <w:sz w:val="24"/>
          <w:szCs w:val="24"/>
        </w:rPr>
      </w:pPr>
    </w:p>
    <w:p w:rsidR="00EE703A" w:rsidRDefault="00EE703A" w:rsidP="00676DEE">
      <w:pPr>
        <w:spacing w:after="0" w:line="240" w:lineRule="auto"/>
        <w:rPr>
          <w:rFonts w:ascii="Arial" w:hAnsi="Arial" w:cs="Arial"/>
          <w:sz w:val="24"/>
          <w:szCs w:val="24"/>
        </w:rPr>
      </w:pPr>
      <w:r>
        <w:rPr>
          <w:rFonts w:ascii="Arial" w:hAnsi="Arial" w:cs="Arial"/>
          <w:sz w:val="24"/>
          <w:szCs w:val="24"/>
        </w:rPr>
        <w:tab/>
        <w:t xml:space="preserve">Influence of pupal age on the adult recovery and </w:t>
      </w:r>
    </w:p>
    <w:p w:rsidR="00EE703A" w:rsidRDefault="00EE703A" w:rsidP="00676DEE">
      <w:pPr>
        <w:spacing w:after="0" w:line="240" w:lineRule="auto"/>
        <w:rPr>
          <w:rFonts w:ascii="Arial" w:hAnsi="Arial" w:cs="Arial"/>
          <w:sz w:val="24"/>
          <w:szCs w:val="24"/>
        </w:rPr>
      </w:pPr>
      <w:r>
        <w:rPr>
          <w:rFonts w:ascii="Arial" w:hAnsi="Arial" w:cs="Arial"/>
          <w:sz w:val="24"/>
          <w:szCs w:val="24"/>
        </w:rPr>
        <w:tab/>
        <w:t xml:space="preserve">Survival of </w:t>
      </w:r>
      <w:r>
        <w:rPr>
          <w:rFonts w:ascii="Arial" w:hAnsi="Arial" w:cs="Arial"/>
          <w:sz w:val="24"/>
          <w:szCs w:val="24"/>
          <w:u w:val="single"/>
        </w:rPr>
        <w:t>Tribolium anaph</w:t>
      </w:r>
      <w:r w:rsidR="002E4801">
        <w:rPr>
          <w:rFonts w:ascii="Arial" w:hAnsi="Arial" w:cs="Arial"/>
          <w:sz w:val="24"/>
          <w:szCs w:val="24"/>
          <w:u w:val="single"/>
        </w:rPr>
        <w:t>e</w:t>
      </w:r>
      <w:r w:rsidR="002E4801">
        <w:rPr>
          <w:rFonts w:ascii="Arial" w:hAnsi="Arial" w:cs="Arial"/>
          <w:sz w:val="24"/>
          <w:szCs w:val="24"/>
        </w:rPr>
        <w:t xml:space="preserve"> Hinton to different doses</w:t>
      </w:r>
    </w:p>
    <w:p w:rsidR="002E4801" w:rsidRDefault="002E4801" w:rsidP="00676DE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Of gamma irradiation.</w:t>
      </w:r>
      <w:proofErr w:type="gramEnd"/>
    </w:p>
    <w:p w:rsidR="002E4801" w:rsidRDefault="002E4801" w:rsidP="00676DEE">
      <w:pPr>
        <w:spacing w:after="0" w:line="240" w:lineRule="auto"/>
        <w:rPr>
          <w:rFonts w:ascii="Arial" w:hAnsi="Arial" w:cs="Arial"/>
          <w:sz w:val="24"/>
          <w:szCs w:val="24"/>
        </w:rPr>
      </w:pPr>
      <w:r>
        <w:rPr>
          <w:rFonts w:ascii="Arial" w:hAnsi="Arial" w:cs="Arial"/>
          <w:sz w:val="24"/>
          <w:szCs w:val="24"/>
        </w:rPr>
        <w:tab/>
        <w:t>M. Khalequzzaman and Md. Mahbub Hasan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69</w:t>
      </w:r>
    </w:p>
    <w:p w:rsidR="002E4801" w:rsidRDefault="002E4801" w:rsidP="00676DEE">
      <w:pPr>
        <w:spacing w:after="0" w:line="240" w:lineRule="auto"/>
        <w:rPr>
          <w:rFonts w:ascii="Arial" w:hAnsi="Arial" w:cs="Arial"/>
          <w:sz w:val="24"/>
          <w:szCs w:val="24"/>
        </w:rPr>
      </w:pPr>
    </w:p>
    <w:p w:rsidR="002E4801" w:rsidRDefault="002E4801" w:rsidP="00676DEE">
      <w:pPr>
        <w:spacing w:after="0" w:line="240" w:lineRule="auto"/>
        <w:rPr>
          <w:rFonts w:ascii="Arial" w:hAnsi="Arial" w:cs="Arial"/>
          <w:sz w:val="24"/>
          <w:szCs w:val="24"/>
        </w:rPr>
      </w:pPr>
      <w:r>
        <w:rPr>
          <w:rFonts w:ascii="Arial" w:hAnsi="Arial" w:cs="Arial"/>
          <w:sz w:val="24"/>
          <w:szCs w:val="24"/>
        </w:rPr>
        <w:tab/>
        <w:t xml:space="preserve">Effect of egg cannibalism on larval growth of </w:t>
      </w:r>
    </w:p>
    <w:p w:rsidR="002E4801" w:rsidRDefault="002E4801" w:rsidP="00676DE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 confusum</w:t>
      </w:r>
      <w:r>
        <w:rPr>
          <w:rFonts w:ascii="Arial" w:hAnsi="Arial" w:cs="Arial"/>
          <w:sz w:val="24"/>
          <w:szCs w:val="24"/>
        </w:rPr>
        <w:t>.</w:t>
      </w:r>
      <w:proofErr w:type="gramEnd"/>
      <w:r>
        <w:rPr>
          <w:rFonts w:ascii="Arial" w:hAnsi="Arial" w:cs="Arial"/>
          <w:sz w:val="24"/>
          <w:szCs w:val="24"/>
        </w:rPr>
        <w:t xml:space="preserve">  K.A.M.S.H. Mondal and </w:t>
      </w:r>
    </w:p>
    <w:p w:rsidR="002E4801" w:rsidRDefault="002E4801" w:rsidP="00676DEE">
      <w:pPr>
        <w:spacing w:after="0" w:line="240" w:lineRule="auto"/>
        <w:rPr>
          <w:rFonts w:ascii="Arial" w:hAnsi="Arial" w:cs="Arial"/>
          <w:sz w:val="24"/>
          <w:szCs w:val="24"/>
        </w:rPr>
      </w:pPr>
      <w:r>
        <w:rPr>
          <w:rFonts w:ascii="Arial" w:hAnsi="Arial" w:cs="Arial"/>
          <w:sz w:val="24"/>
          <w:szCs w:val="24"/>
        </w:rPr>
        <w:tab/>
        <w:t>S. Akhtar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77</w:t>
      </w:r>
    </w:p>
    <w:p w:rsidR="002E4801" w:rsidRDefault="002E4801" w:rsidP="00676DEE">
      <w:pPr>
        <w:spacing w:after="0" w:line="240" w:lineRule="auto"/>
        <w:rPr>
          <w:rFonts w:ascii="Arial" w:hAnsi="Arial" w:cs="Arial"/>
          <w:sz w:val="24"/>
          <w:szCs w:val="24"/>
        </w:rPr>
      </w:pPr>
    </w:p>
    <w:p w:rsidR="002E4801" w:rsidRDefault="002E4801" w:rsidP="00676DEE">
      <w:pPr>
        <w:spacing w:after="0" w:line="240" w:lineRule="auto"/>
        <w:rPr>
          <w:rFonts w:ascii="Arial" w:hAnsi="Arial" w:cs="Arial"/>
          <w:sz w:val="24"/>
          <w:szCs w:val="24"/>
        </w:rPr>
      </w:pPr>
    </w:p>
    <w:p w:rsidR="002E4801" w:rsidRDefault="002E4801" w:rsidP="00676DEE">
      <w:pPr>
        <w:spacing w:after="0" w:line="240" w:lineRule="auto"/>
        <w:rPr>
          <w:rFonts w:ascii="Arial" w:hAnsi="Arial" w:cs="Arial"/>
          <w:sz w:val="24"/>
          <w:szCs w:val="24"/>
        </w:rPr>
      </w:pPr>
      <w:r>
        <w:rPr>
          <w:rFonts w:ascii="Arial" w:hAnsi="Arial" w:cs="Arial"/>
          <w:sz w:val="24"/>
          <w:szCs w:val="24"/>
        </w:rPr>
        <w:lastRenderedPageBreak/>
        <w:tab/>
        <w:t>Effect of synthetic methylquinone on adult mortality</w:t>
      </w:r>
    </w:p>
    <w:p w:rsidR="002E4801" w:rsidRDefault="002E4801" w:rsidP="00676DE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In </w:t>
      </w:r>
      <w:r>
        <w:rPr>
          <w:rFonts w:ascii="Arial" w:hAnsi="Arial" w:cs="Arial"/>
          <w:sz w:val="24"/>
          <w:szCs w:val="24"/>
          <w:u w:val="single"/>
        </w:rPr>
        <w:t>Tribolium confusum</w:t>
      </w:r>
      <w:r>
        <w:rPr>
          <w:rFonts w:ascii="Arial" w:hAnsi="Arial" w:cs="Arial"/>
          <w:sz w:val="24"/>
          <w:szCs w:val="24"/>
        </w:rPr>
        <w:t xml:space="preserve"> Duval.</w:t>
      </w:r>
      <w:proofErr w:type="gramEnd"/>
    </w:p>
    <w:p w:rsidR="002E4801" w:rsidRDefault="002E4801" w:rsidP="00676DEE">
      <w:pPr>
        <w:spacing w:after="0" w:line="240" w:lineRule="auto"/>
        <w:rPr>
          <w:rFonts w:ascii="Arial" w:hAnsi="Arial" w:cs="Arial"/>
          <w:sz w:val="24"/>
          <w:szCs w:val="24"/>
          <w:u w:val="single"/>
        </w:rPr>
      </w:pPr>
      <w:r>
        <w:rPr>
          <w:rFonts w:ascii="Arial" w:hAnsi="Arial" w:cs="Arial"/>
          <w:sz w:val="24"/>
          <w:szCs w:val="24"/>
        </w:rPr>
        <w:tab/>
        <w:t>K. A. M. S. H. Mondal and M. M. Ali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81</w:t>
      </w:r>
      <w:r>
        <w:rPr>
          <w:rFonts w:ascii="Arial" w:hAnsi="Arial" w:cs="Arial"/>
          <w:sz w:val="24"/>
          <w:szCs w:val="24"/>
        </w:rPr>
        <w:tab/>
      </w:r>
      <w:r>
        <w:rPr>
          <w:rFonts w:ascii="Arial" w:hAnsi="Arial" w:cs="Arial"/>
          <w:sz w:val="24"/>
          <w:szCs w:val="24"/>
          <w:u w:val="single"/>
        </w:rPr>
        <w:t xml:space="preserve"> </w:t>
      </w:r>
    </w:p>
    <w:p w:rsidR="002E4801" w:rsidRDefault="002E4801" w:rsidP="00676DEE">
      <w:pPr>
        <w:spacing w:after="0" w:line="240" w:lineRule="auto"/>
        <w:rPr>
          <w:rFonts w:ascii="Arial" w:hAnsi="Arial" w:cs="Arial"/>
          <w:sz w:val="24"/>
          <w:szCs w:val="24"/>
          <w:u w:val="single"/>
        </w:rPr>
      </w:pPr>
    </w:p>
    <w:p w:rsidR="002E4801" w:rsidRDefault="00C467C4" w:rsidP="00676DEE">
      <w:pPr>
        <w:spacing w:after="0" w:line="240" w:lineRule="auto"/>
        <w:rPr>
          <w:rFonts w:ascii="Arial" w:hAnsi="Arial" w:cs="Arial"/>
          <w:sz w:val="24"/>
          <w:szCs w:val="24"/>
        </w:rPr>
      </w:pPr>
      <w:r>
        <w:rPr>
          <w:rFonts w:ascii="Arial" w:hAnsi="Arial" w:cs="Arial"/>
          <w:sz w:val="24"/>
          <w:szCs w:val="24"/>
        </w:rPr>
        <w:tab/>
        <w:t>Development time and urvival in 6- and 7-instar</w:t>
      </w:r>
    </w:p>
    <w:p w:rsidR="00C467C4" w:rsidRDefault="00C467C4" w:rsidP="00676DEE">
      <w:pPr>
        <w:spacing w:after="0" w:line="240" w:lineRule="auto"/>
        <w:rPr>
          <w:rFonts w:ascii="Arial" w:hAnsi="Arial" w:cs="Arial"/>
          <w:sz w:val="24"/>
          <w:szCs w:val="24"/>
        </w:rPr>
      </w:pPr>
      <w:r>
        <w:rPr>
          <w:rFonts w:ascii="Arial" w:hAnsi="Arial" w:cs="Arial"/>
          <w:sz w:val="24"/>
          <w:szCs w:val="24"/>
        </w:rPr>
        <w:tab/>
        <w:t xml:space="preserve">Groups of </w:t>
      </w:r>
      <w:r>
        <w:rPr>
          <w:rFonts w:ascii="Arial" w:hAnsi="Arial" w:cs="Arial"/>
          <w:sz w:val="24"/>
          <w:szCs w:val="24"/>
          <w:u w:val="single"/>
        </w:rPr>
        <w:t>Tribolium castaneum</w:t>
      </w:r>
      <w:r>
        <w:rPr>
          <w:rFonts w:ascii="Arial" w:hAnsi="Arial" w:cs="Arial"/>
          <w:sz w:val="24"/>
          <w:szCs w:val="24"/>
        </w:rPr>
        <w:t xml:space="preserve"> Hbst. And </w:t>
      </w:r>
      <w:r>
        <w:rPr>
          <w:rFonts w:ascii="Arial" w:hAnsi="Arial" w:cs="Arial"/>
          <w:sz w:val="24"/>
          <w:szCs w:val="24"/>
          <w:u w:val="single"/>
        </w:rPr>
        <w:t>T. confusum</w:t>
      </w:r>
    </w:p>
    <w:p w:rsidR="00C467C4" w:rsidRDefault="00C467C4" w:rsidP="00676DE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Duval, under the effect of Tricalcium phosphate.</w:t>
      </w:r>
      <w:proofErr w:type="gramEnd"/>
    </w:p>
    <w:p w:rsidR="00C467C4" w:rsidRDefault="00C467C4" w:rsidP="00676DEE">
      <w:pPr>
        <w:spacing w:after="0" w:line="240" w:lineRule="auto"/>
        <w:rPr>
          <w:rFonts w:ascii="Arial" w:hAnsi="Arial" w:cs="Arial"/>
          <w:sz w:val="24"/>
          <w:szCs w:val="24"/>
        </w:rPr>
      </w:pPr>
      <w:r>
        <w:rPr>
          <w:rFonts w:ascii="Arial" w:hAnsi="Arial" w:cs="Arial"/>
          <w:sz w:val="24"/>
          <w:szCs w:val="24"/>
        </w:rPr>
        <w:tab/>
        <w:t>Miroslawa Prus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85</w:t>
      </w:r>
    </w:p>
    <w:p w:rsidR="00C467C4" w:rsidRDefault="00C467C4" w:rsidP="00676DEE">
      <w:pPr>
        <w:spacing w:after="0" w:line="240" w:lineRule="auto"/>
        <w:rPr>
          <w:rFonts w:ascii="Arial" w:hAnsi="Arial" w:cs="Arial"/>
          <w:sz w:val="24"/>
          <w:szCs w:val="24"/>
        </w:rPr>
      </w:pPr>
    </w:p>
    <w:p w:rsidR="00C467C4" w:rsidRDefault="00C467C4" w:rsidP="00676DEE">
      <w:pPr>
        <w:spacing w:after="0" w:line="240" w:lineRule="auto"/>
        <w:rPr>
          <w:rFonts w:ascii="Arial" w:hAnsi="Arial" w:cs="Arial"/>
          <w:sz w:val="24"/>
          <w:szCs w:val="24"/>
        </w:rPr>
      </w:pPr>
      <w:r>
        <w:rPr>
          <w:rFonts w:ascii="Arial" w:hAnsi="Arial" w:cs="Arial"/>
          <w:sz w:val="24"/>
          <w:szCs w:val="24"/>
        </w:rPr>
        <w:tab/>
        <w:t xml:space="preserve">Temperature Shock Induced Growth in </w:t>
      </w:r>
      <w:r>
        <w:rPr>
          <w:rFonts w:ascii="Arial" w:hAnsi="Arial" w:cs="Arial"/>
          <w:sz w:val="24"/>
          <w:szCs w:val="24"/>
          <w:u w:val="single"/>
        </w:rPr>
        <w:t>Tribolium confusum</w:t>
      </w:r>
    </w:p>
    <w:p w:rsidR="00C467C4" w:rsidRDefault="00C467C4" w:rsidP="00676DEE">
      <w:pPr>
        <w:spacing w:after="0" w:line="240" w:lineRule="auto"/>
        <w:rPr>
          <w:rFonts w:ascii="Arial" w:hAnsi="Arial" w:cs="Arial"/>
          <w:sz w:val="24"/>
          <w:szCs w:val="24"/>
        </w:rPr>
      </w:pPr>
      <w:r>
        <w:rPr>
          <w:rFonts w:ascii="Arial" w:hAnsi="Arial" w:cs="Arial"/>
          <w:sz w:val="24"/>
          <w:szCs w:val="24"/>
        </w:rPr>
        <w:tab/>
        <w:t>Duval (Coleoptera: Tenebrionidae).</w:t>
      </w:r>
    </w:p>
    <w:p w:rsidR="00C467C4" w:rsidRDefault="00C467C4" w:rsidP="00676DEE">
      <w:pPr>
        <w:spacing w:after="0" w:line="240" w:lineRule="auto"/>
        <w:rPr>
          <w:rFonts w:ascii="Arial" w:hAnsi="Arial" w:cs="Arial"/>
          <w:sz w:val="24"/>
          <w:szCs w:val="24"/>
        </w:rPr>
      </w:pPr>
      <w:r>
        <w:rPr>
          <w:rFonts w:ascii="Arial" w:hAnsi="Arial" w:cs="Arial"/>
          <w:sz w:val="24"/>
          <w:szCs w:val="24"/>
        </w:rPr>
        <w:tab/>
        <w:t>Ataur Rahman Khan and Mahbub Hasan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95</w:t>
      </w:r>
    </w:p>
    <w:p w:rsidR="00C467C4" w:rsidRDefault="00C467C4" w:rsidP="00676DEE">
      <w:pPr>
        <w:spacing w:after="0" w:line="240" w:lineRule="auto"/>
        <w:rPr>
          <w:rFonts w:ascii="Arial" w:hAnsi="Arial" w:cs="Arial"/>
          <w:sz w:val="24"/>
          <w:szCs w:val="24"/>
        </w:rPr>
      </w:pPr>
    </w:p>
    <w:p w:rsidR="00C467C4" w:rsidRDefault="00C467C4" w:rsidP="00676DEE">
      <w:pPr>
        <w:spacing w:after="0" w:line="240" w:lineRule="auto"/>
        <w:rPr>
          <w:rFonts w:ascii="Arial" w:hAnsi="Arial" w:cs="Arial"/>
          <w:sz w:val="24"/>
          <w:szCs w:val="24"/>
        </w:rPr>
      </w:pPr>
      <w:r>
        <w:rPr>
          <w:rFonts w:ascii="Arial" w:hAnsi="Arial" w:cs="Arial"/>
          <w:sz w:val="24"/>
          <w:szCs w:val="24"/>
        </w:rPr>
        <w:tab/>
        <w:t xml:space="preserve">Homosexual Behavior in three melanic mutants of </w:t>
      </w:r>
    </w:p>
    <w:p w:rsidR="00C467C4" w:rsidRDefault="00C467C4" w:rsidP="00676DE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Earl Rich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99</w:t>
      </w:r>
    </w:p>
    <w:p w:rsidR="00C467C4" w:rsidRDefault="00C467C4" w:rsidP="00676DEE">
      <w:pPr>
        <w:spacing w:after="0" w:line="240" w:lineRule="auto"/>
        <w:rPr>
          <w:rFonts w:ascii="Arial" w:hAnsi="Arial" w:cs="Arial"/>
          <w:sz w:val="24"/>
          <w:szCs w:val="24"/>
        </w:rPr>
      </w:pPr>
    </w:p>
    <w:p w:rsidR="00C467C4" w:rsidRDefault="00C467C4" w:rsidP="00676DEE">
      <w:pPr>
        <w:spacing w:after="0" w:line="240" w:lineRule="auto"/>
        <w:rPr>
          <w:rFonts w:ascii="Arial" w:hAnsi="Arial" w:cs="Arial"/>
          <w:sz w:val="24"/>
          <w:szCs w:val="24"/>
        </w:rPr>
      </w:pPr>
      <w:r>
        <w:rPr>
          <w:rFonts w:ascii="Arial" w:hAnsi="Arial" w:cs="Arial"/>
          <w:sz w:val="24"/>
          <w:szCs w:val="24"/>
        </w:rPr>
        <w:tab/>
        <w:t xml:space="preserve">A cytogenetic examination of eight species of </w:t>
      </w:r>
    </w:p>
    <w:p w:rsidR="00C467C4" w:rsidRDefault="00C467C4" w:rsidP="00676DE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Tribolium.</w:t>
      </w:r>
      <w:proofErr w:type="gramEnd"/>
      <w:r>
        <w:rPr>
          <w:rFonts w:ascii="Arial" w:hAnsi="Arial" w:cs="Arial"/>
          <w:sz w:val="24"/>
          <w:szCs w:val="24"/>
        </w:rPr>
        <w:t xml:space="preserve">  Lisa Shimeld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102</w:t>
      </w:r>
    </w:p>
    <w:p w:rsidR="00C467C4" w:rsidRDefault="00C467C4" w:rsidP="00676DEE">
      <w:pPr>
        <w:spacing w:after="0" w:line="240" w:lineRule="auto"/>
        <w:rPr>
          <w:rFonts w:ascii="Arial" w:hAnsi="Arial" w:cs="Arial"/>
          <w:sz w:val="24"/>
          <w:szCs w:val="24"/>
        </w:rPr>
      </w:pPr>
    </w:p>
    <w:p w:rsidR="00C467C4" w:rsidRDefault="00C467C4" w:rsidP="00676DE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Notes on the behavior of </w:t>
      </w:r>
      <w:r>
        <w:rPr>
          <w:rFonts w:ascii="Arial" w:hAnsi="Arial" w:cs="Arial"/>
          <w:sz w:val="24"/>
          <w:szCs w:val="24"/>
          <w:u w:val="single"/>
        </w:rPr>
        <w:t>Tribolium freeman</w:t>
      </w:r>
      <w:r>
        <w:rPr>
          <w:rFonts w:ascii="Arial" w:hAnsi="Arial" w:cs="Arial"/>
          <w:sz w:val="24"/>
          <w:szCs w:val="24"/>
        </w:rPr>
        <w:t>.</w:t>
      </w:r>
      <w:proofErr w:type="gramEnd"/>
    </w:p>
    <w:p w:rsidR="00C467C4" w:rsidRDefault="00C467C4" w:rsidP="00676DEE">
      <w:pPr>
        <w:spacing w:after="0" w:line="240" w:lineRule="auto"/>
        <w:rPr>
          <w:rFonts w:ascii="Arial" w:hAnsi="Arial" w:cs="Arial"/>
          <w:sz w:val="24"/>
          <w:szCs w:val="24"/>
        </w:rPr>
      </w:pPr>
      <w:r>
        <w:rPr>
          <w:rFonts w:ascii="Arial" w:hAnsi="Arial" w:cs="Arial"/>
          <w:sz w:val="24"/>
          <w:szCs w:val="24"/>
        </w:rPr>
        <w:tab/>
        <w:t>A.Sokoloff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108</w:t>
      </w:r>
    </w:p>
    <w:p w:rsidR="00C467C4" w:rsidRDefault="00C467C4" w:rsidP="00676DEE">
      <w:pPr>
        <w:spacing w:after="0" w:line="240" w:lineRule="auto"/>
        <w:rPr>
          <w:rFonts w:ascii="Arial" w:hAnsi="Arial" w:cs="Arial"/>
          <w:sz w:val="24"/>
          <w:szCs w:val="24"/>
        </w:rPr>
      </w:pPr>
    </w:p>
    <w:p w:rsidR="00C467C4" w:rsidRDefault="00C467C4" w:rsidP="00676DEE">
      <w:pPr>
        <w:spacing w:after="0" w:line="240" w:lineRule="auto"/>
        <w:rPr>
          <w:rFonts w:ascii="Arial" w:hAnsi="Arial" w:cs="Arial"/>
          <w:sz w:val="24"/>
          <w:szCs w:val="24"/>
        </w:rPr>
      </w:pPr>
      <w:r>
        <w:rPr>
          <w:rFonts w:ascii="Arial" w:hAnsi="Arial" w:cs="Arial"/>
          <w:sz w:val="24"/>
          <w:szCs w:val="24"/>
        </w:rPr>
        <w:tab/>
        <w:t>The estimations for genetic parameters of 30 day old</w:t>
      </w:r>
    </w:p>
    <w:p w:rsidR="00C467C4" w:rsidRDefault="00C467C4" w:rsidP="00676DE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Adult weight in </w:t>
      </w:r>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w:t>
      </w:r>
    </w:p>
    <w:p w:rsidR="00C467C4" w:rsidRDefault="00C467C4" w:rsidP="00676DEE">
      <w:pPr>
        <w:spacing w:after="0" w:line="240" w:lineRule="auto"/>
        <w:rPr>
          <w:rFonts w:ascii="Arial" w:hAnsi="Arial" w:cs="Arial"/>
          <w:sz w:val="24"/>
          <w:szCs w:val="24"/>
        </w:rPr>
      </w:pPr>
      <w:r>
        <w:rPr>
          <w:rFonts w:ascii="Arial" w:hAnsi="Arial" w:cs="Arial"/>
          <w:sz w:val="24"/>
          <w:szCs w:val="24"/>
        </w:rPr>
        <w:tab/>
        <w:t>L. Zhang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111 </w:t>
      </w:r>
    </w:p>
    <w:p w:rsidR="00C467C4" w:rsidRDefault="00C467C4" w:rsidP="00676DEE">
      <w:pPr>
        <w:spacing w:after="0" w:line="240" w:lineRule="auto"/>
        <w:rPr>
          <w:rFonts w:ascii="Arial" w:hAnsi="Arial" w:cs="Arial"/>
          <w:sz w:val="24"/>
          <w:szCs w:val="24"/>
        </w:rPr>
      </w:pPr>
    </w:p>
    <w:p w:rsidR="00C467C4" w:rsidRDefault="00C467C4" w:rsidP="00676DEE">
      <w:pPr>
        <w:spacing w:after="0" w:line="240" w:lineRule="auto"/>
        <w:rPr>
          <w:rFonts w:ascii="Arial" w:hAnsi="Arial" w:cs="Arial"/>
          <w:sz w:val="24"/>
          <w:szCs w:val="24"/>
        </w:rPr>
      </w:pPr>
      <w:r>
        <w:rPr>
          <w:rFonts w:ascii="Arial" w:hAnsi="Arial" w:cs="Arial"/>
          <w:sz w:val="24"/>
          <w:szCs w:val="24"/>
        </w:rPr>
        <w:tab/>
        <w:t>The effect of different air temperatures and humidities</w:t>
      </w:r>
    </w:p>
    <w:p w:rsidR="00C467C4" w:rsidRDefault="00C467C4" w:rsidP="00676DEE">
      <w:pPr>
        <w:spacing w:after="0" w:line="240" w:lineRule="auto"/>
        <w:rPr>
          <w:rFonts w:ascii="Arial" w:hAnsi="Arial" w:cs="Arial"/>
          <w:sz w:val="24"/>
          <w:szCs w:val="24"/>
        </w:rPr>
      </w:pPr>
      <w:r>
        <w:rPr>
          <w:rFonts w:ascii="Arial" w:hAnsi="Arial" w:cs="Arial"/>
          <w:sz w:val="24"/>
          <w:szCs w:val="24"/>
        </w:rPr>
        <w:tab/>
        <w:t>On the duration of the development of common bean</w:t>
      </w:r>
    </w:p>
    <w:p w:rsidR="00C467C4" w:rsidRDefault="00C467C4" w:rsidP="00676DEE">
      <w:pPr>
        <w:spacing w:after="0" w:line="240" w:lineRule="auto"/>
        <w:rPr>
          <w:rFonts w:ascii="Arial" w:hAnsi="Arial" w:cs="Arial"/>
          <w:sz w:val="24"/>
          <w:szCs w:val="24"/>
        </w:rPr>
      </w:pPr>
      <w:r>
        <w:rPr>
          <w:rFonts w:ascii="Arial" w:hAnsi="Arial" w:cs="Arial"/>
          <w:sz w:val="24"/>
          <w:szCs w:val="24"/>
        </w:rPr>
        <w:tab/>
      </w:r>
      <w:r w:rsidR="006B7724">
        <w:rPr>
          <w:rFonts w:ascii="Arial" w:hAnsi="Arial" w:cs="Arial"/>
          <w:sz w:val="24"/>
          <w:szCs w:val="24"/>
        </w:rPr>
        <w:t xml:space="preserve">Weevil </w:t>
      </w:r>
      <w:r w:rsidR="006B7724">
        <w:rPr>
          <w:rFonts w:ascii="Arial" w:hAnsi="Arial" w:cs="Arial"/>
          <w:sz w:val="24"/>
          <w:szCs w:val="24"/>
          <w:u w:val="single"/>
        </w:rPr>
        <w:t>Acanthoscelides obtectus</w:t>
      </w:r>
      <w:r w:rsidR="006B7724">
        <w:rPr>
          <w:rFonts w:ascii="Arial" w:hAnsi="Arial" w:cs="Arial"/>
          <w:sz w:val="24"/>
          <w:szCs w:val="24"/>
        </w:rPr>
        <w:t>, Say.</w:t>
      </w:r>
    </w:p>
    <w:p w:rsidR="006B7724" w:rsidRDefault="006B7724" w:rsidP="00676DEE">
      <w:pPr>
        <w:spacing w:after="0" w:line="240" w:lineRule="auto"/>
        <w:rPr>
          <w:rFonts w:ascii="Arial" w:hAnsi="Arial" w:cs="Arial"/>
          <w:sz w:val="24"/>
          <w:szCs w:val="24"/>
        </w:rPr>
      </w:pPr>
      <w:r>
        <w:rPr>
          <w:rFonts w:ascii="Arial" w:hAnsi="Arial" w:cs="Arial"/>
          <w:sz w:val="24"/>
          <w:szCs w:val="24"/>
        </w:rPr>
        <w:tab/>
        <w:t>Danuta Zimakowska-Gnoinska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112</w:t>
      </w:r>
    </w:p>
    <w:p w:rsidR="00D349AB" w:rsidRDefault="00D349AB" w:rsidP="00676DEE">
      <w:pPr>
        <w:spacing w:after="0" w:line="240" w:lineRule="auto"/>
        <w:rPr>
          <w:rFonts w:ascii="Arial" w:hAnsi="Arial" w:cs="Arial"/>
          <w:sz w:val="24"/>
          <w:szCs w:val="24"/>
        </w:rPr>
      </w:pPr>
    </w:p>
    <w:p w:rsidR="00D349AB" w:rsidRDefault="00D349AB" w:rsidP="00676DEE">
      <w:pPr>
        <w:spacing w:after="0" w:line="240" w:lineRule="auto"/>
        <w:rPr>
          <w:rFonts w:ascii="Arial" w:hAnsi="Arial" w:cs="Arial"/>
          <w:sz w:val="24"/>
          <w:szCs w:val="24"/>
        </w:rPr>
      </w:pPr>
    </w:p>
    <w:p w:rsidR="00D349AB" w:rsidRDefault="00D349AB" w:rsidP="00676DEE">
      <w:pPr>
        <w:spacing w:after="0" w:line="240" w:lineRule="auto"/>
        <w:rPr>
          <w:rFonts w:ascii="Arial" w:hAnsi="Arial" w:cs="Arial"/>
          <w:sz w:val="24"/>
          <w:szCs w:val="24"/>
        </w:rPr>
      </w:pPr>
    </w:p>
    <w:p w:rsidR="00D349AB" w:rsidRDefault="00D349AB"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Notes  -</w:t>
      </w:r>
      <w:proofErr w:type="gramEnd"/>
      <w:r>
        <w:rPr>
          <w:rFonts w:ascii="Arial" w:hAnsi="Arial" w:cs="Arial"/>
          <w:sz w:val="24"/>
          <w:szCs w:val="24"/>
        </w:rPr>
        <w:t xml:space="preserve">  Research</w:t>
      </w:r>
    </w:p>
    <w:p w:rsidR="00D068F3" w:rsidRDefault="00D068F3" w:rsidP="00676DEE">
      <w:pPr>
        <w:spacing w:after="0" w:line="240" w:lineRule="auto"/>
        <w:rPr>
          <w:rFonts w:ascii="Arial" w:hAnsi="Arial" w:cs="Arial"/>
          <w:sz w:val="24"/>
          <w:szCs w:val="24"/>
        </w:rPr>
      </w:pPr>
    </w:p>
    <w:p w:rsidR="00D349AB" w:rsidRDefault="00D349AB"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Teaching   </w:t>
      </w:r>
      <w:proofErr w:type="gramStart"/>
      <w:r>
        <w:rPr>
          <w:rFonts w:ascii="Arial" w:hAnsi="Arial" w:cs="Arial"/>
          <w:sz w:val="24"/>
          <w:szCs w:val="24"/>
        </w:rPr>
        <w:t>and  Technical</w:t>
      </w:r>
      <w:proofErr w:type="gramEnd"/>
    </w:p>
    <w:p w:rsidR="00D349AB" w:rsidRDefault="00D349AB" w:rsidP="00676DEE">
      <w:pPr>
        <w:spacing w:after="0" w:line="240" w:lineRule="auto"/>
        <w:rPr>
          <w:rFonts w:ascii="Arial" w:hAnsi="Arial" w:cs="Arial"/>
          <w:sz w:val="24"/>
          <w:szCs w:val="24"/>
        </w:rPr>
      </w:pPr>
    </w:p>
    <w:p w:rsidR="00D349AB" w:rsidRDefault="00D349AB" w:rsidP="00676DEE">
      <w:pPr>
        <w:spacing w:after="0" w:line="240" w:lineRule="auto"/>
        <w:rPr>
          <w:rFonts w:ascii="Arial" w:hAnsi="Arial" w:cs="Arial"/>
          <w:sz w:val="24"/>
          <w:szCs w:val="24"/>
        </w:rPr>
      </w:pPr>
      <w:r>
        <w:rPr>
          <w:rFonts w:ascii="Arial" w:hAnsi="Arial" w:cs="Arial"/>
          <w:sz w:val="24"/>
          <w:szCs w:val="24"/>
        </w:rPr>
        <w:t>Alvarez-Fuster, A.</w:t>
      </w:r>
      <w:proofErr w:type="gramStart"/>
      <w:r>
        <w:rPr>
          <w:rFonts w:ascii="Arial" w:hAnsi="Arial" w:cs="Arial"/>
          <w:sz w:val="24"/>
          <w:szCs w:val="24"/>
        </w:rPr>
        <w:t>,  Bosch</w:t>
      </w:r>
      <w:proofErr w:type="gramEnd"/>
      <w:r>
        <w:rPr>
          <w:rFonts w:ascii="Arial" w:hAnsi="Arial" w:cs="Arial"/>
          <w:sz w:val="24"/>
          <w:szCs w:val="24"/>
        </w:rPr>
        <w:t>. R., Petitpierre, E, and Juan, C.</w:t>
      </w:r>
    </w:p>
    <w:p w:rsidR="00D349AB" w:rsidRDefault="00D349AB" w:rsidP="00676DEE">
      <w:pPr>
        <w:spacing w:after="0" w:line="240" w:lineRule="auto"/>
        <w:rPr>
          <w:rFonts w:ascii="Arial" w:hAnsi="Arial" w:cs="Arial"/>
          <w:sz w:val="24"/>
          <w:szCs w:val="24"/>
        </w:rPr>
      </w:pPr>
      <w:r>
        <w:rPr>
          <w:rFonts w:ascii="Arial" w:hAnsi="Arial" w:cs="Arial"/>
          <w:sz w:val="24"/>
          <w:szCs w:val="24"/>
        </w:rPr>
        <w:t>Laboratorio de Genetica, Departamento de Biologia,</w:t>
      </w:r>
    </w:p>
    <w:p w:rsidR="00D349AB" w:rsidRDefault="00D349AB" w:rsidP="00676DEE">
      <w:pPr>
        <w:spacing w:after="0" w:line="240" w:lineRule="auto"/>
        <w:rPr>
          <w:rFonts w:ascii="Arial" w:hAnsi="Arial" w:cs="Arial"/>
          <w:sz w:val="24"/>
          <w:szCs w:val="24"/>
        </w:rPr>
      </w:pPr>
      <w:r>
        <w:rPr>
          <w:rFonts w:ascii="Arial" w:hAnsi="Arial" w:cs="Arial"/>
          <w:sz w:val="24"/>
          <w:szCs w:val="24"/>
        </w:rPr>
        <w:t>Facultad de Ciencias,</w:t>
      </w:r>
    </w:p>
    <w:p w:rsidR="00D349AB" w:rsidRDefault="00D349AB" w:rsidP="00676DEE">
      <w:pPr>
        <w:spacing w:after="0" w:line="240" w:lineRule="auto"/>
        <w:rPr>
          <w:rFonts w:ascii="Arial" w:hAnsi="Arial" w:cs="Arial"/>
          <w:sz w:val="24"/>
          <w:szCs w:val="24"/>
        </w:rPr>
      </w:pPr>
      <w:r>
        <w:rPr>
          <w:rFonts w:ascii="Arial" w:hAnsi="Arial" w:cs="Arial"/>
          <w:sz w:val="24"/>
          <w:szCs w:val="24"/>
        </w:rPr>
        <w:t>Universidad de las Islas Baleares</w:t>
      </w:r>
    </w:p>
    <w:p w:rsidR="00D349AB" w:rsidRDefault="00D349AB" w:rsidP="00676DEE">
      <w:pPr>
        <w:spacing w:after="0" w:line="240" w:lineRule="auto"/>
        <w:rPr>
          <w:rFonts w:ascii="Arial" w:hAnsi="Arial" w:cs="Arial"/>
          <w:sz w:val="24"/>
          <w:szCs w:val="24"/>
        </w:rPr>
      </w:pPr>
      <w:proofErr w:type="gramStart"/>
      <w:r>
        <w:rPr>
          <w:rFonts w:ascii="Arial" w:hAnsi="Arial" w:cs="Arial"/>
          <w:sz w:val="24"/>
          <w:szCs w:val="24"/>
        </w:rPr>
        <w:t>07071 Palma de Mallorca, Spain.</w:t>
      </w:r>
      <w:proofErr w:type="gramEnd"/>
    </w:p>
    <w:p w:rsidR="00D349AB" w:rsidRDefault="00D349AB" w:rsidP="00676DEE">
      <w:pPr>
        <w:spacing w:after="0" w:line="240" w:lineRule="auto"/>
        <w:rPr>
          <w:rFonts w:ascii="Arial" w:hAnsi="Arial" w:cs="Arial"/>
          <w:sz w:val="24"/>
          <w:szCs w:val="24"/>
        </w:rPr>
      </w:pPr>
    </w:p>
    <w:p w:rsidR="00D349AB" w:rsidRDefault="00D349AB" w:rsidP="00D068F3">
      <w:pPr>
        <w:spacing w:after="0" w:line="240" w:lineRule="auto"/>
        <w:jc w:val="both"/>
        <w:rPr>
          <w:rFonts w:ascii="Arial" w:hAnsi="Arial" w:cs="Arial"/>
          <w:sz w:val="24"/>
          <w:szCs w:val="24"/>
        </w:rPr>
      </w:pPr>
      <w:r>
        <w:rPr>
          <w:rFonts w:ascii="Arial" w:hAnsi="Arial" w:cs="Arial"/>
          <w:sz w:val="24"/>
          <w:szCs w:val="24"/>
        </w:rPr>
        <w:t>*Genome sizes in some species of Tribolium flour</w:t>
      </w:r>
      <w:r w:rsidR="00D068F3">
        <w:rPr>
          <w:rFonts w:ascii="Arial" w:hAnsi="Arial" w:cs="Arial"/>
          <w:sz w:val="24"/>
          <w:szCs w:val="24"/>
        </w:rPr>
        <w:t xml:space="preserve"> </w:t>
      </w:r>
      <w:r>
        <w:rPr>
          <w:rFonts w:ascii="Arial" w:hAnsi="Arial" w:cs="Arial"/>
          <w:sz w:val="24"/>
          <w:szCs w:val="24"/>
        </w:rPr>
        <w:t>Beetles (Coleoptera, Tenebrionidae).</w:t>
      </w:r>
    </w:p>
    <w:p w:rsidR="00D068F3" w:rsidRDefault="00D068F3" w:rsidP="00D068F3">
      <w:pPr>
        <w:spacing w:after="0" w:line="240" w:lineRule="auto"/>
        <w:jc w:val="both"/>
        <w:rPr>
          <w:rFonts w:ascii="Arial" w:hAnsi="Arial" w:cs="Arial"/>
          <w:sz w:val="24"/>
          <w:szCs w:val="24"/>
        </w:rPr>
      </w:pPr>
    </w:p>
    <w:p w:rsidR="00D349AB" w:rsidRDefault="00D349AB" w:rsidP="00D068F3">
      <w:pPr>
        <w:spacing w:after="0" w:line="240" w:lineRule="auto"/>
        <w:jc w:val="both"/>
        <w:rPr>
          <w:rFonts w:ascii="Arial" w:hAnsi="Arial" w:cs="Arial"/>
          <w:sz w:val="24"/>
          <w:szCs w:val="24"/>
        </w:rPr>
      </w:pPr>
      <w:r>
        <w:rPr>
          <w:rFonts w:ascii="Arial" w:hAnsi="Arial" w:cs="Arial"/>
          <w:sz w:val="24"/>
          <w:szCs w:val="24"/>
        </w:rPr>
        <w:lastRenderedPageBreak/>
        <w:t xml:space="preserve">The DNA content of Feulgen stained spermatids has been measured from wild type laboratory strains of six species of Tribolium McLeay by using T. </w:t>
      </w:r>
      <w:proofErr w:type="gramStart"/>
      <w:r>
        <w:rPr>
          <w:rFonts w:ascii="Arial" w:hAnsi="Arial" w:cs="Arial"/>
          <w:sz w:val="24"/>
          <w:szCs w:val="24"/>
        </w:rPr>
        <w:t xml:space="preserve">castaneum </w:t>
      </w:r>
      <w:r w:rsidR="00D068F3">
        <w:rPr>
          <w:rFonts w:ascii="Arial" w:hAnsi="Arial" w:cs="Arial"/>
          <w:sz w:val="24"/>
          <w:szCs w:val="24"/>
        </w:rPr>
        <w:t xml:space="preserve"> </w:t>
      </w:r>
      <w:r>
        <w:rPr>
          <w:rFonts w:ascii="Arial" w:hAnsi="Arial" w:cs="Arial"/>
          <w:sz w:val="24"/>
          <w:szCs w:val="24"/>
        </w:rPr>
        <w:t>as</w:t>
      </w:r>
      <w:proofErr w:type="gramEnd"/>
      <w:r>
        <w:rPr>
          <w:rFonts w:ascii="Arial" w:hAnsi="Arial" w:cs="Arial"/>
          <w:sz w:val="24"/>
          <w:szCs w:val="24"/>
        </w:rPr>
        <w:t xml:space="preserve"> an internal standard.  The results are as follows:</w:t>
      </w:r>
      <w:r>
        <w:rPr>
          <w:rFonts w:ascii="Arial" w:hAnsi="Arial" w:cs="Arial"/>
          <w:sz w:val="24"/>
          <w:szCs w:val="24"/>
        </w:rPr>
        <w:tab/>
      </w:r>
    </w:p>
    <w:p w:rsidR="00D349AB" w:rsidRDefault="00D349AB" w:rsidP="00676DEE">
      <w:pPr>
        <w:spacing w:after="0" w:line="240" w:lineRule="auto"/>
        <w:rPr>
          <w:rFonts w:ascii="Arial" w:hAnsi="Arial" w:cs="Arial"/>
          <w:sz w:val="24"/>
          <w:szCs w:val="24"/>
        </w:rPr>
      </w:pPr>
    </w:p>
    <w:p w:rsidR="00D349AB" w:rsidRDefault="00D349AB"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Indiv.</w:t>
      </w:r>
      <w:proofErr w:type="gramEnd"/>
      <w:r>
        <w:rPr>
          <w:rFonts w:ascii="Arial" w:hAnsi="Arial" w:cs="Arial"/>
          <w:sz w:val="24"/>
          <w:szCs w:val="24"/>
        </w:rPr>
        <w:t xml:space="preserve">    </w:t>
      </w:r>
      <w:r w:rsidR="009D2A33">
        <w:rPr>
          <w:rFonts w:ascii="Arial" w:hAnsi="Arial" w:cs="Arial"/>
          <w:sz w:val="24"/>
          <w:szCs w:val="24"/>
        </w:rPr>
        <w:t xml:space="preserve">    </w:t>
      </w:r>
      <w:r>
        <w:rPr>
          <w:rFonts w:ascii="Arial" w:hAnsi="Arial" w:cs="Arial"/>
          <w:sz w:val="24"/>
          <w:szCs w:val="24"/>
        </w:rPr>
        <w:t xml:space="preserve">Spermatids </w:t>
      </w:r>
      <w:r w:rsidR="009D2A33">
        <w:rPr>
          <w:rFonts w:ascii="Arial" w:hAnsi="Arial" w:cs="Arial"/>
          <w:sz w:val="24"/>
          <w:szCs w:val="24"/>
        </w:rPr>
        <w:t xml:space="preserve">  </w:t>
      </w:r>
      <w:r>
        <w:rPr>
          <w:rFonts w:ascii="Arial" w:hAnsi="Arial" w:cs="Arial"/>
          <w:sz w:val="24"/>
          <w:szCs w:val="24"/>
        </w:rPr>
        <w:t xml:space="preserve">   DNA content </w:t>
      </w:r>
      <w:r w:rsidR="009D2A33">
        <w:rPr>
          <w:rFonts w:ascii="Arial" w:hAnsi="Arial" w:cs="Arial"/>
          <w:sz w:val="24"/>
          <w:szCs w:val="24"/>
        </w:rPr>
        <w:t xml:space="preserve"> </w:t>
      </w:r>
      <w:r>
        <w:rPr>
          <w:rFonts w:ascii="Arial" w:hAnsi="Arial" w:cs="Arial"/>
          <w:sz w:val="24"/>
          <w:szCs w:val="24"/>
        </w:rPr>
        <w:t xml:space="preserve">            SD</w:t>
      </w:r>
    </w:p>
    <w:p w:rsidR="009D2A33" w:rsidRDefault="009D2A33" w:rsidP="00676DEE">
      <w:pPr>
        <w:spacing w:after="0" w:line="240" w:lineRule="auto"/>
        <w:rPr>
          <w:rFonts w:ascii="Arial" w:hAnsi="Arial" w:cs="Arial"/>
          <w:sz w:val="24"/>
          <w:szCs w:val="24"/>
        </w:rPr>
      </w:pPr>
    </w:p>
    <w:p w:rsidR="009D2A33" w:rsidRDefault="009D2A33"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                  (N)                mean (pg)</w:t>
      </w:r>
    </w:p>
    <w:p w:rsidR="009D2A33" w:rsidRDefault="009D2A33"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r>
        <w:rPr>
          <w:rFonts w:ascii="Arial" w:hAnsi="Arial" w:cs="Arial"/>
          <w:sz w:val="24"/>
          <w:szCs w:val="24"/>
        </w:rPr>
        <w:tab/>
      </w:r>
    </w:p>
    <w:p w:rsidR="009D2A33" w:rsidRDefault="009D2A33" w:rsidP="00676DEE">
      <w:pPr>
        <w:spacing w:after="0" w:line="240" w:lineRule="auto"/>
        <w:rPr>
          <w:rFonts w:ascii="Arial" w:hAnsi="Arial" w:cs="Arial"/>
          <w:sz w:val="24"/>
          <w:szCs w:val="24"/>
        </w:rPr>
      </w:pPr>
      <w:r>
        <w:rPr>
          <w:rFonts w:ascii="Arial" w:hAnsi="Arial" w:cs="Arial"/>
          <w:sz w:val="24"/>
          <w:szCs w:val="24"/>
        </w:rPr>
        <w:t>T. audax</w:t>
      </w:r>
      <w:r>
        <w:rPr>
          <w:rFonts w:ascii="Arial" w:hAnsi="Arial" w:cs="Arial"/>
          <w:sz w:val="24"/>
          <w:szCs w:val="24"/>
        </w:rPr>
        <w:tab/>
      </w:r>
      <w:r>
        <w:rPr>
          <w:rFonts w:ascii="Arial" w:hAnsi="Arial" w:cs="Arial"/>
          <w:sz w:val="24"/>
          <w:szCs w:val="24"/>
        </w:rPr>
        <w:tab/>
      </w:r>
      <w:r>
        <w:rPr>
          <w:rFonts w:ascii="Arial" w:hAnsi="Arial" w:cs="Arial"/>
          <w:sz w:val="24"/>
          <w:szCs w:val="24"/>
        </w:rPr>
        <w:tab/>
        <w:t>10</w:t>
      </w:r>
      <w:r>
        <w:rPr>
          <w:rFonts w:ascii="Arial" w:hAnsi="Arial" w:cs="Arial"/>
          <w:sz w:val="24"/>
          <w:szCs w:val="24"/>
        </w:rPr>
        <w:tab/>
      </w:r>
      <w:r>
        <w:rPr>
          <w:rFonts w:ascii="Arial" w:hAnsi="Arial" w:cs="Arial"/>
          <w:sz w:val="24"/>
          <w:szCs w:val="24"/>
        </w:rPr>
        <w:tab/>
        <w:t>300</w:t>
      </w:r>
      <w:r>
        <w:rPr>
          <w:rFonts w:ascii="Arial" w:hAnsi="Arial" w:cs="Arial"/>
          <w:sz w:val="24"/>
          <w:szCs w:val="24"/>
        </w:rPr>
        <w:tab/>
      </w:r>
      <w:r>
        <w:rPr>
          <w:rFonts w:ascii="Arial" w:hAnsi="Arial" w:cs="Arial"/>
          <w:sz w:val="24"/>
          <w:szCs w:val="24"/>
        </w:rPr>
        <w:tab/>
        <w:t xml:space="preserve">   0.164              1.7 x 10</w:t>
      </w:r>
      <w:r>
        <w:rPr>
          <w:rFonts w:ascii="Arial" w:hAnsi="Arial" w:cs="Arial"/>
          <w:sz w:val="24"/>
          <w:szCs w:val="24"/>
        </w:rPr>
        <w:tab/>
      </w:r>
    </w:p>
    <w:p w:rsidR="009D2A33" w:rsidRDefault="009D2A33"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9D2A33" w:rsidRDefault="009D2A33" w:rsidP="00676DEE">
      <w:pPr>
        <w:spacing w:after="0" w:line="240" w:lineRule="auto"/>
        <w:rPr>
          <w:rFonts w:ascii="Arial" w:hAnsi="Arial" w:cs="Arial"/>
          <w:sz w:val="24"/>
          <w:szCs w:val="24"/>
        </w:rPr>
      </w:pPr>
      <w:r>
        <w:rPr>
          <w:rFonts w:ascii="Arial" w:hAnsi="Arial" w:cs="Arial"/>
          <w:sz w:val="24"/>
          <w:szCs w:val="24"/>
        </w:rPr>
        <w:t>T. brevicornis</w:t>
      </w:r>
      <w:r>
        <w:rPr>
          <w:rFonts w:ascii="Arial" w:hAnsi="Arial" w:cs="Arial"/>
          <w:sz w:val="24"/>
          <w:szCs w:val="24"/>
        </w:rPr>
        <w:tab/>
      </w:r>
      <w:r>
        <w:rPr>
          <w:rFonts w:ascii="Arial" w:hAnsi="Arial" w:cs="Arial"/>
          <w:sz w:val="24"/>
          <w:szCs w:val="24"/>
        </w:rPr>
        <w:tab/>
        <w:t xml:space="preserve">  9</w:t>
      </w:r>
      <w:r>
        <w:rPr>
          <w:rFonts w:ascii="Arial" w:hAnsi="Arial" w:cs="Arial"/>
          <w:sz w:val="24"/>
          <w:szCs w:val="24"/>
        </w:rPr>
        <w:tab/>
        <w:t xml:space="preserve">           270                  0.384               5.2 x 10</w:t>
      </w:r>
      <w:r>
        <w:rPr>
          <w:rFonts w:ascii="Arial" w:hAnsi="Arial" w:cs="Arial"/>
          <w:sz w:val="24"/>
          <w:szCs w:val="24"/>
        </w:rPr>
        <w:tab/>
      </w:r>
    </w:p>
    <w:p w:rsidR="009D2A33" w:rsidRDefault="009D2A33"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rsidR="009D2A33" w:rsidRDefault="009D2A33" w:rsidP="00676DEE">
      <w:pPr>
        <w:spacing w:after="0" w:line="240" w:lineRule="auto"/>
        <w:rPr>
          <w:rFonts w:ascii="Arial" w:hAnsi="Arial" w:cs="Arial"/>
          <w:sz w:val="24"/>
          <w:szCs w:val="24"/>
        </w:rPr>
      </w:pPr>
      <w:r>
        <w:rPr>
          <w:rFonts w:ascii="Arial" w:hAnsi="Arial" w:cs="Arial"/>
          <w:sz w:val="24"/>
          <w:szCs w:val="24"/>
        </w:rPr>
        <w:t>T.castaneum</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w:t>
      </w:r>
      <w:r>
        <w:rPr>
          <w:rFonts w:ascii="Arial" w:hAnsi="Arial" w:cs="Arial"/>
          <w:sz w:val="24"/>
          <w:szCs w:val="24"/>
        </w:rPr>
        <w:tab/>
        <w:t xml:space="preserve">           100</w:t>
      </w:r>
      <w:r>
        <w:rPr>
          <w:rFonts w:ascii="Arial" w:hAnsi="Arial" w:cs="Arial"/>
          <w:sz w:val="24"/>
          <w:szCs w:val="24"/>
        </w:rPr>
        <w:tab/>
      </w:r>
      <w:r>
        <w:rPr>
          <w:rFonts w:ascii="Arial" w:hAnsi="Arial" w:cs="Arial"/>
          <w:sz w:val="24"/>
          <w:szCs w:val="24"/>
        </w:rPr>
        <w:tab/>
        <w:t xml:space="preserve">  0.208               2.0 x 10</w:t>
      </w:r>
    </w:p>
    <w:p w:rsidR="009D2A33" w:rsidRDefault="009D2A33"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9D2A33" w:rsidRDefault="00F04A19" w:rsidP="00676DEE">
      <w:pPr>
        <w:spacing w:after="0" w:line="240" w:lineRule="auto"/>
        <w:rPr>
          <w:rFonts w:ascii="Arial" w:hAnsi="Arial" w:cs="Arial"/>
          <w:sz w:val="24"/>
          <w:szCs w:val="24"/>
        </w:rPr>
      </w:pPr>
      <w:r>
        <w:rPr>
          <w:rFonts w:ascii="Arial" w:hAnsi="Arial" w:cs="Arial"/>
          <w:sz w:val="24"/>
          <w:szCs w:val="24"/>
        </w:rPr>
        <w:t>T. confusum</w:t>
      </w:r>
      <w:r>
        <w:rPr>
          <w:rFonts w:ascii="Arial" w:hAnsi="Arial" w:cs="Arial"/>
          <w:sz w:val="24"/>
          <w:szCs w:val="24"/>
        </w:rPr>
        <w:tab/>
      </w:r>
      <w:r>
        <w:rPr>
          <w:rFonts w:ascii="Arial" w:hAnsi="Arial" w:cs="Arial"/>
          <w:sz w:val="24"/>
          <w:szCs w:val="24"/>
        </w:rPr>
        <w:tab/>
      </w:r>
      <w:r>
        <w:rPr>
          <w:rFonts w:ascii="Arial" w:hAnsi="Arial" w:cs="Arial"/>
          <w:sz w:val="24"/>
          <w:szCs w:val="24"/>
        </w:rPr>
        <w:tab/>
        <w:t>10</w:t>
      </w:r>
      <w:r>
        <w:rPr>
          <w:rFonts w:ascii="Arial" w:hAnsi="Arial" w:cs="Arial"/>
          <w:sz w:val="24"/>
          <w:szCs w:val="24"/>
        </w:rPr>
        <w:tab/>
      </w:r>
      <w:r>
        <w:rPr>
          <w:rFonts w:ascii="Arial" w:hAnsi="Arial" w:cs="Arial"/>
          <w:sz w:val="24"/>
          <w:szCs w:val="24"/>
        </w:rPr>
        <w:tab/>
        <w:t>300</w:t>
      </w:r>
      <w:r>
        <w:rPr>
          <w:rFonts w:ascii="Arial" w:hAnsi="Arial" w:cs="Arial"/>
          <w:sz w:val="24"/>
          <w:szCs w:val="24"/>
        </w:rPr>
        <w:tab/>
      </w:r>
      <w:r>
        <w:rPr>
          <w:rFonts w:ascii="Arial" w:hAnsi="Arial" w:cs="Arial"/>
          <w:sz w:val="24"/>
          <w:szCs w:val="24"/>
        </w:rPr>
        <w:tab/>
        <w:t xml:space="preserve">  0.248</w:t>
      </w:r>
      <w:r w:rsidR="009D2A33">
        <w:rPr>
          <w:rFonts w:ascii="Arial" w:hAnsi="Arial" w:cs="Arial"/>
          <w:sz w:val="24"/>
          <w:szCs w:val="24"/>
        </w:rPr>
        <w:t xml:space="preserve">  </w:t>
      </w:r>
      <w:r>
        <w:rPr>
          <w:rFonts w:ascii="Arial" w:hAnsi="Arial" w:cs="Arial"/>
          <w:sz w:val="24"/>
          <w:szCs w:val="24"/>
        </w:rPr>
        <w:tab/>
        <w:t xml:space="preserve">    4.1 x 10</w:t>
      </w:r>
    </w:p>
    <w:p w:rsidR="00F04A19" w:rsidRDefault="00F04A19"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F04A19" w:rsidRDefault="00F04A19" w:rsidP="00676DEE">
      <w:pPr>
        <w:spacing w:after="0" w:line="240" w:lineRule="auto"/>
        <w:rPr>
          <w:rFonts w:ascii="Arial" w:hAnsi="Arial" w:cs="Arial"/>
          <w:sz w:val="24"/>
          <w:szCs w:val="24"/>
        </w:rPr>
      </w:pPr>
      <w:r>
        <w:rPr>
          <w:rFonts w:ascii="Arial" w:hAnsi="Arial" w:cs="Arial"/>
          <w:sz w:val="24"/>
          <w:szCs w:val="24"/>
        </w:rPr>
        <w:t>T. freeman</w:t>
      </w:r>
      <w:r>
        <w:rPr>
          <w:rFonts w:ascii="Arial" w:hAnsi="Arial" w:cs="Arial"/>
          <w:sz w:val="24"/>
          <w:szCs w:val="24"/>
        </w:rPr>
        <w:tab/>
      </w:r>
      <w:r>
        <w:rPr>
          <w:rFonts w:ascii="Arial" w:hAnsi="Arial" w:cs="Arial"/>
          <w:sz w:val="24"/>
          <w:szCs w:val="24"/>
        </w:rPr>
        <w:tab/>
      </w:r>
      <w:r>
        <w:rPr>
          <w:rFonts w:ascii="Arial" w:hAnsi="Arial" w:cs="Arial"/>
          <w:sz w:val="24"/>
          <w:szCs w:val="24"/>
        </w:rPr>
        <w:tab/>
        <w:t>10</w:t>
      </w:r>
      <w:r>
        <w:rPr>
          <w:rFonts w:ascii="Arial" w:hAnsi="Arial" w:cs="Arial"/>
          <w:sz w:val="24"/>
          <w:szCs w:val="24"/>
        </w:rPr>
        <w:tab/>
      </w:r>
      <w:r>
        <w:rPr>
          <w:rFonts w:ascii="Arial" w:hAnsi="Arial" w:cs="Arial"/>
          <w:sz w:val="24"/>
          <w:szCs w:val="24"/>
        </w:rPr>
        <w:tab/>
        <w:t>300</w:t>
      </w:r>
      <w:r>
        <w:rPr>
          <w:rFonts w:ascii="Arial" w:hAnsi="Arial" w:cs="Arial"/>
          <w:sz w:val="24"/>
          <w:szCs w:val="24"/>
        </w:rPr>
        <w:tab/>
      </w:r>
      <w:r>
        <w:rPr>
          <w:rFonts w:ascii="Arial" w:hAnsi="Arial" w:cs="Arial"/>
          <w:sz w:val="24"/>
          <w:szCs w:val="24"/>
        </w:rPr>
        <w:tab/>
        <w:t xml:space="preserve">  0.237</w:t>
      </w:r>
      <w:r>
        <w:rPr>
          <w:rFonts w:ascii="Arial" w:hAnsi="Arial" w:cs="Arial"/>
          <w:sz w:val="24"/>
          <w:szCs w:val="24"/>
        </w:rPr>
        <w:tab/>
        <w:t xml:space="preserve">    1.7 x 10</w:t>
      </w:r>
    </w:p>
    <w:p w:rsidR="00F04A19" w:rsidRDefault="00F04A19"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F04A19" w:rsidRDefault="00F04A19" w:rsidP="00676DEE">
      <w:pPr>
        <w:spacing w:after="0" w:line="240" w:lineRule="auto"/>
        <w:rPr>
          <w:rFonts w:ascii="Arial" w:hAnsi="Arial" w:cs="Arial"/>
          <w:sz w:val="24"/>
          <w:szCs w:val="24"/>
        </w:rPr>
      </w:pPr>
      <w:r>
        <w:rPr>
          <w:rFonts w:ascii="Arial" w:hAnsi="Arial" w:cs="Arial"/>
          <w:sz w:val="24"/>
          <w:szCs w:val="24"/>
        </w:rPr>
        <w:t>T. madens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w:t>
      </w:r>
      <w:r>
        <w:rPr>
          <w:rFonts w:ascii="Arial" w:hAnsi="Arial" w:cs="Arial"/>
          <w:sz w:val="24"/>
          <w:szCs w:val="24"/>
        </w:rPr>
        <w:tab/>
      </w:r>
      <w:r>
        <w:rPr>
          <w:rFonts w:ascii="Arial" w:hAnsi="Arial" w:cs="Arial"/>
          <w:sz w:val="24"/>
          <w:szCs w:val="24"/>
        </w:rPr>
        <w:tab/>
        <w:t>150</w:t>
      </w:r>
      <w:r>
        <w:rPr>
          <w:rFonts w:ascii="Arial" w:hAnsi="Arial" w:cs="Arial"/>
          <w:sz w:val="24"/>
          <w:szCs w:val="24"/>
        </w:rPr>
        <w:tab/>
      </w:r>
      <w:r>
        <w:rPr>
          <w:rFonts w:ascii="Arial" w:hAnsi="Arial" w:cs="Arial"/>
          <w:sz w:val="24"/>
          <w:szCs w:val="24"/>
        </w:rPr>
        <w:tab/>
        <w:t xml:space="preserve">  0.241</w:t>
      </w:r>
      <w:r>
        <w:rPr>
          <w:rFonts w:ascii="Arial" w:hAnsi="Arial" w:cs="Arial"/>
          <w:sz w:val="24"/>
          <w:szCs w:val="24"/>
        </w:rPr>
        <w:tab/>
        <w:t xml:space="preserve">    4.5 x 10</w:t>
      </w:r>
    </w:p>
    <w:p w:rsidR="000474E8" w:rsidRDefault="000474E8" w:rsidP="00676DEE">
      <w:pPr>
        <w:spacing w:after="0" w:line="240" w:lineRule="auto"/>
        <w:rPr>
          <w:rFonts w:ascii="Arial" w:hAnsi="Arial" w:cs="Arial"/>
          <w:sz w:val="24"/>
          <w:szCs w:val="24"/>
        </w:rPr>
      </w:pPr>
    </w:p>
    <w:p w:rsidR="00B00EF1" w:rsidRDefault="000474E8" w:rsidP="00D068F3">
      <w:pPr>
        <w:spacing w:after="0" w:line="240" w:lineRule="auto"/>
        <w:jc w:val="both"/>
        <w:rPr>
          <w:rFonts w:ascii="Arial" w:hAnsi="Arial" w:cs="Arial"/>
          <w:sz w:val="24"/>
          <w:szCs w:val="24"/>
        </w:rPr>
      </w:pPr>
      <w:r>
        <w:rPr>
          <w:rFonts w:ascii="Arial" w:hAnsi="Arial" w:cs="Arial"/>
          <w:sz w:val="24"/>
          <w:szCs w:val="24"/>
        </w:rPr>
        <w:t xml:space="preserve">The range of genome sizes among these congeneric species exceeds a two-fold difference.  Pairwise comparisons between the six mean values give statistically significant differences in all but one of them, that between T. freeman and T. madens.  T. castaneum </w:t>
      </w:r>
      <w:proofErr w:type="gramStart"/>
      <w:r>
        <w:rPr>
          <w:rFonts w:ascii="Arial" w:hAnsi="Arial" w:cs="Arial"/>
          <w:sz w:val="24"/>
          <w:szCs w:val="24"/>
        </w:rPr>
        <w:t>ad T. confusum are</w:t>
      </w:r>
      <w:proofErr w:type="gramEnd"/>
      <w:r>
        <w:rPr>
          <w:rFonts w:ascii="Arial" w:hAnsi="Arial" w:cs="Arial"/>
          <w:sz w:val="24"/>
          <w:szCs w:val="24"/>
        </w:rPr>
        <w:t xml:space="preserve"> clearly</w:t>
      </w:r>
      <w:r w:rsidR="00B00EF1">
        <w:rPr>
          <w:rFonts w:ascii="Arial" w:hAnsi="Arial" w:cs="Arial"/>
          <w:sz w:val="24"/>
          <w:szCs w:val="24"/>
        </w:rPr>
        <w:t xml:space="preserve"> separated in their nuclear DNA content.  These genome data are in support of the karyological differences reported between these species.  T. castaneum has 20 chromosomes and a 9 + Xyp male meiotic formula</w:t>
      </w:r>
      <w:proofErr w:type="gramStart"/>
      <w:r w:rsidR="00B00EF1">
        <w:rPr>
          <w:rFonts w:ascii="Arial" w:hAnsi="Arial" w:cs="Arial"/>
          <w:sz w:val="24"/>
          <w:szCs w:val="24"/>
        </w:rPr>
        <w:t>,  whereas</w:t>
      </w:r>
      <w:proofErr w:type="gramEnd"/>
      <w:r w:rsidR="00B00EF1">
        <w:rPr>
          <w:rFonts w:ascii="Arial" w:hAnsi="Arial" w:cs="Arial"/>
          <w:sz w:val="24"/>
          <w:szCs w:val="24"/>
        </w:rPr>
        <w:t xml:space="preserve"> T. confusum has 18 chromosomes and a 8 + neo XY formula </w:t>
      </w:r>
    </w:p>
    <w:p w:rsidR="000474E8" w:rsidRDefault="00B00EF1" w:rsidP="00D068F3">
      <w:pPr>
        <w:spacing w:after="0" w:line="240" w:lineRule="auto"/>
        <w:jc w:val="both"/>
        <w:rPr>
          <w:rFonts w:ascii="Arial" w:hAnsi="Arial" w:cs="Arial"/>
          <w:sz w:val="24"/>
          <w:szCs w:val="24"/>
        </w:rPr>
      </w:pPr>
      <w:proofErr w:type="gramStart"/>
      <w:r>
        <w:rPr>
          <w:rFonts w:ascii="Arial" w:hAnsi="Arial" w:cs="Arial"/>
          <w:sz w:val="24"/>
          <w:szCs w:val="24"/>
        </w:rPr>
        <w:t>(Smith, 1952).</w:t>
      </w:r>
      <w:proofErr w:type="gramEnd"/>
      <w:r>
        <w:rPr>
          <w:rFonts w:ascii="Arial" w:hAnsi="Arial" w:cs="Arial"/>
          <w:sz w:val="24"/>
          <w:szCs w:val="24"/>
        </w:rPr>
        <w:t xml:space="preserve">  It agrees with their high genetic distance based </w:t>
      </w:r>
      <w:r w:rsidR="00CE6ED8">
        <w:rPr>
          <w:rFonts w:ascii="Arial" w:hAnsi="Arial" w:cs="Arial"/>
          <w:sz w:val="24"/>
          <w:szCs w:val="24"/>
        </w:rPr>
        <w:t xml:space="preserve">upon allozyme electrophoretic studies (Sanchez, 1979; Wool, 1982).  Therefore, a substantial increase in the genome size could explain the origin of T. confusum from T. castaneum, plus the </w:t>
      </w:r>
      <w:r w:rsidR="002E78EE">
        <w:rPr>
          <w:rFonts w:ascii="Arial" w:hAnsi="Arial" w:cs="Arial"/>
          <w:sz w:val="24"/>
          <w:szCs w:val="24"/>
        </w:rPr>
        <w:t xml:space="preserve">presumed Autosome-X chromosome fusion.   However, </w:t>
      </w:r>
      <w:proofErr w:type="gramStart"/>
      <w:r w:rsidR="002E78EE">
        <w:rPr>
          <w:rFonts w:ascii="Arial" w:hAnsi="Arial" w:cs="Arial"/>
          <w:sz w:val="24"/>
          <w:szCs w:val="24"/>
        </w:rPr>
        <w:t>if  T</w:t>
      </w:r>
      <w:proofErr w:type="gramEnd"/>
      <w:r w:rsidR="002E78EE">
        <w:rPr>
          <w:rFonts w:ascii="Arial" w:hAnsi="Arial" w:cs="Arial"/>
          <w:sz w:val="24"/>
          <w:szCs w:val="24"/>
        </w:rPr>
        <w:t>. brevicornis were the ancestral species of Tribolium as suggested by Hinton (1948),  its highest DNA amount would necessarily imply that the evolution of the remaining species should have mostly taken place by decreases in the genome size.</w:t>
      </w:r>
    </w:p>
    <w:p w:rsidR="002E78EE" w:rsidRDefault="002E78EE" w:rsidP="00676DEE">
      <w:pPr>
        <w:spacing w:after="0" w:line="240" w:lineRule="auto"/>
        <w:rPr>
          <w:rFonts w:ascii="Arial" w:hAnsi="Arial" w:cs="Arial"/>
          <w:sz w:val="24"/>
          <w:szCs w:val="24"/>
        </w:rPr>
      </w:pPr>
    </w:p>
    <w:p w:rsidR="002E78EE" w:rsidRDefault="002E78EE"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w:t>
      </w:r>
    </w:p>
    <w:p w:rsidR="002E78EE" w:rsidRDefault="002E78EE" w:rsidP="00676DEE">
      <w:pPr>
        <w:spacing w:after="0" w:line="240" w:lineRule="auto"/>
        <w:rPr>
          <w:rFonts w:ascii="Arial" w:hAnsi="Arial" w:cs="Arial"/>
          <w:sz w:val="24"/>
          <w:szCs w:val="24"/>
        </w:rPr>
      </w:pPr>
      <w:proofErr w:type="gramStart"/>
      <w:r>
        <w:rPr>
          <w:rFonts w:ascii="Arial" w:hAnsi="Arial" w:cs="Arial"/>
          <w:sz w:val="24"/>
          <w:szCs w:val="24"/>
        </w:rPr>
        <w:t>Sanchez, A. 1979.</w:t>
      </w:r>
      <w:proofErr w:type="gramEnd"/>
      <w:r>
        <w:rPr>
          <w:rFonts w:ascii="Arial" w:hAnsi="Arial" w:cs="Arial"/>
          <w:sz w:val="24"/>
          <w:szCs w:val="24"/>
        </w:rPr>
        <w:t xml:space="preserve">  Estudi de la variabilitat </w:t>
      </w:r>
      <w:proofErr w:type="gramStart"/>
      <w:r>
        <w:rPr>
          <w:rFonts w:ascii="Arial" w:hAnsi="Arial" w:cs="Arial"/>
          <w:sz w:val="24"/>
          <w:szCs w:val="24"/>
        </w:rPr>
        <w:t>enzimatica  a</w:t>
      </w:r>
      <w:proofErr w:type="gramEnd"/>
      <w:r>
        <w:rPr>
          <w:rFonts w:ascii="Arial" w:hAnsi="Arial" w:cs="Arial"/>
          <w:sz w:val="24"/>
          <w:szCs w:val="24"/>
        </w:rPr>
        <w:t xml:space="preserve"> Tribolium castaneum  i Tribolium confusum.  Tesina, Univ. Barcelona.</w:t>
      </w:r>
    </w:p>
    <w:p w:rsidR="002E78EE" w:rsidRDefault="002E78EE" w:rsidP="00676DEE">
      <w:pPr>
        <w:spacing w:after="0" w:line="240" w:lineRule="auto"/>
        <w:rPr>
          <w:rFonts w:ascii="Arial" w:hAnsi="Arial" w:cs="Arial"/>
          <w:sz w:val="24"/>
          <w:szCs w:val="24"/>
        </w:rPr>
      </w:pPr>
    </w:p>
    <w:p w:rsidR="002E78EE" w:rsidRDefault="002E78EE" w:rsidP="00676DEE">
      <w:pPr>
        <w:spacing w:after="0" w:line="240" w:lineRule="auto"/>
        <w:rPr>
          <w:rFonts w:ascii="Arial" w:hAnsi="Arial" w:cs="Arial"/>
          <w:sz w:val="24"/>
          <w:szCs w:val="24"/>
        </w:rPr>
      </w:pPr>
      <w:r>
        <w:rPr>
          <w:rFonts w:ascii="Arial" w:hAnsi="Arial" w:cs="Arial"/>
          <w:sz w:val="24"/>
          <w:szCs w:val="24"/>
        </w:rPr>
        <w:t xml:space="preserve">Smith, </w:t>
      </w:r>
      <w:proofErr w:type="gramStart"/>
      <w:r>
        <w:rPr>
          <w:rFonts w:ascii="Arial" w:hAnsi="Arial" w:cs="Arial"/>
          <w:sz w:val="24"/>
          <w:szCs w:val="24"/>
        </w:rPr>
        <w:t>S.g</w:t>
      </w:r>
      <w:proofErr w:type="gramEnd"/>
      <w:r>
        <w:rPr>
          <w:rFonts w:ascii="Arial" w:hAnsi="Arial" w:cs="Arial"/>
          <w:sz w:val="24"/>
          <w:szCs w:val="24"/>
        </w:rPr>
        <w:t>. 1952.  The evolution of heterochromatin in the genus Tribolium (Tenebrionidae: Coleoptera).  Chromosoma 4: 585-610.</w:t>
      </w:r>
    </w:p>
    <w:p w:rsidR="002E78EE" w:rsidRDefault="002E78EE" w:rsidP="00676DEE">
      <w:pPr>
        <w:spacing w:after="0" w:line="240" w:lineRule="auto"/>
        <w:rPr>
          <w:rFonts w:ascii="Arial" w:hAnsi="Arial" w:cs="Arial"/>
          <w:sz w:val="24"/>
          <w:szCs w:val="24"/>
        </w:rPr>
      </w:pPr>
    </w:p>
    <w:p w:rsidR="002E78EE" w:rsidRDefault="002E78EE" w:rsidP="00676DEE">
      <w:pPr>
        <w:spacing w:after="0" w:line="240" w:lineRule="auto"/>
        <w:rPr>
          <w:rFonts w:ascii="Arial" w:hAnsi="Arial" w:cs="Arial"/>
          <w:sz w:val="24"/>
          <w:szCs w:val="24"/>
        </w:rPr>
      </w:pPr>
      <w:proofErr w:type="gramStart"/>
      <w:r>
        <w:rPr>
          <w:rFonts w:ascii="Arial" w:hAnsi="Arial" w:cs="Arial"/>
          <w:sz w:val="24"/>
          <w:szCs w:val="24"/>
        </w:rPr>
        <w:t>Wool, D. 1982.</w:t>
      </w:r>
      <w:proofErr w:type="gramEnd"/>
      <w:r>
        <w:rPr>
          <w:rFonts w:ascii="Arial" w:hAnsi="Arial" w:cs="Arial"/>
          <w:sz w:val="24"/>
          <w:szCs w:val="24"/>
        </w:rPr>
        <w:t xml:space="preserve">  Critical examination of postulated cladistic relationships among species of </w:t>
      </w:r>
      <w:r w:rsidR="00E422B2">
        <w:rPr>
          <w:rFonts w:ascii="Arial" w:hAnsi="Arial" w:cs="Arial"/>
          <w:sz w:val="24"/>
          <w:szCs w:val="24"/>
        </w:rPr>
        <w:t xml:space="preserve">flour beetles (Genus Tribolium, Tenebrionidae Coleoptera).  </w:t>
      </w:r>
      <w:proofErr w:type="gramStart"/>
      <w:r w:rsidR="00E422B2">
        <w:rPr>
          <w:rFonts w:ascii="Arial" w:hAnsi="Arial" w:cs="Arial"/>
          <w:sz w:val="24"/>
          <w:szCs w:val="24"/>
        </w:rPr>
        <w:t>Biochem.</w:t>
      </w:r>
      <w:proofErr w:type="gramEnd"/>
      <w:r w:rsidR="00E422B2">
        <w:rPr>
          <w:rFonts w:ascii="Arial" w:hAnsi="Arial" w:cs="Arial"/>
          <w:sz w:val="24"/>
          <w:szCs w:val="24"/>
        </w:rPr>
        <w:t xml:space="preserve">  </w:t>
      </w:r>
      <w:proofErr w:type="gramStart"/>
      <w:r w:rsidR="00E422B2">
        <w:rPr>
          <w:rFonts w:ascii="Arial" w:hAnsi="Arial" w:cs="Arial"/>
          <w:sz w:val="24"/>
          <w:szCs w:val="24"/>
        </w:rPr>
        <w:t>Genet.</w:t>
      </w:r>
      <w:proofErr w:type="gramEnd"/>
      <w:r w:rsidR="00E422B2">
        <w:rPr>
          <w:rFonts w:ascii="Arial" w:hAnsi="Arial" w:cs="Arial"/>
          <w:sz w:val="24"/>
          <w:szCs w:val="24"/>
        </w:rPr>
        <w:t xml:space="preserve"> 20: 333-349.</w:t>
      </w:r>
    </w:p>
    <w:p w:rsidR="00E422B2" w:rsidRDefault="00E422B2" w:rsidP="00676DEE">
      <w:pPr>
        <w:spacing w:after="0" w:line="240" w:lineRule="auto"/>
        <w:rPr>
          <w:rFonts w:ascii="Arial" w:hAnsi="Arial" w:cs="Arial"/>
          <w:sz w:val="24"/>
          <w:szCs w:val="24"/>
        </w:rPr>
      </w:pPr>
    </w:p>
    <w:p w:rsidR="00E422B2" w:rsidRDefault="00E422B2" w:rsidP="00676DEE">
      <w:pPr>
        <w:spacing w:after="0" w:line="240" w:lineRule="auto"/>
        <w:rPr>
          <w:rFonts w:ascii="Arial" w:hAnsi="Arial" w:cs="Arial"/>
          <w:sz w:val="24"/>
          <w:szCs w:val="24"/>
        </w:rPr>
      </w:pPr>
      <w:r>
        <w:rPr>
          <w:rFonts w:ascii="Arial" w:hAnsi="Arial" w:cs="Arial"/>
          <w:sz w:val="24"/>
          <w:szCs w:val="24"/>
        </w:rPr>
        <w:lastRenderedPageBreak/>
        <w:t>(NOTE : This investigation was presented at the International Congres of Coleopterology, Barcelona, September 18-23, 1989, organized by Asociacion Europea de Coleopterologia, Departamento de Biologia Animal, Facultad de Biologia, Universitat de Barcelona and Universita di Torino, Dipartimento di Biologia  Animale).</w:t>
      </w:r>
    </w:p>
    <w:p w:rsidR="00373E91" w:rsidRDefault="00373E91" w:rsidP="00676DEE">
      <w:pPr>
        <w:spacing w:after="0" w:line="240" w:lineRule="auto"/>
        <w:rPr>
          <w:rFonts w:ascii="Arial" w:hAnsi="Arial" w:cs="Arial"/>
          <w:sz w:val="24"/>
          <w:szCs w:val="24"/>
        </w:rPr>
      </w:pPr>
    </w:p>
    <w:p w:rsidR="00373E91" w:rsidRDefault="00373E91" w:rsidP="00676DEE">
      <w:pPr>
        <w:spacing w:after="0" w:line="240" w:lineRule="auto"/>
        <w:rPr>
          <w:rFonts w:ascii="Arial" w:hAnsi="Arial" w:cs="Arial"/>
          <w:sz w:val="24"/>
          <w:szCs w:val="24"/>
        </w:rPr>
      </w:pPr>
    </w:p>
    <w:p w:rsidR="00D068F3" w:rsidRDefault="00D068F3" w:rsidP="00676DEE">
      <w:pPr>
        <w:spacing w:after="0" w:line="240" w:lineRule="auto"/>
        <w:rPr>
          <w:rFonts w:ascii="Arial" w:hAnsi="Arial" w:cs="Arial"/>
          <w:sz w:val="24"/>
          <w:szCs w:val="24"/>
        </w:rPr>
      </w:pPr>
    </w:p>
    <w:p w:rsidR="00373E91" w:rsidRDefault="00373E91" w:rsidP="00676DEE">
      <w:pPr>
        <w:spacing w:after="0" w:line="240" w:lineRule="auto"/>
        <w:rPr>
          <w:rFonts w:ascii="Arial" w:hAnsi="Arial" w:cs="Arial"/>
          <w:sz w:val="24"/>
          <w:szCs w:val="24"/>
        </w:rPr>
      </w:pPr>
      <w:r>
        <w:rPr>
          <w:rFonts w:ascii="Arial" w:hAnsi="Arial" w:cs="Arial"/>
          <w:sz w:val="24"/>
          <w:szCs w:val="24"/>
        </w:rPr>
        <w:t>PAWEL BIJOK</w:t>
      </w:r>
    </w:p>
    <w:p w:rsidR="00373E91" w:rsidRDefault="00373E91" w:rsidP="00676DEE">
      <w:pPr>
        <w:spacing w:after="0" w:line="240" w:lineRule="auto"/>
        <w:rPr>
          <w:rFonts w:ascii="Arial" w:hAnsi="Arial" w:cs="Arial"/>
          <w:sz w:val="24"/>
          <w:szCs w:val="24"/>
        </w:rPr>
      </w:pPr>
      <w:r>
        <w:rPr>
          <w:rFonts w:ascii="Arial" w:hAnsi="Arial" w:cs="Arial"/>
          <w:sz w:val="24"/>
          <w:szCs w:val="24"/>
        </w:rPr>
        <w:t>Polish Academy of Sciences</w:t>
      </w:r>
    </w:p>
    <w:p w:rsidR="00373E91" w:rsidRDefault="00373E91" w:rsidP="00676DEE">
      <w:pPr>
        <w:spacing w:after="0" w:line="240" w:lineRule="auto"/>
        <w:rPr>
          <w:rFonts w:ascii="Arial" w:hAnsi="Arial" w:cs="Arial"/>
          <w:sz w:val="24"/>
          <w:szCs w:val="24"/>
        </w:rPr>
      </w:pPr>
      <w:r>
        <w:rPr>
          <w:rFonts w:ascii="Arial" w:hAnsi="Arial" w:cs="Arial"/>
          <w:sz w:val="24"/>
          <w:szCs w:val="24"/>
        </w:rPr>
        <w:t>Institute of Ecology</w:t>
      </w:r>
    </w:p>
    <w:p w:rsidR="00373E91" w:rsidRDefault="00373E91" w:rsidP="00676DEE">
      <w:pPr>
        <w:spacing w:after="0" w:line="240" w:lineRule="auto"/>
        <w:rPr>
          <w:rFonts w:ascii="Arial" w:hAnsi="Arial" w:cs="Arial"/>
          <w:sz w:val="24"/>
          <w:szCs w:val="24"/>
        </w:rPr>
      </w:pPr>
      <w:r>
        <w:rPr>
          <w:rFonts w:ascii="Arial" w:hAnsi="Arial" w:cs="Arial"/>
          <w:sz w:val="24"/>
          <w:szCs w:val="24"/>
        </w:rPr>
        <w:t>Dziekanow Lesny near Warsaw</w:t>
      </w:r>
    </w:p>
    <w:p w:rsidR="00373E91" w:rsidRDefault="00373E91" w:rsidP="00676DEE">
      <w:pPr>
        <w:spacing w:after="0" w:line="240" w:lineRule="auto"/>
        <w:rPr>
          <w:rFonts w:ascii="Arial" w:hAnsi="Arial" w:cs="Arial"/>
          <w:sz w:val="24"/>
          <w:szCs w:val="24"/>
        </w:rPr>
      </w:pPr>
      <w:r>
        <w:rPr>
          <w:rFonts w:ascii="Arial" w:hAnsi="Arial" w:cs="Arial"/>
          <w:sz w:val="24"/>
          <w:szCs w:val="24"/>
        </w:rPr>
        <w:t>05-092 Lomianki, Poland</w:t>
      </w:r>
    </w:p>
    <w:p w:rsidR="00373E91" w:rsidRDefault="00373E91" w:rsidP="00676DEE">
      <w:pPr>
        <w:spacing w:after="0" w:line="240" w:lineRule="auto"/>
        <w:rPr>
          <w:rFonts w:ascii="Arial" w:hAnsi="Arial" w:cs="Arial"/>
          <w:sz w:val="24"/>
          <w:szCs w:val="24"/>
        </w:rPr>
      </w:pPr>
    </w:p>
    <w:p w:rsidR="00373E91" w:rsidRDefault="00373E91" w:rsidP="00676DEE">
      <w:pPr>
        <w:spacing w:after="0" w:line="240" w:lineRule="auto"/>
        <w:rPr>
          <w:rFonts w:ascii="Arial" w:hAnsi="Arial" w:cs="Arial"/>
          <w:sz w:val="24"/>
          <w:szCs w:val="24"/>
        </w:rPr>
      </w:pPr>
      <w:r>
        <w:rPr>
          <w:rFonts w:ascii="Arial" w:hAnsi="Arial" w:cs="Arial"/>
          <w:sz w:val="24"/>
          <w:szCs w:val="24"/>
        </w:rPr>
        <w:t>*A SET OF METHODS FOR DISTINGUISHING BETWEEN</w:t>
      </w:r>
      <w:r w:rsidR="00D068F3">
        <w:rPr>
          <w:rFonts w:ascii="Arial" w:hAnsi="Arial" w:cs="Arial"/>
          <w:sz w:val="24"/>
          <w:szCs w:val="24"/>
        </w:rPr>
        <w:t xml:space="preserve"> </w:t>
      </w:r>
      <w:r>
        <w:rPr>
          <w:rFonts w:ascii="Arial" w:hAnsi="Arial" w:cs="Arial"/>
          <w:sz w:val="24"/>
          <w:szCs w:val="24"/>
        </w:rPr>
        <w:t xml:space="preserve">“6- AND 7-INSTAR INDIVIDUALS” IN </w:t>
      </w:r>
      <w:r>
        <w:rPr>
          <w:rFonts w:ascii="Arial" w:hAnsi="Arial" w:cs="Arial"/>
          <w:sz w:val="24"/>
          <w:szCs w:val="24"/>
          <w:u w:val="single"/>
        </w:rPr>
        <w:t>TRIBOLIUM</w:t>
      </w:r>
      <w:r>
        <w:rPr>
          <w:rFonts w:ascii="Arial" w:hAnsi="Arial" w:cs="Arial"/>
          <w:sz w:val="24"/>
          <w:szCs w:val="24"/>
        </w:rPr>
        <w:t xml:space="preserve"> POPULATIONS</w:t>
      </w:r>
      <w:r w:rsidR="009E0294">
        <w:rPr>
          <w:rFonts w:ascii="Arial" w:hAnsi="Arial" w:cs="Arial"/>
          <w:sz w:val="24"/>
          <w:szCs w:val="24"/>
        </w:rPr>
        <w:t>.</w:t>
      </w:r>
    </w:p>
    <w:p w:rsidR="009E0294" w:rsidRDefault="009E0294" w:rsidP="00676DEE">
      <w:pPr>
        <w:spacing w:after="0" w:line="240" w:lineRule="auto"/>
        <w:rPr>
          <w:rFonts w:ascii="Arial" w:hAnsi="Arial" w:cs="Arial"/>
          <w:sz w:val="24"/>
          <w:szCs w:val="24"/>
        </w:rPr>
      </w:pPr>
    </w:p>
    <w:p w:rsidR="00D068F3" w:rsidRDefault="00D068F3" w:rsidP="00676DEE">
      <w:pPr>
        <w:spacing w:after="0" w:line="240" w:lineRule="auto"/>
        <w:rPr>
          <w:rFonts w:ascii="Arial" w:hAnsi="Arial" w:cs="Arial"/>
          <w:sz w:val="24"/>
          <w:szCs w:val="24"/>
        </w:rPr>
      </w:pPr>
    </w:p>
    <w:p w:rsidR="009E0294" w:rsidRDefault="009E0294"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Introduction</w:t>
      </w:r>
    </w:p>
    <w:p w:rsidR="009E0294" w:rsidRDefault="009E0294" w:rsidP="00676DEE">
      <w:pPr>
        <w:spacing w:after="0" w:line="240" w:lineRule="auto"/>
        <w:rPr>
          <w:rFonts w:ascii="Arial" w:hAnsi="Arial" w:cs="Arial"/>
          <w:sz w:val="24"/>
          <w:szCs w:val="24"/>
        </w:rPr>
      </w:pPr>
    </w:p>
    <w:p w:rsidR="009E0294" w:rsidRDefault="009E0294" w:rsidP="00D068F3">
      <w:pPr>
        <w:spacing w:after="0" w:line="240" w:lineRule="auto"/>
        <w:jc w:val="both"/>
        <w:rPr>
          <w:rFonts w:ascii="Arial" w:hAnsi="Arial" w:cs="Arial"/>
          <w:sz w:val="24"/>
          <w:szCs w:val="24"/>
        </w:rPr>
      </w:pPr>
      <w:r>
        <w:rPr>
          <w:rFonts w:ascii="Arial" w:hAnsi="Arial" w:cs="Arial"/>
          <w:sz w:val="24"/>
          <w:szCs w:val="24"/>
        </w:rPr>
        <w:t xml:space="preserve">A phenomenon of a particular heterogeneity occurring in insects populations (stored product pests) has been observed for a long time (Howe 1961).  There is a fraction of population which shows longer development time and larger weight, and has a one larval instar more in its development than the remaining fraction of individuals.  Such heterogeneity in populations of </w:t>
      </w:r>
      <w:r>
        <w:rPr>
          <w:rFonts w:ascii="Arial" w:hAnsi="Arial" w:cs="Arial"/>
          <w:sz w:val="24"/>
          <w:szCs w:val="24"/>
          <w:u w:val="single"/>
        </w:rPr>
        <w:t xml:space="preserve">Tribolium castaneum </w:t>
      </w:r>
      <w:proofErr w:type="gramStart"/>
      <w:r>
        <w:rPr>
          <w:rFonts w:ascii="Arial" w:hAnsi="Arial" w:cs="Arial"/>
          <w:sz w:val="24"/>
          <w:szCs w:val="24"/>
          <w:u w:val="single"/>
        </w:rPr>
        <w:t xml:space="preserve">Hbst </w:t>
      </w:r>
      <w:r>
        <w:rPr>
          <w:rFonts w:ascii="Arial" w:hAnsi="Arial" w:cs="Arial"/>
          <w:sz w:val="24"/>
          <w:szCs w:val="24"/>
        </w:rPr>
        <w:t xml:space="preserve"> and</w:t>
      </w:r>
      <w:proofErr w:type="gramEnd"/>
      <w:r>
        <w:rPr>
          <w:rFonts w:ascii="Arial" w:hAnsi="Arial" w:cs="Arial"/>
          <w:sz w:val="24"/>
          <w:szCs w:val="24"/>
        </w:rPr>
        <w:t xml:space="preserve"> </w:t>
      </w:r>
      <w:r>
        <w:rPr>
          <w:rFonts w:ascii="Arial" w:hAnsi="Arial" w:cs="Arial"/>
          <w:sz w:val="24"/>
          <w:szCs w:val="24"/>
          <w:u w:val="single"/>
        </w:rPr>
        <w:t>T. confusum Duval</w:t>
      </w:r>
      <w:r>
        <w:rPr>
          <w:rFonts w:ascii="Arial" w:hAnsi="Arial" w:cs="Arial"/>
          <w:sz w:val="24"/>
          <w:szCs w:val="24"/>
        </w:rPr>
        <w:t xml:space="preserve"> was described (Prus 1976, Bijok 1984, Prus and Prus 1987) and examined in terms of its influence on autecological features (Prus, Bijok and Prus 1988) and reproductive effort (Prus, Prus and Bijok 1988).  Carrying on such studies it is important to have a simple and effective method for distinguishing between these groups of individuals which have been called 6- and 7-instar groups.</w:t>
      </w:r>
    </w:p>
    <w:p w:rsidR="009E0294" w:rsidRDefault="009E0294" w:rsidP="00D068F3">
      <w:pPr>
        <w:spacing w:after="0" w:line="240" w:lineRule="auto"/>
        <w:jc w:val="both"/>
        <w:rPr>
          <w:rFonts w:ascii="Arial" w:hAnsi="Arial" w:cs="Arial"/>
          <w:sz w:val="24"/>
          <w:szCs w:val="24"/>
        </w:rPr>
      </w:pPr>
    </w:p>
    <w:p w:rsidR="009E0294" w:rsidRDefault="009E0294" w:rsidP="00D068F3">
      <w:pPr>
        <w:spacing w:after="0" w:line="240" w:lineRule="auto"/>
        <w:jc w:val="both"/>
        <w:rPr>
          <w:rFonts w:ascii="Arial" w:hAnsi="Arial" w:cs="Arial"/>
          <w:sz w:val="24"/>
          <w:szCs w:val="24"/>
        </w:rPr>
      </w:pPr>
      <w:r>
        <w:rPr>
          <w:rFonts w:ascii="Arial" w:hAnsi="Arial" w:cs="Arial"/>
          <w:sz w:val="24"/>
          <w:szCs w:val="24"/>
        </w:rPr>
        <w:t xml:space="preserve">Method – </w:t>
      </w:r>
      <w:proofErr w:type="gramStart"/>
      <w:r>
        <w:rPr>
          <w:rFonts w:ascii="Arial" w:hAnsi="Arial" w:cs="Arial"/>
          <w:sz w:val="24"/>
          <w:szCs w:val="24"/>
        </w:rPr>
        <w:t>1 :</w:t>
      </w:r>
      <w:proofErr w:type="gramEnd"/>
      <w:r>
        <w:rPr>
          <w:rFonts w:ascii="Arial" w:hAnsi="Arial" w:cs="Arial"/>
          <w:sz w:val="24"/>
          <w:szCs w:val="24"/>
        </w:rPr>
        <w:t xml:space="preserve">  Observation of whole development in synchronized </w:t>
      </w:r>
    </w:p>
    <w:p w:rsidR="009E0294" w:rsidRDefault="009E0294" w:rsidP="00D068F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Individual cultures.</w:t>
      </w:r>
      <w:proofErr w:type="gramEnd"/>
    </w:p>
    <w:p w:rsidR="009E0294" w:rsidRDefault="009E0294" w:rsidP="00D068F3">
      <w:pPr>
        <w:spacing w:after="0" w:line="240" w:lineRule="auto"/>
        <w:jc w:val="both"/>
        <w:rPr>
          <w:rFonts w:ascii="Arial" w:hAnsi="Arial" w:cs="Arial"/>
          <w:sz w:val="24"/>
          <w:szCs w:val="24"/>
        </w:rPr>
      </w:pPr>
    </w:p>
    <w:p w:rsidR="009E0294" w:rsidRDefault="009E0294" w:rsidP="00D068F3">
      <w:pPr>
        <w:spacing w:after="0" w:line="240" w:lineRule="auto"/>
        <w:jc w:val="both"/>
        <w:rPr>
          <w:rFonts w:ascii="Arial" w:hAnsi="Arial" w:cs="Arial"/>
          <w:sz w:val="24"/>
          <w:szCs w:val="24"/>
        </w:rPr>
      </w:pPr>
      <w:r>
        <w:rPr>
          <w:rFonts w:ascii="Arial" w:hAnsi="Arial" w:cs="Arial"/>
          <w:sz w:val="24"/>
          <w:szCs w:val="24"/>
        </w:rPr>
        <w:t xml:space="preserve">It is the most laborious method, but giving possibility to collect data about duration of all developmental stages and to obtain a growth curve for each individual.  This method gives the most reliable answer to the question whether the individual belongs </w:t>
      </w:r>
      <w:r w:rsidR="00371B13">
        <w:rPr>
          <w:rFonts w:ascii="Arial" w:hAnsi="Arial" w:cs="Arial"/>
          <w:sz w:val="24"/>
          <w:szCs w:val="24"/>
        </w:rPr>
        <w:t xml:space="preserve">to 6- or 7-instar group.  This method has been used by Prus (1976), Bijok (1986), </w:t>
      </w:r>
      <w:proofErr w:type="gramStart"/>
      <w:r w:rsidR="00371B13">
        <w:rPr>
          <w:rFonts w:ascii="Arial" w:hAnsi="Arial" w:cs="Arial"/>
          <w:sz w:val="24"/>
          <w:szCs w:val="24"/>
        </w:rPr>
        <w:t>Prus</w:t>
      </w:r>
      <w:proofErr w:type="gramEnd"/>
      <w:r w:rsidR="00371B13">
        <w:rPr>
          <w:rFonts w:ascii="Arial" w:hAnsi="Arial" w:cs="Arial"/>
          <w:sz w:val="24"/>
          <w:szCs w:val="24"/>
        </w:rPr>
        <w:t xml:space="preserve"> ad Prus (1987).</w:t>
      </w:r>
    </w:p>
    <w:p w:rsidR="00371B13" w:rsidRDefault="00371B13" w:rsidP="00D068F3">
      <w:pPr>
        <w:spacing w:after="0" w:line="240" w:lineRule="auto"/>
        <w:jc w:val="both"/>
        <w:rPr>
          <w:rFonts w:ascii="Arial" w:hAnsi="Arial" w:cs="Arial"/>
          <w:sz w:val="24"/>
          <w:szCs w:val="24"/>
        </w:rPr>
      </w:pPr>
    </w:p>
    <w:p w:rsidR="00371B13" w:rsidRDefault="00371B13" w:rsidP="00D068F3">
      <w:pPr>
        <w:spacing w:after="0" w:line="240" w:lineRule="auto"/>
        <w:jc w:val="both"/>
        <w:rPr>
          <w:rFonts w:ascii="Arial" w:hAnsi="Arial" w:cs="Arial"/>
          <w:sz w:val="24"/>
          <w:szCs w:val="24"/>
        </w:rPr>
      </w:pPr>
      <w:r>
        <w:rPr>
          <w:rFonts w:ascii="Arial" w:hAnsi="Arial" w:cs="Arial"/>
          <w:sz w:val="24"/>
          <w:szCs w:val="24"/>
        </w:rPr>
        <w:t>Newly hatched larvae (not older than 2 hours after hatching) were placed in separate, numerated glass vials each containing 1 g of standard culture medium (95% wheat flour and 5% powdered baker’s yeast, by weight).  Cultures were run in a dark incubator at 29 degree C and 70% RH.  Every 2 days a content of each vial was sifted through fine mesh (0.5 m</w:t>
      </w:r>
      <w:r w:rsidR="005A0505">
        <w:rPr>
          <w:rFonts w:ascii="Arial" w:hAnsi="Arial" w:cs="Arial"/>
          <w:sz w:val="24"/>
          <w:szCs w:val="24"/>
        </w:rPr>
        <w:t xml:space="preserve">m) and the individual was found.  The animal was placed on preweighed aluminium foil pan and weighed on electrobalance with an accuracy of 0.01 mg.  Besides the exuvium was looked for and its presence (or absence) as well as </w:t>
      </w:r>
      <w:r w:rsidR="005A0505">
        <w:rPr>
          <w:rFonts w:ascii="Arial" w:hAnsi="Arial" w:cs="Arial"/>
          <w:sz w:val="24"/>
          <w:szCs w:val="24"/>
        </w:rPr>
        <w:lastRenderedPageBreak/>
        <w:t>developmental stage of the individual recorded.  Sex of animals was determined during a pupal stage (Sokoloff 1972).</w:t>
      </w:r>
    </w:p>
    <w:p w:rsidR="00EB171D" w:rsidRDefault="00EB171D" w:rsidP="00D068F3">
      <w:pPr>
        <w:spacing w:after="0" w:line="240" w:lineRule="auto"/>
        <w:jc w:val="both"/>
        <w:rPr>
          <w:rFonts w:ascii="Arial" w:hAnsi="Arial" w:cs="Arial"/>
          <w:sz w:val="24"/>
          <w:szCs w:val="24"/>
        </w:rPr>
      </w:pPr>
    </w:p>
    <w:p w:rsidR="009539E1" w:rsidRDefault="00EB171D" w:rsidP="00D068F3">
      <w:pPr>
        <w:spacing w:after="0" w:line="240" w:lineRule="auto"/>
        <w:jc w:val="both"/>
        <w:rPr>
          <w:rFonts w:ascii="Arial" w:hAnsi="Arial" w:cs="Arial"/>
          <w:sz w:val="24"/>
          <w:szCs w:val="24"/>
        </w:rPr>
      </w:pPr>
      <w:proofErr w:type="gramStart"/>
      <w:r>
        <w:rPr>
          <w:rFonts w:ascii="Arial" w:hAnsi="Arial" w:cs="Arial"/>
          <w:sz w:val="24"/>
          <w:szCs w:val="24"/>
        </w:rPr>
        <w:t xml:space="preserve">In </w:t>
      </w:r>
      <w:r w:rsidR="00CC233E">
        <w:rPr>
          <w:rFonts w:ascii="Arial" w:hAnsi="Arial" w:cs="Arial"/>
          <w:sz w:val="24"/>
          <w:szCs w:val="24"/>
        </w:rPr>
        <w:t>order to rank precisely each individual to 6- or 7-instar group.</w:t>
      </w:r>
      <w:proofErr w:type="gramEnd"/>
      <w:r w:rsidR="00CC233E">
        <w:rPr>
          <w:rFonts w:ascii="Arial" w:hAnsi="Arial" w:cs="Arial"/>
          <w:sz w:val="24"/>
          <w:szCs w:val="24"/>
        </w:rPr>
        <w:t xml:space="preserve">  It is necessary to plot growth curve for every one individual on a weight v time scale, separately for males and females (Fig. 1).  On each curve a moment of pupa appearance and that of eclosion should be marked.  If number of examined individuals is large enough two separate bunches of curves can be seen – for 6- and 7-instar individuals.  Any curve </w:t>
      </w:r>
    </w:p>
    <w:p w:rsidR="00EB171D" w:rsidRDefault="00CC233E" w:rsidP="00D068F3">
      <w:pPr>
        <w:spacing w:after="0" w:line="240" w:lineRule="auto"/>
        <w:jc w:val="both"/>
        <w:rPr>
          <w:rFonts w:ascii="Arial" w:hAnsi="Arial" w:cs="Arial"/>
          <w:sz w:val="24"/>
          <w:szCs w:val="24"/>
        </w:rPr>
      </w:pPr>
      <w:r>
        <w:rPr>
          <w:rFonts w:ascii="Arial" w:hAnsi="Arial" w:cs="Arial"/>
          <w:sz w:val="24"/>
          <w:szCs w:val="24"/>
        </w:rPr>
        <w:t>(</w:t>
      </w:r>
      <w:r w:rsidR="009539E1">
        <w:rPr>
          <w:rFonts w:ascii="Arial" w:hAnsi="Arial" w:cs="Arial"/>
          <w:sz w:val="24"/>
          <w:szCs w:val="24"/>
        </w:rPr>
        <w:t>=</w:t>
      </w:r>
      <w:r>
        <w:rPr>
          <w:rFonts w:ascii="Arial" w:hAnsi="Arial" w:cs="Arial"/>
          <w:sz w:val="24"/>
          <w:szCs w:val="24"/>
        </w:rPr>
        <w:t xml:space="preserve"> individual) not grouped in one or another bunch should be rejected as </w:t>
      </w:r>
      <w:r w:rsidR="00C907EC">
        <w:rPr>
          <w:rFonts w:ascii="Arial" w:hAnsi="Arial" w:cs="Arial"/>
          <w:sz w:val="24"/>
          <w:szCs w:val="24"/>
        </w:rPr>
        <w:t xml:space="preserve">dubious case.  In uncertain cases a number of exuiae found, and a time of appearance of developmental stages can </w:t>
      </w:r>
      <w:proofErr w:type="gramStart"/>
      <w:r w:rsidR="00C907EC">
        <w:rPr>
          <w:rFonts w:ascii="Arial" w:hAnsi="Arial" w:cs="Arial"/>
          <w:sz w:val="24"/>
          <w:szCs w:val="24"/>
        </w:rPr>
        <w:t>e  helpful</w:t>
      </w:r>
      <w:proofErr w:type="gramEnd"/>
      <w:r w:rsidR="00C907EC">
        <w:rPr>
          <w:rFonts w:ascii="Arial" w:hAnsi="Arial" w:cs="Arial"/>
          <w:sz w:val="24"/>
          <w:szCs w:val="24"/>
        </w:rPr>
        <w:t xml:space="preserve"> in making the decision.</w:t>
      </w:r>
    </w:p>
    <w:p w:rsidR="00C907EC" w:rsidRDefault="00C907EC" w:rsidP="00D068F3">
      <w:pPr>
        <w:spacing w:after="0" w:line="240" w:lineRule="auto"/>
        <w:jc w:val="both"/>
        <w:rPr>
          <w:rFonts w:ascii="Arial" w:hAnsi="Arial" w:cs="Arial"/>
          <w:sz w:val="24"/>
          <w:szCs w:val="24"/>
        </w:rPr>
      </w:pPr>
    </w:p>
    <w:p w:rsidR="00C907EC" w:rsidRDefault="00C907EC" w:rsidP="00D068F3">
      <w:pPr>
        <w:spacing w:after="0" w:line="240" w:lineRule="auto"/>
        <w:jc w:val="both"/>
        <w:rPr>
          <w:rFonts w:ascii="Arial" w:hAnsi="Arial" w:cs="Arial"/>
          <w:sz w:val="24"/>
          <w:szCs w:val="24"/>
        </w:rPr>
      </w:pPr>
      <w:r>
        <w:rPr>
          <w:rFonts w:ascii="Arial" w:hAnsi="Arial" w:cs="Arial"/>
          <w:sz w:val="24"/>
          <w:szCs w:val="24"/>
        </w:rPr>
        <w:t xml:space="preserve">Using this method to determine duration of subsequent developmental stages and time of </w:t>
      </w:r>
      <w:r w:rsidR="009921BA">
        <w:rPr>
          <w:rFonts w:ascii="Arial" w:hAnsi="Arial" w:cs="Arial"/>
          <w:sz w:val="24"/>
          <w:szCs w:val="24"/>
        </w:rPr>
        <w:t>whole development one should remember that handling and changes of temperature during sifting, weighing etc. have a significant influence on rate of development.  Therefore, the temperature in laboratory during work with animals should be rather close to that used in the incubator.</w:t>
      </w:r>
    </w:p>
    <w:p w:rsidR="009921BA" w:rsidRDefault="009921BA" w:rsidP="00D068F3">
      <w:pPr>
        <w:spacing w:after="0" w:line="240" w:lineRule="auto"/>
        <w:jc w:val="both"/>
        <w:rPr>
          <w:rFonts w:ascii="Arial" w:hAnsi="Arial" w:cs="Arial"/>
          <w:sz w:val="24"/>
          <w:szCs w:val="24"/>
        </w:rPr>
      </w:pPr>
    </w:p>
    <w:p w:rsidR="009921BA" w:rsidRDefault="009921BA" w:rsidP="00D068F3">
      <w:pPr>
        <w:spacing w:after="0" w:line="240" w:lineRule="auto"/>
        <w:jc w:val="both"/>
        <w:rPr>
          <w:rFonts w:ascii="Arial" w:hAnsi="Arial" w:cs="Arial"/>
          <w:sz w:val="24"/>
          <w:szCs w:val="24"/>
        </w:rPr>
      </w:pPr>
      <w:r>
        <w:rPr>
          <w:rFonts w:ascii="Arial" w:hAnsi="Arial" w:cs="Arial"/>
          <w:sz w:val="24"/>
          <w:szCs w:val="24"/>
        </w:rPr>
        <w:t xml:space="preserve">Method – </w:t>
      </w:r>
      <w:proofErr w:type="gramStart"/>
      <w:r>
        <w:rPr>
          <w:rFonts w:ascii="Arial" w:hAnsi="Arial" w:cs="Arial"/>
          <w:sz w:val="24"/>
          <w:szCs w:val="24"/>
        </w:rPr>
        <w:t>2  :</w:t>
      </w:r>
      <w:proofErr w:type="gramEnd"/>
      <w:r>
        <w:rPr>
          <w:rFonts w:ascii="Arial" w:hAnsi="Arial" w:cs="Arial"/>
          <w:sz w:val="24"/>
          <w:szCs w:val="24"/>
        </w:rPr>
        <w:t xml:space="preserve">  Observations of final period of development in synchronized individual </w:t>
      </w:r>
      <w:r>
        <w:rPr>
          <w:rFonts w:ascii="Arial" w:hAnsi="Arial" w:cs="Arial"/>
          <w:sz w:val="24"/>
          <w:szCs w:val="24"/>
        </w:rPr>
        <w:tab/>
        <w:t xml:space="preserve"> </w:t>
      </w:r>
      <w:r>
        <w:rPr>
          <w:rFonts w:ascii="Arial" w:hAnsi="Arial" w:cs="Arial"/>
          <w:sz w:val="24"/>
          <w:szCs w:val="24"/>
        </w:rPr>
        <w:tab/>
        <w:t xml:space="preserve">            cultures.</w:t>
      </w:r>
    </w:p>
    <w:p w:rsidR="009921BA" w:rsidRDefault="009921BA" w:rsidP="00D068F3">
      <w:pPr>
        <w:spacing w:after="0" w:line="240" w:lineRule="auto"/>
        <w:jc w:val="both"/>
        <w:rPr>
          <w:rFonts w:ascii="Arial" w:hAnsi="Arial" w:cs="Arial"/>
          <w:sz w:val="24"/>
          <w:szCs w:val="24"/>
        </w:rPr>
      </w:pPr>
    </w:p>
    <w:p w:rsidR="009921BA" w:rsidRDefault="009921BA" w:rsidP="00D068F3">
      <w:pPr>
        <w:spacing w:after="0" w:line="240" w:lineRule="auto"/>
        <w:jc w:val="both"/>
        <w:rPr>
          <w:rFonts w:ascii="Arial" w:hAnsi="Arial" w:cs="Arial"/>
          <w:sz w:val="24"/>
          <w:szCs w:val="24"/>
        </w:rPr>
      </w:pPr>
      <w:r>
        <w:rPr>
          <w:rFonts w:ascii="Arial" w:hAnsi="Arial" w:cs="Arial"/>
          <w:sz w:val="24"/>
          <w:szCs w:val="24"/>
        </w:rPr>
        <w:t>This method is based on comparison of time of reaching pupal and/or adult stages and weight of newly appeared pupae.</w:t>
      </w:r>
    </w:p>
    <w:p w:rsidR="009921BA" w:rsidRDefault="009921BA" w:rsidP="00D068F3">
      <w:pPr>
        <w:spacing w:after="0" w:line="240" w:lineRule="auto"/>
        <w:jc w:val="both"/>
        <w:rPr>
          <w:rFonts w:ascii="Arial" w:hAnsi="Arial" w:cs="Arial"/>
          <w:sz w:val="24"/>
          <w:szCs w:val="24"/>
        </w:rPr>
      </w:pPr>
    </w:p>
    <w:p w:rsidR="009921BA" w:rsidRDefault="009921BA" w:rsidP="00D068F3">
      <w:pPr>
        <w:spacing w:after="0" w:line="240" w:lineRule="auto"/>
        <w:jc w:val="both"/>
        <w:rPr>
          <w:rFonts w:ascii="Arial" w:hAnsi="Arial" w:cs="Arial"/>
          <w:sz w:val="24"/>
          <w:szCs w:val="24"/>
        </w:rPr>
      </w:pPr>
      <w:r>
        <w:rPr>
          <w:rFonts w:ascii="Arial" w:hAnsi="Arial" w:cs="Arial"/>
          <w:sz w:val="24"/>
          <w:szCs w:val="24"/>
        </w:rPr>
        <w:t>Cultures were started just like in the previous method, but were left in incubator till 15</w:t>
      </w:r>
      <w:r w:rsidRPr="009921BA">
        <w:rPr>
          <w:rFonts w:ascii="Arial" w:hAnsi="Arial" w:cs="Arial"/>
          <w:sz w:val="24"/>
          <w:szCs w:val="24"/>
          <w:vertAlign w:val="superscript"/>
        </w:rPr>
        <w:t>th</w:t>
      </w:r>
      <w:r>
        <w:rPr>
          <w:rFonts w:ascii="Arial" w:hAnsi="Arial" w:cs="Arial"/>
          <w:sz w:val="24"/>
          <w:szCs w:val="24"/>
        </w:rPr>
        <w:t xml:space="preserve"> day of larval development.  Then the first observation took place.  On that day 4-5 exuviae were found in each vial.  The following observations were carried out every day till the time of eclosion.  Only newly appeared pupae were weighed and their sex was determined.</w:t>
      </w:r>
    </w:p>
    <w:p w:rsidR="009921BA" w:rsidRDefault="009921BA" w:rsidP="00D068F3">
      <w:pPr>
        <w:spacing w:after="0" w:line="240" w:lineRule="auto"/>
        <w:jc w:val="both"/>
        <w:rPr>
          <w:rFonts w:ascii="Arial" w:hAnsi="Arial" w:cs="Arial"/>
          <w:sz w:val="24"/>
          <w:szCs w:val="24"/>
        </w:rPr>
      </w:pPr>
    </w:p>
    <w:p w:rsidR="009921BA" w:rsidRDefault="009921BA" w:rsidP="00D068F3">
      <w:pPr>
        <w:spacing w:after="0" w:line="240" w:lineRule="auto"/>
        <w:jc w:val="both"/>
        <w:rPr>
          <w:rFonts w:ascii="Arial" w:hAnsi="Arial" w:cs="Arial"/>
          <w:sz w:val="24"/>
          <w:szCs w:val="24"/>
        </w:rPr>
      </w:pPr>
      <w:r>
        <w:rPr>
          <w:rFonts w:ascii="Arial" w:hAnsi="Arial" w:cs="Arial"/>
          <w:sz w:val="24"/>
          <w:szCs w:val="24"/>
        </w:rPr>
        <w:t>In order to distinguish between 6- and 7-instar individuals it is necessary to make two graphs separately for males and females on scale: time of pupae appearance versus weight of pupae.  Each individual should be placed as a separate point (Fig. 2).  If number of examined individuals is sufficient, two clouds of points should be seen for 6- and 7-instar groups.  Any point (=individual) not grouped in clouds should be rejected as dubious case.  Number of exuviae found is not a precise criterion and can only have an accessory significance because smallest exuviae could be easily lost.</w:t>
      </w:r>
    </w:p>
    <w:p w:rsidR="009539E1" w:rsidRDefault="009539E1" w:rsidP="00D068F3">
      <w:pPr>
        <w:spacing w:after="0" w:line="240" w:lineRule="auto"/>
        <w:jc w:val="both"/>
        <w:rPr>
          <w:rFonts w:ascii="Arial" w:hAnsi="Arial" w:cs="Arial"/>
          <w:sz w:val="24"/>
          <w:szCs w:val="24"/>
        </w:rPr>
      </w:pPr>
    </w:p>
    <w:p w:rsidR="009539E1" w:rsidRDefault="009539E1" w:rsidP="00D068F3">
      <w:pPr>
        <w:spacing w:after="0" w:line="240" w:lineRule="auto"/>
        <w:jc w:val="both"/>
        <w:rPr>
          <w:rFonts w:ascii="Arial" w:hAnsi="Arial" w:cs="Arial"/>
          <w:sz w:val="24"/>
          <w:szCs w:val="24"/>
        </w:rPr>
      </w:pPr>
      <w:r>
        <w:rPr>
          <w:rFonts w:ascii="Arial" w:hAnsi="Arial" w:cs="Arial"/>
          <w:sz w:val="24"/>
          <w:szCs w:val="24"/>
        </w:rPr>
        <w:t xml:space="preserve">Method – </w:t>
      </w:r>
      <w:proofErr w:type="gramStart"/>
      <w:r>
        <w:rPr>
          <w:rFonts w:ascii="Arial" w:hAnsi="Arial" w:cs="Arial"/>
          <w:sz w:val="24"/>
          <w:szCs w:val="24"/>
        </w:rPr>
        <w:t>3 :</w:t>
      </w:r>
      <w:proofErr w:type="gramEnd"/>
      <w:r>
        <w:rPr>
          <w:rFonts w:ascii="Arial" w:hAnsi="Arial" w:cs="Arial"/>
          <w:sz w:val="24"/>
          <w:szCs w:val="24"/>
        </w:rPr>
        <w:t xml:space="preserve"> Selection in respect of time of pupae appearance in</w:t>
      </w:r>
    </w:p>
    <w:p w:rsidR="009539E1" w:rsidRDefault="009539E1" w:rsidP="00D068F3">
      <w:pPr>
        <w:spacing w:after="0" w:line="240" w:lineRule="auto"/>
        <w:jc w:val="both"/>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Synchronized cultures.</w:t>
      </w:r>
      <w:proofErr w:type="gramEnd"/>
    </w:p>
    <w:p w:rsidR="009539E1" w:rsidRDefault="009539E1" w:rsidP="00D068F3">
      <w:pPr>
        <w:spacing w:after="0" w:line="240" w:lineRule="auto"/>
        <w:jc w:val="both"/>
        <w:rPr>
          <w:rFonts w:ascii="Arial" w:hAnsi="Arial" w:cs="Arial"/>
          <w:sz w:val="24"/>
          <w:szCs w:val="24"/>
        </w:rPr>
      </w:pPr>
    </w:p>
    <w:p w:rsidR="009539E1" w:rsidRDefault="009539E1" w:rsidP="00D068F3">
      <w:pPr>
        <w:spacing w:after="0" w:line="240" w:lineRule="auto"/>
        <w:jc w:val="both"/>
        <w:rPr>
          <w:rFonts w:ascii="Arial" w:hAnsi="Arial" w:cs="Arial"/>
          <w:sz w:val="24"/>
          <w:szCs w:val="24"/>
        </w:rPr>
      </w:pPr>
      <w:r>
        <w:rPr>
          <w:rFonts w:ascii="Arial" w:hAnsi="Arial" w:cs="Arial"/>
          <w:sz w:val="24"/>
          <w:szCs w:val="24"/>
        </w:rPr>
        <w:t xml:space="preserve">This method is not </w:t>
      </w:r>
      <w:proofErr w:type="gramStart"/>
      <w:r>
        <w:rPr>
          <w:rFonts w:ascii="Arial" w:hAnsi="Arial" w:cs="Arial"/>
          <w:sz w:val="24"/>
          <w:szCs w:val="24"/>
        </w:rPr>
        <w:t>so</w:t>
      </w:r>
      <w:proofErr w:type="gramEnd"/>
      <w:r>
        <w:rPr>
          <w:rFonts w:ascii="Arial" w:hAnsi="Arial" w:cs="Arial"/>
          <w:sz w:val="24"/>
          <w:szCs w:val="24"/>
        </w:rPr>
        <w:t xml:space="preserve"> precise as the previous two, but is less complicated and not so time-consuming.  It is used to obtain large quantities of material, consisting of individuals split into 6- and 7-instar groups of males and females.  Such material can be used for chemical analysis, for example, lipid content determination, calorific value etc. (Prus &amp; Prus and Bijok 1988).</w:t>
      </w:r>
    </w:p>
    <w:p w:rsidR="009539E1" w:rsidRDefault="009539E1" w:rsidP="00D068F3">
      <w:pPr>
        <w:spacing w:after="0" w:line="240" w:lineRule="auto"/>
        <w:jc w:val="both"/>
        <w:rPr>
          <w:rFonts w:ascii="Arial" w:hAnsi="Arial" w:cs="Arial"/>
          <w:sz w:val="24"/>
          <w:szCs w:val="24"/>
        </w:rPr>
      </w:pPr>
      <w:r>
        <w:rPr>
          <w:rFonts w:ascii="Arial" w:hAnsi="Arial" w:cs="Arial"/>
          <w:sz w:val="24"/>
          <w:szCs w:val="24"/>
        </w:rPr>
        <w:lastRenderedPageBreak/>
        <w:t xml:space="preserve">A group of adult individuals (about 200-3--) was placed in glass jar with about 100-150 g of standard medium for egg lying.  After 24 hours animals were separated from medium by sifting through a coarse mesh.  Medium with eggs laid was incubated for 20 days at </w:t>
      </w:r>
    </w:p>
    <w:p w:rsidR="009539E1" w:rsidRDefault="009539E1" w:rsidP="00D068F3">
      <w:pPr>
        <w:spacing w:after="0" w:line="240" w:lineRule="auto"/>
        <w:jc w:val="both"/>
        <w:rPr>
          <w:rFonts w:ascii="Arial" w:hAnsi="Arial" w:cs="Arial"/>
          <w:sz w:val="24"/>
          <w:szCs w:val="24"/>
        </w:rPr>
      </w:pPr>
      <w:proofErr w:type="gramStart"/>
      <w:r>
        <w:rPr>
          <w:rFonts w:ascii="Arial" w:hAnsi="Arial" w:cs="Arial"/>
          <w:sz w:val="24"/>
          <w:szCs w:val="24"/>
        </w:rPr>
        <w:t>29 degree C and 70% RH.</w:t>
      </w:r>
      <w:proofErr w:type="gramEnd"/>
      <w:r>
        <w:rPr>
          <w:rFonts w:ascii="Arial" w:hAnsi="Arial" w:cs="Arial"/>
          <w:sz w:val="24"/>
          <w:szCs w:val="24"/>
        </w:rPr>
        <w:t xml:space="preserve">  Then content of jar was sifted in order to check a number of pupae appearing.  All pupae were isolated, selected for males and females, counted and placed in vials.  This operation should be made every day as long as pupae are appearing.  In order to make selection a graph should be made; time versus number of pupae appearing.  A curve should show two maxima – corresponding to maxima of appearance 6- and 7-instar pupae.  Only individuals </w:t>
      </w:r>
      <w:r w:rsidR="001B6056">
        <w:rPr>
          <w:rFonts w:ascii="Arial" w:hAnsi="Arial" w:cs="Arial"/>
          <w:sz w:val="24"/>
          <w:szCs w:val="24"/>
        </w:rPr>
        <w:t>forming the very maxima should be taken as 6- or 7-instar groups (Fig. 3).</w:t>
      </w:r>
    </w:p>
    <w:p w:rsidR="00CB3668" w:rsidRDefault="00CB3668" w:rsidP="00676DEE">
      <w:pPr>
        <w:spacing w:after="0" w:line="240" w:lineRule="auto"/>
        <w:rPr>
          <w:rFonts w:ascii="Arial" w:hAnsi="Arial" w:cs="Arial"/>
          <w:sz w:val="24"/>
          <w:szCs w:val="24"/>
        </w:rPr>
      </w:pPr>
    </w:p>
    <w:p w:rsidR="00CB3668" w:rsidRDefault="00CB3668" w:rsidP="00676DEE">
      <w:pPr>
        <w:spacing w:after="0" w:line="240" w:lineRule="auto"/>
        <w:rPr>
          <w:rFonts w:ascii="Arial" w:hAnsi="Arial" w:cs="Arial"/>
          <w:sz w:val="24"/>
          <w:szCs w:val="24"/>
        </w:rPr>
      </w:pPr>
      <w:r>
        <w:rPr>
          <w:rFonts w:ascii="Arial" w:hAnsi="Arial" w:cs="Arial"/>
          <w:sz w:val="24"/>
          <w:szCs w:val="24"/>
          <w:u w:val="single"/>
        </w:rPr>
        <w:t>References</w:t>
      </w:r>
    </w:p>
    <w:p w:rsidR="00CB3668" w:rsidRDefault="00CB3668" w:rsidP="00676DEE">
      <w:pPr>
        <w:spacing w:after="0" w:line="240" w:lineRule="auto"/>
        <w:rPr>
          <w:rFonts w:ascii="Arial" w:hAnsi="Arial" w:cs="Arial"/>
          <w:sz w:val="24"/>
          <w:szCs w:val="24"/>
        </w:rPr>
      </w:pPr>
    </w:p>
    <w:p w:rsidR="00CB3668" w:rsidRDefault="00CB3668" w:rsidP="00676DEE">
      <w:pPr>
        <w:spacing w:after="0" w:line="240" w:lineRule="auto"/>
        <w:rPr>
          <w:rFonts w:ascii="Arial" w:hAnsi="Arial" w:cs="Arial"/>
          <w:sz w:val="24"/>
          <w:szCs w:val="24"/>
        </w:rPr>
      </w:pPr>
      <w:r>
        <w:rPr>
          <w:rFonts w:ascii="Arial" w:hAnsi="Arial" w:cs="Arial"/>
          <w:sz w:val="24"/>
          <w:szCs w:val="24"/>
        </w:rPr>
        <w:t xml:space="preserve">Bijok, P. 1984.  </w:t>
      </w:r>
      <w:proofErr w:type="gramStart"/>
      <w:r>
        <w:rPr>
          <w:rFonts w:ascii="Arial" w:hAnsi="Arial" w:cs="Arial"/>
          <w:sz w:val="24"/>
          <w:szCs w:val="24"/>
        </w:rPr>
        <w:t xml:space="preserve">On heterogeneity in bIV strain of </w:t>
      </w:r>
      <w:r>
        <w:rPr>
          <w:rFonts w:ascii="Arial" w:hAnsi="Arial" w:cs="Arial"/>
          <w:sz w:val="24"/>
          <w:szCs w:val="24"/>
          <w:u w:val="single"/>
        </w:rPr>
        <w:t>Tribolium confusum</w:t>
      </w:r>
      <w:r>
        <w:rPr>
          <w:rFonts w:ascii="Arial" w:hAnsi="Arial" w:cs="Arial"/>
          <w:sz w:val="24"/>
          <w:szCs w:val="24"/>
        </w:rPr>
        <w:t xml:space="preserve"> Duval.</w:t>
      </w:r>
      <w:proofErr w:type="gramEnd"/>
      <w:r>
        <w:rPr>
          <w:rFonts w:ascii="Arial" w:hAnsi="Arial" w:cs="Arial"/>
          <w:sz w:val="24"/>
          <w:szCs w:val="24"/>
        </w:rPr>
        <w:t xml:space="preserve">  Tribolium </w:t>
      </w:r>
    </w:p>
    <w:p w:rsidR="00CB3668" w:rsidRDefault="00CB3668"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Information Bulletin, 24: 89 – 96.</w:t>
      </w:r>
    </w:p>
    <w:p w:rsidR="00CB3668" w:rsidRDefault="00CB3668" w:rsidP="00676DEE">
      <w:pPr>
        <w:spacing w:after="0" w:line="240" w:lineRule="auto"/>
        <w:rPr>
          <w:rFonts w:ascii="Arial" w:hAnsi="Arial" w:cs="Arial"/>
          <w:sz w:val="24"/>
          <w:szCs w:val="24"/>
        </w:rPr>
      </w:pPr>
    </w:p>
    <w:p w:rsidR="00CB3668" w:rsidRDefault="00CB3668" w:rsidP="00676DEE">
      <w:pPr>
        <w:spacing w:after="0" w:line="240" w:lineRule="auto"/>
        <w:rPr>
          <w:rFonts w:ascii="Arial" w:hAnsi="Arial" w:cs="Arial"/>
          <w:sz w:val="24"/>
          <w:szCs w:val="24"/>
        </w:rPr>
      </w:pPr>
      <w:r>
        <w:rPr>
          <w:rFonts w:ascii="Arial" w:hAnsi="Arial" w:cs="Arial"/>
          <w:sz w:val="24"/>
          <w:szCs w:val="24"/>
        </w:rPr>
        <w:t xml:space="preserve">Bijok, P. 1986.  </w:t>
      </w:r>
      <w:proofErr w:type="gramStart"/>
      <w:r>
        <w:rPr>
          <w:rFonts w:ascii="Arial" w:hAnsi="Arial" w:cs="Arial"/>
          <w:sz w:val="24"/>
          <w:szCs w:val="24"/>
        </w:rPr>
        <w:t xml:space="preserve">On heterogeneity in bIV strain of </w:t>
      </w:r>
      <w:r>
        <w:rPr>
          <w:rFonts w:ascii="Arial" w:hAnsi="Arial" w:cs="Arial"/>
          <w:sz w:val="24"/>
          <w:szCs w:val="24"/>
          <w:u w:val="single"/>
        </w:rPr>
        <w:t>Tribolium confusum</w:t>
      </w:r>
      <w:r>
        <w:rPr>
          <w:rFonts w:ascii="Arial" w:hAnsi="Arial" w:cs="Arial"/>
          <w:sz w:val="24"/>
          <w:szCs w:val="24"/>
        </w:rPr>
        <w:t xml:space="preserve"> Duval.</w:t>
      </w:r>
      <w:proofErr w:type="gramEnd"/>
    </w:p>
    <w:p w:rsidR="00CB3668" w:rsidRDefault="00CB3668"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Ekol.</w:t>
      </w:r>
      <w:proofErr w:type="gramEnd"/>
      <w:r>
        <w:rPr>
          <w:rFonts w:ascii="Arial" w:hAnsi="Arial" w:cs="Arial"/>
          <w:sz w:val="24"/>
          <w:szCs w:val="24"/>
        </w:rPr>
        <w:t xml:space="preserve"> Pol., 34: 87-93.</w:t>
      </w:r>
    </w:p>
    <w:p w:rsidR="00CB3668" w:rsidRDefault="00CB3668" w:rsidP="00676DEE">
      <w:pPr>
        <w:spacing w:after="0" w:line="240" w:lineRule="auto"/>
        <w:rPr>
          <w:rFonts w:ascii="Arial" w:hAnsi="Arial" w:cs="Arial"/>
          <w:sz w:val="24"/>
          <w:szCs w:val="24"/>
        </w:rPr>
      </w:pPr>
    </w:p>
    <w:p w:rsidR="00CB3668" w:rsidRDefault="00CB3668" w:rsidP="00676DEE">
      <w:pPr>
        <w:spacing w:after="0" w:line="240" w:lineRule="auto"/>
        <w:rPr>
          <w:rFonts w:ascii="Arial" w:hAnsi="Arial" w:cs="Arial"/>
          <w:sz w:val="24"/>
          <w:szCs w:val="24"/>
        </w:rPr>
      </w:pPr>
      <w:r>
        <w:rPr>
          <w:rFonts w:ascii="Arial" w:hAnsi="Arial" w:cs="Arial"/>
          <w:sz w:val="24"/>
          <w:szCs w:val="24"/>
        </w:rPr>
        <w:t xml:space="preserve">Howe, R. W. 1961.  </w:t>
      </w:r>
      <w:proofErr w:type="gramStart"/>
      <w:r>
        <w:rPr>
          <w:rFonts w:ascii="Arial" w:hAnsi="Arial" w:cs="Arial"/>
          <w:sz w:val="24"/>
          <w:szCs w:val="24"/>
        </w:rPr>
        <w:t xml:space="preserve">Developmental time and weight in </w:t>
      </w:r>
      <w:r>
        <w:rPr>
          <w:rFonts w:ascii="Arial" w:hAnsi="Arial" w:cs="Arial"/>
          <w:sz w:val="24"/>
          <w:szCs w:val="24"/>
          <w:u w:val="single"/>
        </w:rPr>
        <w:t>Tribolium castaneum</w:t>
      </w:r>
      <w:r>
        <w:rPr>
          <w:rFonts w:ascii="Arial" w:hAnsi="Arial" w:cs="Arial"/>
          <w:sz w:val="24"/>
          <w:szCs w:val="24"/>
        </w:rPr>
        <w:t>.</w:t>
      </w:r>
      <w:proofErr w:type="gramEnd"/>
    </w:p>
    <w:p w:rsidR="00CB3668" w:rsidRDefault="00CB3668"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Tribolium Information Bulletin, 4: 21-22.</w:t>
      </w:r>
    </w:p>
    <w:p w:rsidR="00CB3668" w:rsidRDefault="00CB3668" w:rsidP="00676DEE">
      <w:pPr>
        <w:spacing w:after="0" w:line="240" w:lineRule="auto"/>
        <w:rPr>
          <w:rFonts w:ascii="Arial" w:hAnsi="Arial" w:cs="Arial"/>
          <w:sz w:val="24"/>
          <w:szCs w:val="24"/>
        </w:rPr>
      </w:pPr>
    </w:p>
    <w:p w:rsidR="00CB3668" w:rsidRDefault="00CB3668" w:rsidP="00676DEE">
      <w:pPr>
        <w:spacing w:after="0" w:line="240" w:lineRule="auto"/>
        <w:rPr>
          <w:rFonts w:ascii="Arial" w:hAnsi="Arial" w:cs="Arial"/>
          <w:sz w:val="24"/>
          <w:szCs w:val="24"/>
        </w:rPr>
      </w:pPr>
      <w:r>
        <w:rPr>
          <w:rFonts w:ascii="Arial" w:hAnsi="Arial" w:cs="Arial"/>
          <w:sz w:val="24"/>
          <w:szCs w:val="24"/>
        </w:rPr>
        <w:t xml:space="preserve">Prus, T. 1976.  On heterogeneity in cI strain of </w:t>
      </w:r>
      <w:r>
        <w:rPr>
          <w:rFonts w:ascii="Arial" w:hAnsi="Arial" w:cs="Arial"/>
          <w:sz w:val="24"/>
          <w:szCs w:val="24"/>
          <w:u w:val="single"/>
        </w:rPr>
        <w:t xml:space="preserve">Tribolium </w:t>
      </w:r>
      <w:proofErr w:type="gramStart"/>
      <w:r>
        <w:rPr>
          <w:rFonts w:ascii="Arial" w:hAnsi="Arial" w:cs="Arial"/>
          <w:sz w:val="24"/>
          <w:szCs w:val="24"/>
          <w:u w:val="single"/>
        </w:rPr>
        <w:t>castaneum</w:t>
      </w:r>
      <w:r>
        <w:rPr>
          <w:rFonts w:ascii="Arial" w:hAnsi="Arial" w:cs="Arial"/>
          <w:sz w:val="24"/>
          <w:szCs w:val="24"/>
        </w:rPr>
        <w:t xml:space="preserve">  Hbst</w:t>
      </w:r>
      <w:proofErr w:type="gramEnd"/>
      <w:r>
        <w:rPr>
          <w:rFonts w:ascii="Arial" w:hAnsi="Arial" w:cs="Arial"/>
          <w:sz w:val="24"/>
          <w:szCs w:val="24"/>
        </w:rPr>
        <w:t xml:space="preserve">.  </w:t>
      </w:r>
    </w:p>
    <w:p w:rsidR="00CB3668" w:rsidRDefault="00CB3668"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Tribolium Information Bulletin, 19: 97-104.</w:t>
      </w:r>
    </w:p>
    <w:p w:rsidR="00CB3668" w:rsidRDefault="00CB3668" w:rsidP="00676DEE">
      <w:pPr>
        <w:spacing w:after="0" w:line="240" w:lineRule="auto"/>
        <w:rPr>
          <w:rFonts w:ascii="Arial" w:hAnsi="Arial" w:cs="Arial"/>
          <w:sz w:val="24"/>
          <w:szCs w:val="24"/>
        </w:rPr>
      </w:pPr>
    </w:p>
    <w:p w:rsidR="00CB3668" w:rsidRDefault="00CB3668" w:rsidP="00676DEE">
      <w:pPr>
        <w:spacing w:after="0" w:line="240" w:lineRule="auto"/>
        <w:rPr>
          <w:rFonts w:ascii="Arial" w:hAnsi="Arial" w:cs="Arial"/>
          <w:sz w:val="24"/>
          <w:szCs w:val="24"/>
        </w:rPr>
      </w:pPr>
      <w:proofErr w:type="gramStart"/>
      <w:r>
        <w:rPr>
          <w:rFonts w:ascii="Arial" w:hAnsi="Arial" w:cs="Arial"/>
          <w:sz w:val="24"/>
          <w:szCs w:val="24"/>
        </w:rPr>
        <w:t>Prus, T., Bijok, P., Prus, M. 1988.</w:t>
      </w:r>
      <w:proofErr w:type="gramEnd"/>
      <w:r>
        <w:rPr>
          <w:rFonts w:ascii="Arial" w:hAnsi="Arial" w:cs="Arial"/>
          <w:sz w:val="24"/>
          <w:szCs w:val="24"/>
        </w:rPr>
        <w:t xml:space="preserve">  Variation of fecundity and hatchability in strains:</w:t>
      </w:r>
    </w:p>
    <w:p w:rsidR="00CB3668" w:rsidRDefault="00CB3668"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u w:val="single"/>
        </w:rPr>
        <w:t>Tribolium castaneum</w:t>
      </w:r>
      <w:r>
        <w:rPr>
          <w:rFonts w:ascii="Arial" w:hAnsi="Arial" w:cs="Arial"/>
          <w:sz w:val="24"/>
          <w:szCs w:val="24"/>
        </w:rPr>
        <w:t xml:space="preserve"> Hbst. cI and </w:t>
      </w:r>
      <w:r>
        <w:rPr>
          <w:rFonts w:ascii="Arial" w:hAnsi="Arial" w:cs="Arial"/>
          <w:sz w:val="24"/>
          <w:szCs w:val="24"/>
          <w:u w:val="single"/>
        </w:rPr>
        <w:t>T. confusum</w:t>
      </w:r>
      <w:r>
        <w:rPr>
          <w:rFonts w:ascii="Arial" w:hAnsi="Arial" w:cs="Arial"/>
          <w:sz w:val="24"/>
          <w:szCs w:val="24"/>
        </w:rPr>
        <w:t xml:space="preserve"> Duval, bIV.</w:t>
      </w:r>
      <w:proofErr w:type="gramEnd"/>
      <w:r>
        <w:rPr>
          <w:rFonts w:ascii="Arial" w:hAnsi="Arial" w:cs="Arial"/>
          <w:sz w:val="24"/>
          <w:szCs w:val="24"/>
        </w:rPr>
        <w:t xml:space="preserve">  </w:t>
      </w:r>
    </w:p>
    <w:p w:rsidR="00AF32AC" w:rsidRDefault="00CB3668"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Tribolium Information Bulletin</w:t>
      </w:r>
      <w:r w:rsidR="00AF32AC">
        <w:rPr>
          <w:rFonts w:ascii="Arial" w:hAnsi="Arial" w:cs="Arial"/>
          <w:sz w:val="24"/>
          <w:szCs w:val="24"/>
        </w:rPr>
        <w:t xml:space="preserve"> </w:t>
      </w:r>
      <w:proofErr w:type="gramStart"/>
      <w:r w:rsidR="00AF32AC">
        <w:rPr>
          <w:rFonts w:ascii="Arial" w:hAnsi="Arial" w:cs="Arial"/>
          <w:sz w:val="24"/>
          <w:szCs w:val="24"/>
        </w:rPr>
        <w:t>28 :</w:t>
      </w:r>
      <w:proofErr w:type="gramEnd"/>
      <w:r w:rsidR="00AF32AC">
        <w:rPr>
          <w:rFonts w:ascii="Arial" w:hAnsi="Arial" w:cs="Arial"/>
          <w:sz w:val="24"/>
          <w:szCs w:val="24"/>
        </w:rPr>
        <w:t xml:space="preserve"> 67-75.</w:t>
      </w:r>
    </w:p>
    <w:p w:rsidR="00AF32AC" w:rsidRDefault="00AF32AC" w:rsidP="00676DEE">
      <w:pPr>
        <w:spacing w:after="0" w:line="240" w:lineRule="auto"/>
        <w:rPr>
          <w:rFonts w:ascii="Arial" w:hAnsi="Arial" w:cs="Arial"/>
          <w:sz w:val="24"/>
          <w:szCs w:val="24"/>
        </w:rPr>
      </w:pPr>
    </w:p>
    <w:p w:rsidR="00CB3668" w:rsidRPr="00CB3668" w:rsidRDefault="00AF32AC" w:rsidP="00676DEE">
      <w:pPr>
        <w:spacing w:after="0" w:line="240" w:lineRule="auto"/>
        <w:rPr>
          <w:rFonts w:ascii="Arial" w:hAnsi="Arial" w:cs="Arial"/>
          <w:vanish/>
          <w:sz w:val="24"/>
          <w:szCs w:val="24"/>
        </w:rPr>
      </w:pPr>
      <w:proofErr w:type="gramStart"/>
      <w:r>
        <w:rPr>
          <w:rFonts w:ascii="Arial" w:hAnsi="Arial" w:cs="Arial"/>
          <w:sz w:val="24"/>
          <w:szCs w:val="24"/>
        </w:rPr>
        <w:t>Prus, T., Prus, M. 1987.</w:t>
      </w:r>
      <w:proofErr w:type="gramEnd"/>
      <w:r>
        <w:rPr>
          <w:rFonts w:ascii="Arial" w:hAnsi="Arial" w:cs="Arial"/>
          <w:sz w:val="24"/>
          <w:szCs w:val="24"/>
        </w:rPr>
        <w:t xml:space="preserve">  </w:t>
      </w:r>
      <w:proofErr w:type="gramStart"/>
      <w:r>
        <w:rPr>
          <w:rFonts w:ascii="Arial" w:hAnsi="Arial" w:cs="Arial"/>
          <w:sz w:val="24"/>
          <w:szCs w:val="24"/>
        </w:rPr>
        <w:t xml:space="preserve">Phenotypic differentiation of </w:t>
      </w:r>
      <w:r>
        <w:rPr>
          <w:rFonts w:ascii="Arial" w:hAnsi="Arial" w:cs="Arial"/>
          <w:sz w:val="24"/>
          <w:szCs w:val="24"/>
          <w:u w:val="single"/>
        </w:rPr>
        <w:t>Tribolium castaneum</w:t>
      </w:r>
      <w:r>
        <w:rPr>
          <w:rFonts w:ascii="Arial" w:hAnsi="Arial" w:cs="Arial"/>
          <w:sz w:val="24"/>
          <w:szCs w:val="24"/>
        </w:rPr>
        <w:t xml:space="preserve"> Hbst. cI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strain.</w:t>
      </w:r>
      <w:proofErr w:type="gramEnd"/>
      <w:r>
        <w:rPr>
          <w:rFonts w:ascii="Arial" w:hAnsi="Arial" w:cs="Arial"/>
          <w:sz w:val="24"/>
          <w:szCs w:val="24"/>
        </w:rPr>
        <w:t xml:space="preserve">  </w:t>
      </w:r>
      <w:r w:rsidR="00CB3668">
        <w:rPr>
          <w:rFonts w:ascii="Arial" w:hAnsi="Arial" w:cs="Arial"/>
          <w:vanish/>
          <w:sz w:val="24"/>
          <w:szCs w:val="24"/>
        </w:rPr>
        <w:t xml:space="preserve">HH           </w:t>
      </w:r>
    </w:p>
    <w:p w:rsidR="00AF32AC" w:rsidRDefault="00AF32AC" w:rsidP="00676DEE">
      <w:pPr>
        <w:spacing w:after="0" w:line="240" w:lineRule="auto"/>
        <w:rPr>
          <w:rFonts w:ascii="Arial" w:hAnsi="Arial" w:cs="Arial"/>
          <w:sz w:val="24"/>
          <w:szCs w:val="24"/>
        </w:rPr>
      </w:pPr>
      <w:proofErr w:type="gramStart"/>
      <w:r>
        <w:rPr>
          <w:rFonts w:ascii="Arial" w:hAnsi="Arial" w:cs="Arial"/>
          <w:sz w:val="24"/>
          <w:szCs w:val="24"/>
        </w:rPr>
        <w:t>Tribolium  Information</w:t>
      </w:r>
      <w:proofErr w:type="gramEnd"/>
      <w:r>
        <w:rPr>
          <w:rFonts w:ascii="Arial" w:hAnsi="Arial" w:cs="Arial"/>
          <w:sz w:val="24"/>
          <w:szCs w:val="24"/>
        </w:rPr>
        <w:t xml:space="preserve"> Bulletin 27 : 89-95.</w:t>
      </w:r>
    </w:p>
    <w:p w:rsidR="00AF32AC" w:rsidRDefault="00AF32AC" w:rsidP="00676DEE">
      <w:pPr>
        <w:spacing w:after="0" w:line="240" w:lineRule="auto"/>
        <w:rPr>
          <w:rFonts w:ascii="Arial" w:hAnsi="Arial" w:cs="Arial"/>
          <w:sz w:val="24"/>
          <w:szCs w:val="24"/>
        </w:rPr>
      </w:pPr>
    </w:p>
    <w:p w:rsidR="00AF32AC" w:rsidRDefault="00AF32AC" w:rsidP="00676DEE">
      <w:pPr>
        <w:spacing w:after="0" w:line="240" w:lineRule="auto"/>
        <w:rPr>
          <w:rFonts w:ascii="Arial" w:hAnsi="Arial" w:cs="Arial"/>
          <w:sz w:val="24"/>
          <w:szCs w:val="24"/>
        </w:rPr>
      </w:pPr>
      <w:r>
        <w:rPr>
          <w:rFonts w:ascii="Arial" w:hAnsi="Arial" w:cs="Arial"/>
          <w:sz w:val="24"/>
          <w:szCs w:val="24"/>
        </w:rPr>
        <w:t>Prus, M.</w:t>
      </w:r>
      <w:proofErr w:type="gramStart"/>
      <w:r>
        <w:rPr>
          <w:rFonts w:ascii="Arial" w:hAnsi="Arial" w:cs="Arial"/>
          <w:sz w:val="24"/>
          <w:szCs w:val="24"/>
        </w:rPr>
        <w:t>,  Prus</w:t>
      </w:r>
      <w:proofErr w:type="gramEnd"/>
      <w:r>
        <w:rPr>
          <w:rFonts w:ascii="Arial" w:hAnsi="Arial" w:cs="Arial"/>
          <w:sz w:val="24"/>
          <w:szCs w:val="24"/>
        </w:rPr>
        <w:t>. T., Bijok, P. 1988.  Comparative study of reproductive effort in two</w:t>
      </w:r>
    </w:p>
    <w:p w:rsidR="00AF32AC" w:rsidRDefault="00AF32AC"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Species of </w:t>
      </w:r>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Tribolium Infn. Bulletin, </w:t>
      </w:r>
      <w:proofErr w:type="gramStart"/>
      <w:r>
        <w:rPr>
          <w:rFonts w:ascii="Arial" w:hAnsi="Arial" w:cs="Arial"/>
          <w:sz w:val="24"/>
          <w:szCs w:val="24"/>
        </w:rPr>
        <w:t>28 :</w:t>
      </w:r>
      <w:proofErr w:type="gramEnd"/>
      <w:r>
        <w:rPr>
          <w:rFonts w:ascii="Arial" w:hAnsi="Arial" w:cs="Arial"/>
          <w:sz w:val="24"/>
          <w:szCs w:val="24"/>
        </w:rPr>
        <w:t xml:space="preserve"> 76-81.</w:t>
      </w:r>
    </w:p>
    <w:p w:rsidR="00AF32AC" w:rsidRDefault="00AF32AC" w:rsidP="00676DEE">
      <w:pPr>
        <w:spacing w:after="0" w:line="240" w:lineRule="auto"/>
        <w:rPr>
          <w:rFonts w:ascii="Arial" w:hAnsi="Arial" w:cs="Arial"/>
          <w:sz w:val="24"/>
          <w:szCs w:val="24"/>
        </w:rPr>
      </w:pPr>
    </w:p>
    <w:p w:rsidR="00AF32AC" w:rsidRDefault="00AF32AC" w:rsidP="00676DEE">
      <w:pPr>
        <w:spacing w:after="0" w:line="240" w:lineRule="auto"/>
        <w:rPr>
          <w:rFonts w:ascii="Arial" w:hAnsi="Arial" w:cs="Arial"/>
          <w:sz w:val="24"/>
          <w:szCs w:val="24"/>
        </w:rPr>
      </w:pPr>
      <w:proofErr w:type="gramStart"/>
      <w:r>
        <w:rPr>
          <w:rFonts w:ascii="Arial" w:hAnsi="Arial" w:cs="Arial"/>
          <w:sz w:val="24"/>
          <w:szCs w:val="24"/>
        </w:rPr>
        <w:t>Sokoloff, A. 1972.</w:t>
      </w:r>
      <w:proofErr w:type="gramEnd"/>
      <w:r>
        <w:rPr>
          <w:rFonts w:ascii="Arial" w:hAnsi="Arial" w:cs="Arial"/>
          <w:sz w:val="24"/>
          <w:szCs w:val="24"/>
        </w:rPr>
        <w:t xml:space="preserve">  </w:t>
      </w:r>
      <w:proofErr w:type="gramStart"/>
      <w:r>
        <w:rPr>
          <w:rFonts w:ascii="Arial" w:hAnsi="Arial" w:cs="Arial"/>
          <w:sz w:val="24"/>
          <w:szCs w:val="24"/>
        </w:rPr>
        <w:t xml:space="preserve">The biology of </w:t>
      </w:r>
      <w:r>
        <w:rPr>
          <w:rFonts w:ascii="Arial" w:hAnsi="Arial" w:cs="Arial"/>
          <w:sz w:val="24"/>
          <w:szCs w:val="24"/>
          <w:u w:val="single"/>
        </w:rPr>
        <w:t>Tribolium</w:t>
      </w:r>
      <w:r>
        <w:rPr>
          <w:rFonts w:ascii="Arial" w:hAnsi="Arial" w:cs="Arial"/>
          <w:sz w:val="24"/>
          <w:szCs w:val="24"/>
        </w:rPr>
        <w:t xml:space="preserve"> with special emphasis on genetic aspects,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vol. 1.</w:t>
      </w:r>
      <w:proofErr w:type="gramEnd"/>
      <w:r>
        <w:rPr>
          <w:rFonts w:ascii="Arial" w:hAnsi="Arial" w:cs="Arial"/>
          <w:sz w:val="24"/>
          <w:szCs w:val="24"/>
        </w:rPr>
        <w:t xml:space="preserve">  </w:t>
      </w:r>
      <w:proofErr w:type="gramStart"/>
      <w:r>
        <w:rPr>
          <w:rFonts w:ascii="Arial" w:hAnsi="Arial" w:cs="Arial"/>
          <w:sz w:val="24"/>
          <w:szCs w:val="24"/>
        </w:rPr>
        <w:t>Oxford University Press, 300 pp.</w:t>
      </w:r>
      <w:proofErr w:type="gramEnd"/>
    </w:p>
    <w:p w:rsidR="00410FF4" w:rsidRDefault="00410FF4" w:rsidP="00676DEE">
      <w:pPr>
        <w:spacing w:after="0" w:line="240" w:lineRule="auto"/>
        <w:rPr>
          <w:rFonts w:ascii="Arial" w:hAnsi="Arial" w:cs="Arial"/>
          <w:sz w:val="24"/>
          <w:szCs w:val="24"/>
        </w:rPr>
      </w:pPr>
    </w:p>
    <w:p w:rsidR="00410FF4" w:rsidRDefault="00410FF4" w:rsidP="00676DEE">
      <w:pPr>
        <w:spacing w:after="0" w:line="240" w:lineRule="auto"/>
        <w:rPr>
          <w:rFonts w:ascii="Arial" w:hAnsi="Arial" w:cs="Arial"/>
          <w:sz w:val="24"/>
          <w:szCs w:val="24"/>
        </w:rPr>
      </w:pPr>
    </w:p>
    <w:p w:rsidR="00D068F3" w:rsidRDefault="00D068F3" w:rsidP="00676DEE">
      <w:pPr>
        <w:spacing w:after="0" w:line="240" w:lineRule="auto"/>
        <w:rPr>
          <w:rFonts w:ascii="Arial" w:hAnsi="Arial" w:cs="Arial"/>
          <w:sz w:val="24"/>
          <w:szCs w:val="24"/>
        </w:rPr>
      </w:pPr>
    </w:p>
    <w:p w:rsidR="00410FF4" w:rsidRDefault="00410FF4" w:rsidP="00676DEE">
      <w:pPr>
        <w:spacing w:after="0" w:line="240" w:lineRule="auto"/>
        <w:rPr>
          <w:rFonts w:ascii="Arial" w:hAnsi="Arial" w:cs="Arial"/>
          <w:sz w:val="24"/>
          <w:szCs w:val="24"/>
        </w:rPr>
      </w:pPr>
      <w:r>
        <w:rPr>
          <w:rFonts w:ascii="Arial" w:hAnsi="Arial" w:cs="Arial"/>
          <w:sz w:val="24"/>
          <w:szCs w:val="24"/>
        </w:rPr>
        <w:t xml:space="preserve">*GROWTH RESPONSE OF TRIBOLIUM LARVAE </w:t>
      </w:r>
      <w:proofErr w:type="gramStart"/>
      <w:r>
        <w:rPr>
          <w:rFonts w:ascii="Arial" w:hAnsi="Arial" w:cs="Arial"/>
          <w:sz w:val="24"/>
          <w:szCs w:val="24"/>
        </w:rPr>
        <w:t xml:space="preserve">ON </w:t>
      </w:r>
      <w:r w:rsidR="00D068F3">
        <w:rPr>
          <w:rFonts w:ascii="Arial" w:hAnsi="Arial" w:cs="Arial"/>
          <w:sz w:val="24"/>
          <w:szCs w:val="24"/>
        </w:rPr>
        <w:t xml:space="preserve"> </w:t>
      </w:r>
      <w:r>
        <w:rPr>
          <w:rFonts w:ascii="Arial" w:hAnsi="Arial" w:cs="Arial"/>
          <w:sz w:val="24"/>
          <w:szCs w:val="24"/>
        </w:rPr>
        <w:t>DIFFERENT</w:t>
      </w:r>
      <w:proofErr w:type="gramEnd"/>
      <w:r>
        <w:rPr>
          <w:rFonts w:ascii="Arial" w:hAnsi="Arial" w:cs="Arial"/>
          <w:sz w:val="24"/>
          <w:szCs w:val="24"/>
        </w:rPr>
        <w:t xml:space="preserve"> CULTIVARS OF SORGHUMS</w:t>
      </w:r>
    </w:p>
    <w:p w:rsidR="00D068F3" w:rsidRDefault="00D068F3" w:rsidP="00676DEE">
      <w:pPr>
        <w:spacing w:after="0" w:line="240" w:lineRule="auto"/>
        <w:rPr>
          <w:rFonts w:ascii="Arial" w:hAnsi="Arial" w:cs="Arial"/>
          <w:sz w:val="24"/>
          <w:szCs w:val="24"/>
        </w:rPr>
      </w:pPr>
    </w:p>
    <w:p w:rsidR="00410FF4" w:rsidRDefault="00410FF4" w:rsidP="00676DEE">
      <w:pPr>
        <w:spacing w:after="0" w:line="240" w:lineRule="auto"/>
        <w:rPr>
          <w:rFonts w:ascii="Arial" w:hAnsi="Arial" w:cs="Arial"/>
          <w:sz w:val="24"/>
          <w:szCs w:val="24"/>
        </w:rPr>
      </w:pPr>
      <w:r>
        <w:rPr>
          <w:rFonts w:ascii="Arial" w:hAnsi="Arial" w:cs="Arial"/>
          <w:sz w:val="24"/>
          <w:szCs w:val="24"/>
        </w:rPr>
        <w:t>Drihan B.G., Banda-Nyirenda and Pran Vohra</w:t>
      </w:r>
    </w:p>
    <w:p w:rsidR="00410FF4" w:rsidRDefault="00410FF4" w:rsidP="00676DEE">
      <w:pPr>
        <w:spacing w:after="0" w:line="240" w:lineRule="auto"/>
        <w:rPr>
          <w:rFonts w:ascii="Arial" w:hAnsi="Arial" w:cs="Arial"/>
          <w:sz w:val="24"/>
          <w:szCs w:val="24"/>
        </w:rPr>
      </w:pPr>
      <w:r>
        <w:rPr>
          <w:rFonts w:ascii="Arial" w:hAnsi="Arial" w:cs="Arial"/>
          <w:sz w:val="24"/>
          <w:szCs w:val="24"/>
        </w:rPr>
        <w:t xml:space="preserve">Department of Avian Sciences, </w:t>
      </w:r>
    </w:p>
    <w:p w:rsidR="00410FF4" w:rsidRDefault="00410FF4" w:rsidP="00676DEE">
      <w:pPr>
        <w:spacing w:after="0" w:line="240" w:lineRule="auto"/>
        <w:rPr>
          <w:rFonts w:ascii="Arial" w:hAnsi="Arial" w:cs="Arial"/>
          <w:sz w:val="24"/>
          <w:szCs w:val="24"/>
        </w:rPr>
      </w:pPr>
      <w:r>
        <w:rPr>
          <w:rFonts w:ascii="Arial" w:hAnsi="Arial" w:cs="Arial"/>
          <w:sz w:val="24"/>
          <w:szCs w:val="24"/>
        </w:rPr>
        <w:lastRenderedPageBreak/>
        <w:t>University of California Davis, CA 95616</w:t>
      </w:r>
    </w:p>
    <w:p w:rsidR="00410FF4" w:rsidRDefault="00410FF4" w:rsidP="00676DEE">
      <w:pPr>
        <w:spacing w:after="0" w:line="240" w:lineRule="auto"/>
        <w:rPr>
          <w:rFonts w:ascii="Arial" w:hAnsi="Arial" w:cs="Arial"/>
          <w:sz w:val="24"/>
          <w:szCs w:val="24"/>
        </w:rPr>
      </w:pPr>
    </w:p>
    <w:p w:rsidR="00410FF4" w:rsidRDefault="00410FF4"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ABSTRACT</w:t>
      </w:r>
    </w:p>
    <w:p w:rsidR="00410FF4" w:rsidRDefault="00410FF4" w:rsidP="00676DEE">
      <w:pPr>
        <w:spacing w:after="0" w:line="240" w:lineRule="auto"/>
        <w:rPr>
          <w:rFonts w:ascii="Arial" w:hAnsi="Arial" w:cs="Arial"/>
          <w:sz w:val="24"/>
          <w:szCs w:val="24"/>
        </w:rPr>
      </w:pPr>
    </w:p>
    <w:p w:rsidR="00410FF4" w:rsidRDefault="00410FF4" w:rsidP="00D068F3">
      <w:pPr>
        <w:spacing w:after="0" w:line="240" w:lineRule="auto"/>
        <w:jc w:val="both"/>
        <w:rPr>
          <w:rFonts w:ascii="Arial" w:hAnsi="Arial" w:cs="Arial"/>
          <w:sz w:val="24"/>
          <w:szCs w:val="24"/>
        </w:rPr>
      </w:pPr>
      <w:r>
        <w:rPr>
          <w:rFonts w:ascii="Arial" w:hAnsi="Arial" w:cs="Arial"/>
          <w:sz w:val="24"/>
          <w:szCs w:val="24"/>
        </w:rPr>
        <w:t>Different cultivars of sorghums differ significantly in their ability to support growth of Tribolium castaneum larvae.  The growth response of the larvae could not be predicted on the basis of chemical composition of the cultivars.</w:t>
      </w:r>
    </w:p>
    <w:p w:rsidR="00410FF4" w:rsidRDefault="00410FF4" w:rsidP="00D068F3">
      <w:pPr>
        <w:spacing w:after="0" w:line="240" w:lineRule="auto"/>
        <w:jc w:val="both"/>
        <w:rPr>
          <w:rFonts w:ascii="Arial" w:hAnsi="Arial" w:cs="Arial"/>
          <w:sz w:val="24"/>
          <w:szCs w:val="24"/>
        </w:rPr>
      </w:pPr>
    </w:p>
    <w:p w:rsidR="00410FF4" w:rsidRDefault="00410FF4" w:rsidP="00D068F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INTRODUCTION</w:t>
      </w:r>
    </w:p>
    <w:p w:rsidR="00410FF4" w:rsidRDefault="00410FF4" w:rsidP="00D068F3">
      <w:pPr>
        <w:spacing w:after="0" w:line="240" w:lineRule="auto"/>
        <w:jc w:val="both"/>
        <w:rPr>
          <w:rFonts w:ascii="Arial" w:hAnsi="Arial" w:cs="Arial"/>
          <w:sz w:val="24"/>
          <w:szCs w:val="24"/>
        </w:rPr>
      </w:pPr>
    </w:p>
    <w:p w:rsidR="00410FF4" w:rsidRDefault="00410FF4" w:rsidP="00D068F3">
      <w:pPr>
        <w:spacing w:after="0" w:line="240" w:lineRule="auto"/>
        <w:jc w:val="both"/>
        <w:rPr>
          <w:rFonts w:ascii="Arial" w:hAnsi="Arial" w:cs="Arial"/>
          <w:sz w:val="24"/>
          <w:szCs w:val="24"/>
        </w:rPr>
      </w:pPr>
      <w:r>
        <w:rPr>
          <w:rFonts w:ascii="Arial" w:hAnsi="Arial" w:cs="Arial"/>
          <w:sz w:val="24"/>
          <w:szCs w:val="24"/>
        </w:rPr>
        <w:t xml:space="preserve">Tribolium larvae are a useful model for evaluating the nutritional value of cereals </w:t>
      </w:r>
    </w:p>
    <w:p w:rsidR="00410FF4" w:rsidRDefault="00410FF4" w:rsidP="00D068F3">
      <w:pPr>
        <w:spacing w:after="0" w:line="240" w:lineRule="auto"/>
        <w:jc w:val="both"/>
        <w:rPr>
          <w:rFonts w:ascii="Arial" w:hAnsi="Arial" w:cs="Arial"/>
          <w:sz w:val="24"/>
          <w:szCs w:val="24"/>
        </w:rPr>
      </w:pPr>
      <w:proofErr w:type="gramStart"/>
      <w:r>
        <w:rPr>
          <w:rFonts w:ascii="Arial" w:hAnsi="Arial" w:cs="Arial"/>
          <w:sz w:val="24"/>
          <w:szCs w:val="24"/>
        </w:rPr>
        <w:t>(Shariff et al., 1983; Rogel et al., 1983), and legumes (Gerpacio et al., 1980; Pao et al., 1987).</w:t>
      </w:r>
      <w:proofErr w:type="gramEnd"/>
      <w:r>
        <w:rPr>
          <w:rFonts w:ascii="Arial" w:hAnsi="Arial" w:cs="Arial"/>
          <w:sz w:val="24"/>
          <w:szCs w:val="24"/>
        </w:rPr>
        <w:t xml:space="preserve">  Ten cultivars of sorghum (Sorghum bicolor (L Moench) wee found to differ  significantly in their content of dry matter (DM), crude protein (CP), ether extract (EE), ash, sugar (as glucose), starch, and tannins; and their ability to support growth of </w:t>
      </w:r>
    </w:p>
    <w:p w:rsidR="00410FF4" w:rsidRDefault="00410FF4" w:rsidP="00D068F3">
      <w:pPr>
        <w:spacing w:after="0" w:line="240" w:lineRule="auto"/>
        <w:jc w:val="both"/>
        <w:rPr>
          <w:rFonts w:ascii="Arial" w:hAnsi="Arial" w:cs="Arial"/>
          <w:sz w:val="24"/>
          <w:szCs w:val="24"/>
        </w:rPr>
      </w:pPr>
      <w:proofErr w:type="gramStart"/>
      <w:r>
        <w:rPr>
          <w:rFonts w:ascii="Arial" w:hAnsi="Arial" w:cs="Arial"/>
          <w:sz w:val="24"/>
          <w:szCs w:val="24"/>
        </w:rPr>
        <w:t>Tribolium castaneum larvae (Banda-Nyirenda et al., 1987).</w:t>
      </w:r>
      <w:proofErr w:type="gramEnd"/>
      <w:r>
        <w:rPr>
          <w:rFonts w:ascii="Arial" w:hAnsi="Arial" w:cs="Arial"/>
          <w:sz w:val="24"/>
          <w:szCs w:val="24"/>
        </w:rPr>
        <w:t xml:space="preserve">  Seventeen more cultivars of sorghum have been compared in the present study for their chemical composition, and their ability to support gowth of Tribolium larvae.</w:t>
      </w:r>
    </w:p>
    <w:p w:rsidR="00410FF4" w:rsidRDefault="00410FF4" w:rsidP="00D068F3">
      <w:pPr>
        <w:spacing w:after="0" w:line="240" w:lineRule="auto"/>
        <w:jc w:val="both"/>
        <w:rPr>
          <w:rFonts w:ascii="Arial" w:hAnsi="Arial" w:cs="Arial"/>
          <w:sz w:val="24"/>
          <w:szCs w:val="24"/>
        </w:rPr>
      </w:pPr>
    </w:p>
    <w:p w:rsidR="00410FF4" w:rsidRDefault="00ED0E0E" w:rsidP="00D068F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MATERIALS   </w:t>
      </w:r>
      <w:proofErr w:type="gramStart"/>
      <w:r>
        <w:rPr>
          <w:rFonts w:ascii="Arial" w:hAnsi="Arial" w:cs="Arial"/>
          <w:sz w:val="24"/>
          <w:szCs w:val="24"/>
        </w:rPr>
        <w:t>AND  METHODS</w:t>
      </w:r>
      <w:proofErr w:type="gramEnd"/>
    </w:p>
    <w:p w:rsidR="00D068F3" w:rsidRDefault="00D068F3" w:rsidP="00D068F3">
      <w:pPr>
        <w:spacing w:after="0" w:line="240" w:lineRule="auto"/>
        <w:jc w:val="both"/>
        <w:rPr>
          <w:rFonts w:ascii="Arial" w:hAnsi="Arial" w:cs="Arial"/>
          <w:sz w:val="24"/>
          <w:szCs w:val="24"/>
        </w:rPr>
      </w:pPr>
    </w:p>
    <w:p w:rsidR="00ED0E0E" w:rsidRDefault="005236E8" w:rsidP="00D068F3">
      <w:pPr>
        <w:spacing w:after="0" w:line="240" w:lineRule="auto"/>
        <w:jc w:val="both"/>
        <w:rPr>
          <w:rFonts w:ascii="Arial" w:hAnsi="Arial" w:cs="Arial"/>
          <w:sz w:val="24"/>
          <w:szCs w:val="24"/>
        </w:rPr>
      </w:pPr>
      <w:r>
        <w:rPr>
          <w:rFonts w:ascii="Arial" w:hAnsi="Arial" w:cs="Arial"/>
          <w:sz w:val="24"/>
          <w:szCs w:val="24"/>
        </w:rPr>
        <w:t>Seventeen cultivars of sorghum, listed in Table 1, were grown at Davis, CA, during the 1980-81 seasons,  The dried grain were ground to pass through</w:t>
      </w:r>
      <w:r w:rsidR="00C46D26">
        <w:rPr>
          <w:rFonts w:ascii="Arial" w:hAnsi="Arial" w:cs="Arial"/>
          <w:sz w:val="24"/>
          <w:szCs w:val="24"/>
        </w:rPr>
        <w:t xml:space="preserve"> </w:t>
      </w:r>
      <w:r>
        <w:rPr>
          <w:rFonts w:ascii="Arial" w:hAnsi="Arial" w:cs="Arial"/>
          <w:sz w:val="24"/>
          <w:szCs w:val="24"/>
        </w:rPr>
        <w:t xml:space="preserve">a 100 mesh sieve.  Two or three replicates of these ground samples were used for chemical analysis.  Dry matter (DM), crude protein (% CP = % Kjeldahl N x 6.25), ether extract (EE), and ash were determined according to AOAC 1979).  Acid detergent fiber (ADF) </w:t>
      </w:r>
      <w:proofErr w:type="gramStart"/>
      <w:r>
        <w:rPr>
          <w:rFonts w:ascii="Arial" w:hAnsi="Arial" w:cs="Arial"/>
          <w:sz w:val="24"/>
          <w:szCs w:val="24"/>
        </w:rPr>
        <w:t>and  neutral</w:t>
      </w:r>
      <w:proofErr w:type="gramEnd"/>
      <w:r>
        <w:rPr>
          <w:rFonts w:ascii="Arial" w:hAnsi="Arial" w:cs="Arial"/>
          <w:sz w:val="24"/>
          <w:szCs w:val="24"/>
        </w:rPr>
        <w:t xml:space="preserve"> detergent fiber were determined as described by Goering and Van Soest (1970).  Available carbohydrates (ACHO) are the sum of starch and glucose, and were determined by the method outlined by Southgate (1969).  The procedure of Price et al</w:t>
      </w:r>
      <w:proofErr w:type="gramStart"/>
      <w:r>
        <w:rPr>
          <w:rFonts w:ascii="Arial" w:hAnsi="Arial" w:cs="Arial"/>
          <w:sz w:val="24"/>
          <w:szCs w:val="24"/>
        </w:rPr>
        <w:t>.(</w:t>
      </w:r>
      <w:proofErr w:type="gramEnd"/>
      <w:r>
        <w:rPr>
          <w:rFonts w:ascii="Arial" w:hAnsi="Arial" w:cs="Arial"/>
          <w:sz w:val="24"/>
          <w:szCs w:val="24"/>
        </w:rPr>
        <w:t xml:space="preserve">1978) was used for </w:t>
      </w:r>
      <w:r w:rsidR="00C46D26">
        <w:rPr>
          <w:rFonts w:ascii="Arial" w:hAnsi="Arial" w:cs="Arial"/>
          <w:sz w:val="24"/>
          <w:szCs w:val="24"/>
        </w:rPr>
        <w:t>measuring tannins as catechin equivalent.</w:t>
      </w:r>
    </w:p>
    <w:p w:rsidR="00C46D26" w:rsidRDefault="00C46D26" w:rsidP="00D068F3">
      <w:pPr>
        <w:spacing w:after="0" w:line="240" w:lineRule="auto"/>
        <w:jc w:val="both"/>
        <w:rPr>
          <w:rFonts w:ascii="Arial" w:hAnsi="Arial" w:cs="Arial"/>
          <w:sz w:val="24"/>
          <w:szCs w:val="24"/>
        </w:rPr>
      </w:pPr>
    </w:p>
    <w:p w:rsidR="00C46D26" w:rsidRDefault="00C46D26" w:rsidP="00D068F3">
      <w:pPr>
        <w:spacing w:after="0" w:line="240" w:lineRule="auto"/>
        <w:jc w:val="both"/>
        <w:rPr>
          <w:rFonts w:ascii="Arial" w:hAnsi="Arial" w:cs="Arial"/>
          <w:sz w:val="24"/>
          <w:szCs w:val="24"/>
        </w:rPr>
      </w:pPr>
      <w:r>
        <w:rPr>
          <w:rFonts w:ascii="Arial" w:hAnsi="Arial" w:cs="Arial"/>
          <w:sz w:val="24"/>
          <w:szCs w:val="24"/>
        </w:rPr>
        <w:t>The procedure for the bioassay of sorghum cultivars to support growth of Tribolium castaneum larvae has been described by Banda-Nyirenda et al., (1987).  Each sample was assayed in triplicate.  The control diet contained 90% unbleached whole wheat flour and 10% brewer’s yeast.  Wheat flour was substituted by the flour of sorghum cultivar under test.  The larvae were weighed on 14</w:t>
      </w:r>
      <w:r w:rsidRPr="00C46D26">
        <w:rPr>
          <w:rFonts w:ascii="Arial" w:hAnsi="Arial" w:cs="Arial"/>
          <w:sz w:val="24"/>
          <w:szCs w:val="24"/>
          <w:vertAlign w:val="superscript"/>
        </w:rPr>
        <w:t>th</w:t>
      </w:r>
      <w:r>
        <w:rPr>
          <w:rFonts w:ascii="Arial" w:hAnsi="Arial" w:cs="Arial"/>
          <w:sz w:val="24"/>
          <w:szCs w:val="24"/>
        </w:rPr>
        <w:t xml:space="preserve"> day after hatching.  The data were subjected to analysis of </w:t>
      </w:r>
      <w:proofErr w:type="gramStart"/>
      <w:r>
        <w:rPr>
          <w:rFonts w:ascii="Arial" w:hAnsi="Arial" w:cs="Arial"/>
          <w:sz w:val="24"/>
          <w:szCs w:val="24"/>
        </w:rPr>
        <w:t>variance,</w:t>
      </w:r>
      <w:proofErr w:type="gramEnd"/>
      <w:r>
        <w:rPr>
          <w:rFonts w:ascii="Arial" w:hAnsi="Arial" w:cs="Arial"/>
          <w:sz w:val="24"/>
          <w:szCs w:val="24"/>
        </w:rPr>
        <w:t xml:space="preserve"> and the values for least significant difference (LSD) at P =   0.01 were calculated to compare any two means.</w:t>
      </w:r>
    </w:p>
    <w:p w:rsidR="00C46D26" w:rsidRDefault="00C46D26" w:rsidP="00D068F3">
      <w:pPr>
        <w:spacing w:after="0" w:line="240" w:lineRule="auto"/>
        <w:jc w:val="both"/>
        <w:rPr>
          <w:rFonts w:ascii="Arial" w:hAnsi="Arial" w:cs="Arial"/>
          <w:sz w:val="24"/>
          <w:szCs w:val="24"/>
        </w:rPr>
      </w:pPr>
    </w:p>
    <w:p w:rsidR="00C46D26" w:rsidRDefault="00C46D26" w:rsidP="00D068F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RESULTS   AND   DISCUSSION</w:t>
      </w:r>
    </w:p>
    <w:p w:rsidR="00C46D26" w:rsidRDefault="00C46D26" w:rsidP="00D068F3">
      <w:pPr>
        <w:spacing w:after="0" w:line="240" w:lineRule="auto"/>
        <w:jc w:val="both"/>
        <w:rPr>
          <w:rFonts w:ascii="Arial" w:hAnsi="Arial" w:cs="Arial"/>
          <w:sz w:val="24"/>
          <w:szCs w:val="24"/>
        </w:rPr>
      </w:pPr>
    </w:p>
    <w:p w:rsidR="00C46D26" w:rsidRDefault="00C46D26" w:rsidP="00D068F3">
      <w:pPr>
        <w:spacing w:after="0" w:line="240" w:lineRule="auto"/>
        <w:jc w:val="both"/>
        <w:rPr>
          <w:rFonts w:ascii="Arial" w:hAnsi="Arial" w:cs="Arial"/>
          <w:sz w:val="24"/>
          <w:szCs w:val="24"/>
        </w:rPr>
      </w:pPr>
      <w:r>
        <w:rPr>
          <w:rFonts w:ascii="Arial" w:hAnsi="Arial" w:cs="Arial"/>
          <w:sz w:val="24"/>
          <w:szCs w:val="24"/>
        </w:rPr>
        <w:t xml:space="preserve">A significant difference (P    0.01) was observed in the % DM, % EE, % ADF, % NDF, % sugar, and % tannin contents of different cultivars of sorghums, and their ability to support growth of Tribolium larvae (Table 1).  The mean larval weight on control diet was 3.2 </w:t>
      </w:r>
      <w:r>
        <w:rPr>
          <w:rFonts w:ascii="Arial" w:hAnsi="Arial" w:cs="Arial"/>
          <w:sz w:val="24"/>
          <w:szCs w:val="24"/>
          <w:u w:val="single"/>
        </w:rPr>
        <w:t>+</w:t>
      </w:r>
      <w:r>
        <w:rPr>
          <w:rFonts w:ascii="Arial" w:hAnsi="Arial" w:cs="Arial"/>
          <w:sz w:val="24"/>
          <w:szCs w:val="24"/>
        </w:rPr>
        <w:t xml:space="preserve"> 0.03 mg.  Some of the diets containing sorghum cultivars supported as good a growth of larvae as the control diet.</w:t>
      </w:r>
    </w:p>
    <w:p w:rsidR="00C46D26" w:rsidRDefault="00C46D26" w:rsidP="00676DEE">
      <w:pPr>
        <w:spacing w:after="0" w:line="240" w:lineRule="auto"/>
        <w:rPr>
          <w:rFonts w:ascii="Arial" w:hAnsi="Arial" w:cs="Arial"/>
          <w:sz w:val="24"/>
          <w:szCs w:val="24"/>
        </w:rPr>
      </w:pPr>
      <w:proofErr w:type="gramStart"/>
      <w:r>
        <w:rPr>
          <w:rFonts w:ascii="Arial" w:hAnsi="Arial" w:cs="Arial"/>
          <w:sz w:val="24"/>
          <w:szCs w:val="24"/>
        </w:rPr>
        <w:lastRenderedPageBreak/>
        <w:t>Table  1</w:t>
      </w:r>
      <w:proofErr w:type="gramEnd"/>
      <w:r>
        <w:rPr>
          <w:rFonts w:ascii="Arial" w:hAnsi="Arial" w:cs="Arial"/>
          <w:sz w:val="24"/>
          <w:szCs w:val="24"/>
        </w:rPr>
        <w:t xml:space="preserve">  : Cultivars of sorghums, their % composition and </w:t>
      </w:r>
    </w:p>
    <w:p w:rsidR="00C46D26" w:rsidRDefault="00C46D26" w:rsidP="00676DEE">
      <w:pPr>
        <w:spacing w:after="0" w:line="240" w:lineRule="auto"/>
        <w:rPr>
          <w:rFonts w:ascii="Arial" w:hAnsi="Arial" w:cs="Arial"/>
          <w:sz w:val="24"/>
          <w:szCs w:val="24"/>
        </w:rPr>
      </w:pPr>
      <w:r>
        <w:rPr>
          <w:rFonts w:ascii="Arial" w:hAnsi="Arial" w:cs="Arial"/>
          <w:sz w:val="24"/>
          <w:szCs w:val="24"/>
        </w:rPr>
        <w:tab/>
        <w:t xml:space="preserve">       Ability to support growth of Tribolium larvae   -</w:t>
      </w:r>
    </w:p>
    <w:p w:rsidR="00C46D26" w:rsidRDefault="00C46D26" w:rsidP="00676DEE">
      <w:pPr>
        <w:spacing w:after="0" w:line="240" w:lineRule="auto"/>
        <w:rPr>
          <w:rFonts w:ascii="Arial" w:hAnsi="Arial" w:cs="Arial"/>
          <w:sz w:val="24"/>
          <w:szCs w:val="24"/>
        </w:rPr>
      </w:pPr>
    </w:p>
    <w:p w:rsidR="00C46D26" w:rsidRDefault="00F1409F"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ACHO</w:t>
      </w:r>
      <w:r>
        <w:rPr>
          <w:rFonts w:ascii="Arial" w:hAnsi="Arial" w:cs="Arial"/>
          <w:sz w:val="24"/>
          <w:szCs w:val="24"/>
        </w:rPr>
        <w:tab/>
      </w:r>
      <w:r>
        <w:rPr>
          <w:rFonts w:ascii="Arial" w:hAnsi="Arial" w:cs="Arial"/>
          <w:sz w:val="24"/>
          <w:szCs w:val="24"/>
        </w:rPr>
        <w:tab/>
      </w:r>
    </w:p>
    <w:p w:rsidR="00F1409F" w:rsidRDefault="00F1409F" w:rsidP="00676DEE">
      <w:pPr>
        <w:spacing w:after="0" w:line="240" w:lineRule="auto"/>
        <w:rPr>
          <w:rFonts w:ascii="Arial" w:hAnsi="Arial" w:cs="Arial"/>
          <w:sz w:val="24"/>
          <w:szCs w:val="24"/>
        </w:rPr>
      </w:pPr>
    </w:p>
    <w:p w:rsidR="00F1409F" w:rsidRDefault="00F1409F" w:rsidP="00676DEE">
      <w:pPr>
        <w:spacing w:after="0" w:line="240" w:lineRule="auto"/>
        <w:rPr>
          <w:rFonts w:ascii="Arial" w:hAnsi="Arial" w:cs="Arial"/>
          <w:sz w:val="24"/>
          <w:szCs w:val="24"/>
        </w:rPr>
      </w:pPr>
      <w:r>
        <w:rPr>
          <w:rFonts w:ascii="Arial" w:hAnsi="Arial" w:cs="Arial"/>
          <w:sz w:val="24"/>
          <w:szCs w:val="24"/>
        </w:rPr>
        <w:t xml:space="preserve">Sorghum cultivar    DM    CP    EE    ADF   NDF   Ash   Sugar  Starch  Tannin  Larval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      %      %       %      %        %         %          %      wt./mg</w:t>
      </w:r>
    </w:p>
    <w:p w:rsidR="00F1409F" w:rsidRDefault="00F1409F" w:rsidP="00676DEE">
      <w:pPr>
        <w:spacing w:after="0" w:line="240" w:lineRule="auto"/>
        <w:rPr>
          <w:rFonts w:ascii="Arial" w:hAnsi="Arial" w:cs="Arial"/>
          <w:sz w:val="24"/>
          <w:szCs w:val="24"/>
        </w:rPr>
      </w:pPr>
    </w:p>
    <w:p w:rsidR="00F1409F" w:rsidRDefault="00F1409F" w:rsidP="00676DEE">
      <w:pPr>
        <w:spacing w:after="0" w:line="240" w:lineRule="auto"/>
        <w:rPr>
          <w:rFonts w:ascii="Arial" w:hAnsi="Arial" w:cs="Arial"/>
          <w:sz w:val="24"/>
          <w:szCs w:val="24"/>
        </w:rPr>
      </w:pPr>
      <w:r>
        <w:rPr>
          <w:rFonts w:ascii="Arial" w:hAnsi="Arial" w:cs="Arial"/>
          <w:sz w:val="24"/>
          <w:szCs w:val="24"/>
        </w:rPr>
        <w:t xml:space="preserve">P.A.G.4474            </w:t>
      </w:r>
      <w:proofErr w:type="gramStart"/>
      <w:r>
        <w:rPr>
          <w:rFonts w:ascii="Arial" w:hAnsi="Arial" w:cs="Arial"/>
          <w:sz w:val="24"/>
          <w:szCs w:val="24"/>
        </w:rPr>
        <w:t>88.7  12.3</w:t>
      </w:r>
      <w:proofErr w:type="gramEnd"/>
      <w:r>
        <w:rPr>
          <w:rFonts w:ascii="Arial" w:hAnsi="Arial" w:cs="Arial"/>
          <w:sz w:val="24"/>
          <w:szCs w:val="24"/>
        </w:rPr>
        <w:t xml:space="preserve">    2.9    7.0   13.3    2.3    1.1       66.5      0.38     2.8</w:t>
      </w:r>
      <w:r>
        <w:rPr>
          <w:rFonts w:ascii="Arial" w:hAnsi="Arial" w:cs="Arial"/>
          <w:sz w:val="24"/>
          <w:szCs w:val="24"/>
          <w:u w:val="single"/>
        </w:rPr>
        <w:t>+</w:t>
      </w:r>
      <w:r w:rsidR="00C36AC0">
        <w:rPr>
          <w:rFonts w:ascii="Arial" w:hAnsi="Arial" w:cs="Arial"/>
          <w:sz w:val="24"/>
          <w:szCs w:val="24"/>
          <w:u w:val="single"/>
        </w:rPr>
        <w:t xml:space="preserve"> </w:t>
      </w:r>
      <w:r w:rsidR="00C36AC0">
        <w:rPr>
          <w:rFonts w:ascii="Arial" w:hAnsi="Arial" w:cs="Arial"/>
          <w:sz w:val="24"/>
          <w:szCs w:val="24"/>
        </w:rPr>
        <w:t>0.4</w:t>
      </w:r>
      <w:r w:rsidR="00C36AC0">
        <w:rPr>
          <w:rFonts w:ascii="Arial" w:hAnsi="Arial" w:cs="Arial"/>
          <w:sz w:val="24"/>
          <w:szCs w:val="24"/>
          <w:u w:val="single"/>
        </w:rPr>
        <w:t xml:space="preserve"> </w:t>
      </w:r>
      <w:r>
        <w:rPr>
          <w:rFonts w:ascii="Arial" w:hAnsi="Arial" w:cs="Arial"/>
          <w:sz w:val="24"/>
          <w:szCs w:val="24"/>
        </w:rPr>
        <w:t>P.A.G.4433            90.3  12.2    3.7    6.6   10.1    1.8    1.8       66.1      0.25     1.5</w:t>
      </w:r>
      <w:r w:rsidR="004947B5">
        <w:rPr>
          <w:rFonts w:ascii="Arial" w:hAnsi="Arial" w:cs="Arial"/>
          <w:sz w:val="24"/>
          <w:szCs w:val="24"/>
          <w:u w:val="single"/>
        </w:rPr>
        <w:t>+</w:t>
      </w:r>
      <w:r w:rsidR="004947B5">
        <w:rPr>
          <w:rFonts w:ascii="Arial" w:hAnsi="Arial" w:cs="Arial"/>
          <w:sz w:val="24"/>
          <w:szCs w:val="24"/>
        </w:rPr>
        <w:t xml:space="preserve"> </w:t>
      </w:r>
      <w:r w:rsidR="00C36AC0">
        <w:rPr>
          <w:rFonts w:ascii="Arial" w:hAnsi="Arial" w:cs="Arial"/>
          <w:sz w:val="24"/>
          <w:szCs w:val="24"/>
        </w:rPr>
        <w:t>0</w:t>
      </w:r>
      <w:r w:rsidR="004947B5">
        <w:rPr>
          <w:rFonts w:ascii="Arial" w:hAnsi="Arial" w:cs="Arial"/>
          <w:sz w:val="24"/>
          <w:szCs w:val="24"/>
        </w:rPr>
        <w:t>.3</w:t>
      </w:r>
    </w:p>
    <w:p w:rsidR="004947B5" w:rsidRDefault="004947B5" w:rsidP="00676DEE">
      <w:pPr>
        <w:spacing w:after="0" w:line="240" w:lineRule="auto"/>
        <w:rPr>
          <w:rFonts w:ascii="Arial" w:hAnsi="Arial" w:cs="Arial"/>
          <w:sz w:val="24"/>
          <w:szCs w:val="24"/>
        </w:rPr>
      </w:pPr>
      <w:r>
        <w:rPr>
          <w:rFonts w:ascii="Arial" w:hAnsi="Arial" w:cs="Arial"/>
          <w:sz w:val="24"/>
          <w:szCs w:val="24"/>
        </w:rPr>
        <w:t xml:space="preserve">P.Valley     ) </w:t>
      </w:r>
    </w:p>
    <w:p w:rsidR="004947B5" w:rsidRDefault="004947B5" w:rsidP="00676DEE">
      <w:pPr>
        <w:spacing w:after="0" w:line="240" w:lineRule="auto"/>
        <w:rPr>
          <w:rFonts w:ascii="Arial" w:hAnsi="Arial" w:cs="Arial"/>
          <w:sz w:val="24"/>
          <w:szCs w:val="24"/>
        </w:rPr>
      </w:pPr>
      <w:r>
        <w:rPr>
          <w:rFonts w:ascii="Arial" w:hAnsi="Arial" w:cs="Arial"/>
          <w:sz w:val="24"/>
          <w:szCs w:val="24"/>
        </w:rPr>
        <w:t xml:space="preserve">PV5365R   )           </w:t>
      </w:r>
      <w:proofErr w:type="gramStart"/>
      <w:r>
        <w:rPr>
          <w:rFonts w:ascii="Arial" w:hAnsi="Arial" w:cs="Arial"/>
          <w:sz w:val="24"/>
          <w:szCs w:val="24"/>
        </w:rPr>
        <w:t>89.4  12.1</w:t>
      </w:r>
      <w:proofErr w:type="gramEnd"/>
      <w:r>
        <w:rPr>
          <w:rFonts w:ascii="Arial" w:hAnsi="Arial" w:cs="Arial"/>
          <w:sz w:val="24"/>
          <w:szCs w:val="24"/>
        </w:rPr>
        <w:t xml:space="preserve">    7.7    3.9    6.9     1.6    1.3       71.5      0.30     2.4 </w:t>
      </w:r>
      <w:r>
        <w:rPr>
          <w:rFonts w:ascii="Arial" w:hAnsi="Arial" w:cs="Arial"/>
          <w:sz w:val="24"/>
          <w:szCs w:val="24"/>
          <w:u w:val="single"/>
        </w:rPr>
        <w:t>+</w:t>
      </w:r>
      <w:r>
        <w:rPr>
          <w:rFonts w:ascii="Arial" w:hAnsi="Arial" w:cs="Arial"/>
          <w:sz w:val="24"/>
          <w:szCs w:val="24"/>
        </w:rPr>
        <w:t xml:space="preserve"> </w:t>
      </w:r>
      <w:r w:rsidR="00C36AC0">
        <w:rPr>
          <w:rFonts w:ascii="Arial" w:hAnsi="Arial" w:cs="Arial"/>
          <w:sz w:val="24"/>
          <w:szCs w:val="24"/>
        </w:rPr>
        <w:t>0</w:t>
      </w:r>
      <w:r>
        <w:rPr>
          <w:rFonts w:ascii="Arial" w:hAnsi="Arial" w:cs="Arial"/>
          <w:sz w:val="24"/>
          <w:szCs w:val="24"/>
        </w:rPr>
        <w:t xml:space="preserve">.3 </w:t>
      </w:r>
    </w:p>
    <w:p w:rsidR="009C4AB6" w:rsidRDefault="009C4AB6" w:rsidP="00676DEE">
      <w:pPr>
        <w:spacing w:after="0" w:line="240" w:lineRule="auto"/>
        <w:rPr>
          <w:rFonts w:ascii="Arial" w:hAnsi="Arial" w:cs="Arial"/>
          <w:sz w:val="24"/>
          <w:szCs w:val="24"/>
        </w:rPr>
      </w:pPr>
      <w:r>
        <w:rPr>
          <w:rFonts w:ascii="Arial" w:hAnsi="Arial" w:cs="Arial"/>
          <w:sz w:val="24"/>
          <w:szCs w:val="24"/>
        </w:rPr>
        <w:t xml:space="preserve">N King X79552      </w:t>
      </w:r>
      <w:proofErr w:type="gramStart"/>
      <w:r>
        <w:rPr>
          <w:rFonts w:ascii="Arial" w:hAnsi="Arial" w:cs="Arial"/>
          <w:sz w:val="24"/>
          <w:szCs w:val="24"/>
        </w:rPr>
        <w:t>90.3  12.1</w:t>
      </w:r>
      <w:proofErr w:type="gramEnd"/>
      <w:r>
        <w:rPr>
          <w:rFonts w:ascii="Arial" w:hAnsi="Arial" w:cs="Arial"/>
          <w:sz w:val="24"/>
          <w:szCs w:val="24"/>
        </w:rPr>
        <w:t xml:space="preserve">    3.4    4.3     7.7     1.9    1.2      71.1      0.32     3.0 </w:t>
      </w:r>
      <w:r>
        <w:rPr>
          <w:rFonts w:ascii="Arial" w:hAnsi="Arial" w:cs="Arial"/>
          <w:sz w:val="24"/>
          <w:szCs w:val="24"/>
          <w:u w:val="single"/>
        </w:rPr>
        <w:t>+</w:t>
      </w:r>
      <w:r>
        <w:rPr>
          <w:rFonts w:ascii="Arial" w:hAnsi="Arial" w:cs="Arial"/>
          <w:sz w:val="24"/>
          <w:szCs w:val="24"/>
        </w:rPr>
        <w:t xml:space="preserve"> </w:t>
      </w:r>
      <w:r w:rsidR="00C36AC0">
        <w:rPr>
          <w:rFonts w:ascii="Arial" w:hAnsi="Arial" w:cs="Arial"/>
          <w:sz w:val="24"/>
          <w:szCs w:val="24"/>
        </w:rPr>
        <w:t>0</w:t>
      </w:r>
      <w:r>
        <w:rPr>
          <w:rFonts w:ascii="Arial" w:hAnsi="Arial" w:cs="Arial"/>
          <w:sz w:val="24"/>
          <w:szCs w:val="24"/>
        </w:rPr>
        <w:t>.2</w:t>
      </w:r>
    </w:p>
    <w:p w:rsidR="009C4AB6" w:rsidRPr="000317E7" w:rsidRDefault="009C4AB6" w:rsidP="00676DEE">
      <w:pPr>
        <w:spacing w:after="0" w:line="240" w:lineRule="auto"/>
        <w:rPr>
          <w:rFonts w:ascii="Arial" w:hAnsi="Arial" w:cs="Arial"/>
          <w:sz w:val="24"/>
          <w:szCs w:val="24"/>
        </w:rPr>
      </w:pPr>
      <w:r>
        <w:rPr>
          <w:rFonts w:ascii="Arial" w:hAnsi="Arial" w:cs="Arial"/>
          <w:sz w:val="24"/>
          <w:szCs w:val="24"/>
        </w:rPr>
        <w:t>Po</w:t>
      </w:r>
      <w:r w:rsidR="00683CAE">
        <w:rPr>
          <w:rFonts w:ascii="Arial" w:hAnsi="Arial" w:cs="Arial"/>
          <w:sz w:val="24"/>
          <w:szCs w:val="24"/>
        </w:rPr>
        <w:t>i</w:t>
      </w:r>
      <w:r>
        <w:rPr>
          <w:rFonts w:ascii="Arial" w:hAnsi="Arial" w:cs="Arial"/>
          <w:sz w:val="24"/>
          <w:szCs w:val="24"/>
        </w:rPr>
        <w:t xml:space="preserve">neer X3015      </w:t>
      </w:r>
      <w:proofErr w:type="gramStart"/>
      <w:r>
        <w:rPr>
          <w:rFonts w:ascii="Arial" w:hAnsi="Arial" w:cs="Arial"/>
          <w:sz w:val="24"/>
          <w:szCs w:val="24"/>
        </w:rPr>
        <w:t>91.2  12.1</w:t>
      </w:r>
      <w:proofErr w:type="gramEnd"/>
      <w:r>
        <w:rPr>
          <w:rFonts w:ascii="Arial" w:hAnsi="Arial" w:cs="Arial"/>
          <w:sz w:val="24"/>
          <w:szCs w:val="24"/>
        </w:rPr>
        <w:t xml:space="preserve">    </w:t>
      </w:r>
      <w:r w:rsidR="000317E7">
        <w:rPr>
          <w:rFonts w:ascii="Arial" w:hAnsi="Arial" w:cs="Arial"/>
          <w:sz w:val="24"/>
          <w:szCs w:val="24"/>
        </w:rPr>
        <w:t>3.5</w:t>
      </w:r>
      <w:r>
        <w:rPr>
          <w:rFonts w:ascii="Arial" w:hAnsi="Arial" w:cs="Arial"/>
          <w:sz w:val="24"/>
          <w:szCs w:val="24"/>
        </w:rPr>
        <w:t xml:space="preserve"> </w:t>
      </w:r>
      <w:r w:rsidR="000317E7">
        <w:rPr>
          <w:rFonts w:ascii="Arial" w:hAnsi="Arial" w:cs="Arial"/>
          <w:sz w:val="24"/>
          <w:szCs w:val="24"/>
        </w:rPr>
        <w:t xml:space="preserve">   5.7     9.7     2.0     3.4     68.7      0.18      2.1 </w:t>
      </w:r>
      <w:r w:rsidR="000317E7">
        <w:rPr>
          <w:rFonts w:ascii="Arial" w:hAnsi="Arial" w:cs="Arial"/>
          <w:sz w:val="24"/>
          <w:szCs w:val="24"/>
          <w:u w:val="single"/>
        </w:rPr>
        <w:t>+</w:t>
      </w:r>
      <w:r w:rsidR="000317E7">
        <w:rPr>
          <w:rFonts w:ascii="Arial" w:hAnsi="Arial" w:cs="Arial"/>
          <w:sz w:val="24"/>
          <w:szCs w:val="24"/>
        </w:rPr>
        <w:t xml:space="preserve"> </w:t>
      </w:r>
      <w:r w:rsidR="00C36AC0">
        <w:rPr>
          <w:rFonts w:ascii="Arial" w:hAnsi="Arial" w:cs="Arial"/>
          <w:sz w:val="24"/>
          <w:szCs w:val="24"/>
        </w:rPr>
        <w:t>0</w:t>
      </w:r>
      <w:r w:rsidR="000317E7">
        <w:rPr>
          <w:rFonts w:ascii="Arial" w:hAnsi="Arial" w:cs="Arial"/>
          <w:sz w:val="24"/>
          <w:szCs w:val="24"/>
        </w:rPr>
        <w:t>.4</w:t>
      </w:r>
    </w:p>
    <w:p w:rsidR="009C4AB6" w:rsidRPr="00C36AC0" w:rsidRDefault="009C4AB6" w:rsidP="00676DEE">
      <w:pPr>
        <w:spacing w:after="0" w:line="240" w:lineRule="auto"/>
        <w:rPr>
          <w:rFonts w:ascii="Arial" w:hAnsi="Arial" w:cs="Arial"/>
          <w:sz w:val="24"/>
          <w:szCs w:val="24"/>
        </w:rPr>
      </w:pPr>
      <w:r>
        <w:rPr>
          <w:rFonts w:ascii="Arial" w:hAnsi="Arial" w:cs="Arial"/>
          <w:sz w:val="24"/>
          <w:szCs w:val="24"/>
        </w:rPr>
        <w:t xml:space="preserve">F.Morse 7601        </w:t>
      </w:r>
      <w:proofErr w:type="gramStart"/>
      <w:r>
        <w:rPr>
          <w:rFonts w:ascii="Arial" w:hAnsi="Arial" w:cs="Arial"/>
          <w:sz w:val="24"/>
          <w:szCs w:val="24"/>
        </w:rPr>
        <w:t>90.5  12.0</w:t>
      </w:r>
      <w:proofErr w:type="gramEnd"/>
      <w:r>
        <w:rPr>
          <w:rFonts w:ascii="Arial" w:hAnsi="Arial" w:cs="Arial"/>
          <w:sz w:val="24"/>
          <w:szCs w:val="24"/>
        </w:rPr>
        <w:t xml:space="preserve"> </w:t>
      </w:r>
      <w:r w:rsidR="000317E7">
        <w:rPr>
          <w:rFonts w:ascii="Arial" w:hAnsi="Arial" w:cs="Arial"/>
          <w:sz w:val="24"/>
          <w:szCs w:val="24"/>
        </w:rPr>
        <w:t xml:space="preserve">   3.9    4.8    9.7      2.1    1.0      69.9     0.19      </w:t>
      </w:r>
      <w:r w:rsidR="00C36AC0">
        <w:rPr>
          <w:rFonts w:ascii="Arial" w:hAnsi="Arial" w:cs="Arial"/>
          <w:sz w:val="24"/>
          <w:szCs w:val="24"/>
        </w:rPr>
        <w:t>2.8</w:t>
      </w:r>
      <w:r w:rsidR="000317E7">
        <w:rPr>
          <w:rFonts w:ascii="Arial" w:hAnsi="Arial" w:cs="Arial"/>
          <w:sz w:val="24"/>
          <w:szCs w:val="24"/>
        </w:rPr>
        <w:t xml:space="preserve"> </w:t>
      </w:r>
      <w:r w:rsidR="00C36AC0">
        <w:rPr>
          <w:rFonts w:ascii="Arial" w:hAnsi="Arial" w:cs="Arial"/>
          <w:sz w:val="24"/>
          <w:szCs w:val="24"/>
          <w:u w:val="single"/>
        </w:rPr>
        <w:t>+</w:t>
      </w:r>
      <w:r w:rsidR="00C36AC0">
        <w:rPr>
          <w:rFonts w:ascii="Arial" w:hAnsi="Arial" w:cs="Arial"/>
          <w:sz w:val="24"/>
          <w:szCs w:val="24"/>
        </w:rPr>
        <w:t xml:space="preserve"> 0.3</w:t>
      </w:r>
    </w:p>
    <w:p w:rsidR="009C4AB6" w:rsidRPr="00C36AC0" w:rsidRDefault="009C4AB6" w:rsidP="00676DEE">
      <w:pPr>
        <w:spacing w:after="0" w:line="240" w:lineRule="auto"/>
        <w:rPr>
          <w:rFonts w:ascii="Arial" w:hAnsi="Arial" w:cs="Arial"/>
          <w:sz w:val="24"/>
          <w:szCs w:val="24"/>
        </w:rPr>
      </w:pPr>
      <w:r>
        <w:rPr>
          <w:rFonts w:ascii="Arial" w:hAnsi="Arial" w:cs="Arial"/>
          <w:sz w:val="24"/>
          <w:szCs w:val="24"/>
        </w:rPr>
        <w:t>Po</w:t>
      </w:r>
      <w:r w:rsidR="00683CAE">
        <w:rPr>
          <w:rFonts w:ascii="Arial" w:hAnsi="Arial" w:cs="Arial"/>
          <w:sz w:val="24"/>
          <w:szCs w:val="24"/>
        </w:rPr>
        <w:t>i</w:t>
      </w:r>
      <w:r>
        <w:rPr>
          <w:rFonts w:ascii="Arial" w:hAnsi="Arial" w:cs="Arial"/>
          <w:sz w:val="24"/>
          <w:szCs w:val="24"/>
        </w:rPr>
        <w:t xml:space="preserve">neer 883           </w:t>
      </w:r>
      <w:proofErr w:type="gramStart"/>
      <w:r>
        <w:rPr>
          <w:rFonts w:ascii="Arial" w:hAnsi="Arial" w:cs="Arial"/>
          <w:sz w:val="24"/>
          <w:szCs w:val="24"/>
        </w:rPr>
        <w:t>91.9  11.9</w:t>
      </w:r>
      <w:proofErr w:type="gramEnd"/>
      <w:r w:rsidR="000317E7">
        <w:rPr>
          <w:rFonts w:ascii="Arial" w:hAnsi="Arial" w:cs="Arial"/>
          <w:sz w:val="24"/>
          <w:szCs w:val="24"/>
        </w:rPr>
        <w:t xml:space="preserve">    3.7    4.0    7.2     1.7     2.6      6</w:t>
      </w:r>
      <w:r w:rsidR="00C36AC0">
        <w:rPr>
          <w:rFonts w:ascii="Arial" w:hAnsi="Arial" w:cs="Arial"/>
          <w:sz w:val="24"/>
          <w:szCs w:val="24"/>
        </w:rPr>
        <w:t>9</w:t>
      </w:r>
      <w:r w:rsidR="000317E7">
        <w:rPr>
          <w:rFonts w:ascii="Arial" w:hAnsi="Arial" w:cs="Arial"/>
          <w:sz w:val="24"/>
          <w:szCs w:val="24"/>
        </w:rPr>
        <w:t>.</w:t>
      </w:r>
      <w:r w:rsidR="00C36AC0">
        <w:rPr>
          <w:rFonts w:ascii="Arial" w:hAnsi="Arial" w:cs="Arial"/>
          <w:sz w:val="24"/>
          <w:szCs w:val="24"/>
        </w:rPr>
        <w:t>6</w:t>
      </w:r>
      <w:r w:rsidR="000317E7">
        <w:rPr>
          <w:rFonts w:ascii="Arial" w:hAnsi="Arial" w:cs="Arial"/>
          <w:sz w:val="24"/>
          <w:szCs w:val="24"/>
        </w:rPr>
        <w:t xml:space="preserve">     0.25  </w:t>
      </w:r>
      <w:r w:rsidR="00C36AC0">
        <w:rPr>
          <w:rFonts w:ascii="Arial" w:hAnsi="Arial" w:cs="Arial"/>
          <w:sz w:val="24"/>
          <w:szCs w:val="24"/>
        </w:rPr>
        <w:t xml:space="preserve">    2.7</w:t>
      </w:r>
      <w:r w:rsidR="00C36AC0">
        <w:rPr>
          <w:rFonts w:ascii="Arial" w:hAnsi="Arial" w:cs="Arial"/>
          <w:sz w:val="24"/>
          <w:szCs w:val="24"/>
          <w:u w:val="single"/>
        </w:rPr>
        <w:t>+</w:t>
      </w:r>
      <w:r w:rsidR="00C36AC0">
        <w:rPr>
          <w:rFonts w:ascii="Arial" w:hAnsi="Arial" w:cs="Arial"/>
          <w:sz w:val="24"/>
          <w:szCs w:val="24"/>
        </w:rPr>
        <w:t xml:space="preserve"> 0.2</w:t>
      </w:r>
    </w:p>
    <w:p w:rsidR="009C4AB6" w:rsidRPr="00C36AC0" w:rsidRDefault="009C4AB6" w:rsidP="00676DEE">
      <w:pPr>
        <w:spacing w:after="0" w:line="240" w:lineRule="auto"/>
        <w:rPr>
          <w:rFonts w:ascii="Arial" w:hAnsi="Arial" w:cs="Arial"/>
          <w:sz w:val="24"/>
          <w:szCs w:val="24"/>
        </w:rPr>
      </w:pPr>
      <w:r>
        <w:rPr>
          <w:rFonts w:ascii="Arial" w:hAnsi="Arial" w:cs="Arial"/>
          <w:sz w:val="24"/>
          <w:szCs w:val="24"/>
        </w:rPr>
        <w:t xml:space="preserve">O’Gold EXP9519   </w:t>
      </w:r>
      <w:proofErr w:type="gramStart"/>
      <w:r>
        <w:rPr>
          <w:rFonts w:ascii="Arial" w:hAnsi="Arial" w:cs="Arial"/>
          <w:sz w:val="24"/>
          <w:szCs w:val="24"/>
        </w:rPr>
        <w:t>88.3  11.8</w:t>
      </w:r>
      <w:proofErr w:type="gramEnd"/>
      <w:r w:rsidR="000317E7">
        <w:rPr>
          <w:rFonts w:ascii="Arial" w:hAnsi="Arial" w:cs="Arial"/>
          <w:sz w:val="24"/>
          <w:szCs w:val="24"/>
        </w:rPr>
        <w:t xml:space="preserve">    2.8    3.5    8.5     1.6     1.7      6</w:t>
      </w:r>
      <w:r w:rsidR="00313E24">
        <w:rPr>
          <w:rFonts w:ascii="Arial" w:hAnsi="Arial" w:cs="Arial"/>
          <w:sz w:val="24"/>
          <w:szCs w:val="24"/>
        </w:rPr>
        <w:t>1</w:t>
      </w:r>
      <w:r w:rsidR="000317E7">
        <w:rPr>
          <w:rFonts w:ascii="Arial" w:hAnsi="Arial" w:cs="Arial"/>
          <w:sz w:val="24"/>
          <w:szCs w:val="24"/>
        </w:rPr>
        <w:t>.</w:t>
      </w:r>
      <w:r w:rsidR="00313E24">
        <w:rPr>
          <w:rFonts w:ascii="Arial" w:hAnsi="Arial" w:cs="Arial"/>
          <w:sz w:val="24"/>
          <w:szCs w:val="24"/>
        </w:rPr>
        <w:t>5</w:t>
      </w:r>
      <w:r w:rsidR="000317E7">
        <w:rPr>
          <w:rFonts w:ascii="Arial" w:hAnsi="Arial" w:cs="Arial"/>
          <w:sz w:val="24"/>
          <w:szCs w:val="24"/>
        </w:rPr>
        <w:t xml:space="preserve">     0.21</w:t>
      </w:r>
      <w:r w:rsidR="00C36AC0">
        <w:rPr>
          <w:rFonts w:ascii="Arial" w:hAnsi="Arial" w:cs="Arial"/>
          <w:sz w:val="24"/>
          <w:szCs w:val="24"/>
        </w:rPr>
        <w:t xml:space="preserve">     2.2 </w:t>
      </w:r>
      <w:r w:rsidR="00C36AC0">
        <w:rPr>
          <w:rFonts w:ascii="Arial" w:hAnsi="Arial" w:cs="Arial"/>
          <w:sz w:val="24"/>
          <w:szCs w:val="24"/>
          <w:u w:val="single"/>
        </w:rPr>
        <w:t>+</w:t>
      </w:r>
      <w:r w:rsidR="00C36AC0">
        <w:rPr>
          <w:rFonts w:ascii="Arial" w:hAnsi="Arial" w:cs="Arial"/>
          <w:sz w:val="24"/>
          <w:szCs w:val="24"/>
        </w:rPr>
        <w:t xml:space="preserve"> 0.2</w:t>
      </w:r>
    </w:p>
    <w:p w:rsidR="009C4AB6" w:rsidRDefault="009C4AB6" w:rsidP="00676DEE">
      <w:pPr>
        <w:spacing w:after="0" w:line="240" w:lineRule="auto"/>
        <w:rPr>
          <w:rFonts w:ascii="Arial" w:hAnsi="Arial" w:cs="Arial"/>
          <w:sz w:val="24"/>
          <w:szCs w:val="24"/>
        </w:rPr>
      </w:pPr>
      <w:r>
        <w:rPr>
          <w:rFonts w:ascii="Arial" w:hAnsi="Arial" w:cs="Arial"/>
          <w:sz w:val="24"/>
          <w:szCs w:val="24"/>
        </w:rPr>
        <w:t xml:space="preserve">NC + 161               </w:t>
      </w:r>
      <w:proofErr w:type="gramStart"/>
      <w:r>
        <w:rPr>
          <w:rFonts w:ascii="Arial" w:hAnsi="Arial" w:cs="Arial"/>
          <w:sz w:val="24"/>
          <w:szCs w:val="24"/>
        </w:rPr>
        <w:t>90.3  11.7</w:t>
      </w:r>
      <w:proofErr w:type="gramEnd"/>
      <w:r w:rsidR="000317E7">
        <w:rPr>
          <w:rFonts w:ascii="Arial" w:hAnsi="Arial" w:cs="Arial"/>
          <w:sz w:val="24"/>
          <w:szCs w:val="24"/>
        </w:rPr>
        <w:t xml:space="preserve">    4.2    6.3  11.3     1.9     1.9      66.</w:t>
      </w:r>
      <w:r w:rsidR="00313E24">
        <w:rPr>
          <w:rFonts w:ascii="Arial" w:hAnsi="Arial" w:cs="Arial"/>
          <w:sz w:val="24"/>
          <w:szCs w:val="24"/>
        </w:rPr>
        <w:t>4</w:t>
      </w:r>
      <w:r w:rsidR="000317E7">
        <w:rPr>
          <w:rFonts w:ascii="Arial" w:hAnsi="Arial" w:cs="Arial"/>
          <w:sz w:val="24"/>
          <w:szCs w:val="24"/>
        </w:rPr>
        <w:t xml:space="preserve">     0.31</w:t>
      </w:r>
      <w:r w:rsidR="00C36AC0">
        <w:rPr>
          <w:rFonts w:ascii="Arial" w:hAnsi="Arial" w:cs="Arial"/>
          <w:sz w:val="24"/>
          <w:szCs w:val="24"/>
        </w:rPr>
        <w:t xml:space="preserve">     2.9 </w:t>
      </w:r>
      <w:r w:rsidR="00C36AC0">
        <w:rPr>
          <w:rFonts w:ascii="Arial" w:hAnsi="Arial" w:cs="Arial"/>
          <w:sz w:val="24"/>
          <w:szCs w:val="24"/>
          <w:u w:val="single"/>
        </w:rPr>
        <w:t>+</w:t>
      </w:r>
      <w:r w:rsidR="00C36AC0">
        <w:rPr>
          <w:rFonts w:ascii="Arial" w:hAnsi="Arial" w:cs="Arial"/>
          <w:sz w:val="24"/>
          <w:szCs w:val="24"/>
        </w:rPr>
        <w:t xml:space="preserve"> 0.3</w:t>
      </w:r>
    </w:p>
    <w:p w:rsidR="00683CAE" w:rsidRPr="006937CA" w:rsidRDefault="00683CAE" w:rsidP="00676DEE">
      <w:pPr>
        <w:spacing w:after="0" w:line="240" w:lineRule="auto"/>
        <w:rPr>
          <w:rFonts w:ascii="Arial" w:hAnsi="Arial" w:cs="Arial"/>
          <w:sz w:val="24"/>
          <w:szCs w:val="24"/>
        </w:rPr>
      </w:pPr>
      <w:r>
        <w:rPr>
          <w:rFonts w:ascii="Arial" w:hAnsi="Arial" w:cs="Arial"/>
          <w:sz w:val="24"/>
          <w:szCs w:val="24"/>
        </w:rPr>
        <w:t>F.Morse 7804</w:t>
      </w:r>
      <w:r w:rsidR="00E00914">
        <w:rPr>
          <w:rFonts w:ascii="Arial" w:hAnsi="Arial" w:cs="Arial"/>
          <w:sz w:val="24"/>
          <w:szCs w:val="24"/>
        </w:rPr>
        <w:t xml:space="preserve">        </w:t>
      </w:r>
      <w:proofErr w:type="gramStart"/>
      <w:r w:rsidR="00E00914">
        <w:rPr>
          <w:rFonts w:ascii="Arial" w:hAnsi="Arial" w:cs="Arial"/>
          <w:sz w:val="24"/>
          <w:szCs w:val="24"/>
        </w:rPr>
        <w:t>89.8  11.7</w:t>
      </w:r>
      <w:proofErr w:type="gramEnd"/>
      <w:r w:rsidR="00E00914">
        <w:rPr>
          <w:rFonts w:ascii="Arial" w:hAnsi="Arial" w:cs="Arial"/>
          <w:sz w:val="24"/>
          <w:szCs w:val="24"/>
        </w:rPr>
        <w:t xml:space="preserve">    7.2</w:t>
      </w:r>
      <w:r w:rsidR="00E4770B">
        <w:rPr>
          <w:rFonts w:ascii="Arial" w:hAnsi="Arial" w:cs="Arial"/>
          <w:sz w:val="24"/>
          <w:szCs w:val="24"/>
        </w:rPr>
        <w:t xml:space="preserve">    7.1  10.2     2.0     1.5</w:t>
      </w:r>
      <w:r w:rsidR="00DD781A">
        <w:rPr>
          <w:rFonts w:ascii="Arial" w:hAnsi="Arial" w:cs="Arial"/>
          <w:sz w:val="24"/>
          <w:szCs w:val="24"/>
        </w:rPr>
        <w:t xml:space="preserve">      66.5</w:t>
      </w:r>
      <w:r w:rsidR="006937CA">
        <w:rPr>
          <w:rFonts w:ascii="Arial" w:hAnsi="Arial" w:cs="Arial"/>
          <w:sz w:val="24"/>
          <w:szCs w:val="24"/>
        </w:rPr>
        <w:t xml:space="preserve">     0.18     2.9 </w:t>
      </w:r>
      <w:r w:rsidR="006937CA">
        <w:rPr>
          <w:rFonts w:ascii="Arial" w:hAnsi="Arial" w:cs="Arial"/>
          <w:sz w:val="24"/>
          <w:szCs w:val="24"/>
          <w:u w:val="single"/>
        </w:rPr>
        <w:t>+</w:t>
      </w:r>
      <w:r w:rsidR="006937CA">
        <w:rPr>
          <w:rFonts w:ascii="Arial" w:hAnsi="Arial" w:cs="Arial"/>
          <w:sz w:val="24"/>
          <w:szCs w:val="24"/>
        </w:rPr>
        <w:t xml:space="preserve"> 0.2</w:t>
      </w:r>
    </w:p>
    <w:p w:rsidR="00683CAE" w:rsidRPr="00364C1B" w:rsidRDefault="00683CAE" w:rsidP="00676DEE">
      <w:pPr>
        <w:spacing w:after="0" w:line="240" w:lineRule="auto"/>
        <w:rPr>
          <w:rFonts w:ascii="Arial" w:hAnsi="Arial" w:cs="Arial"/>
          <w:sz w:val="24"/>
          <w:szCs w:val="24"/>
        </w:rPr>
      </w:pPr>
      <w:r>
        <w:rPr>
          <w:rFonts w:ascii="Arial" w:hAnsi="Arial" w:cs="Arial"/>
          <w:sz w:val="24"/>
          <w:szCs w:val="24"/>
        </w:rPr>
        <w:t>Asgrow H783</w:t>
      </w:r>
      <w:r w:rsidR="00E00914">
        <w:rPr>
          <w:rFonts w:ascii="Arial" w:hAnsi="Arial" w:cs="Arial"/>
          <w:sz w:val="24"/>
          <w:szCs w:val="24"/>
        </w:rPr>
        <w:t xml:space="preserve">        88.7   11.</w:t>
      </w:r>
      <w:r w:rsidR="001C1FD4">
        <w:rPr>
          <w:rFonts w:ascii="Arial" w:hAnsi="Arial" w:cs="Arial"/>
          <w:sz w:val="24"/>
          <w:szCs w:val="24"/>
        </w:rPr>
        <w:t>6</w:t>
      </w:r>
      <w:r w:rsidR="00E00914">
        <w:rPr>
          <w:rFonts w:ascii="Arial" w:hAnsi="Arial" w:cs="Arial"/>
          <w:sz w:val="24"/>
          <w:szCs w:val="24"/>
        </w:rPr>
        <w:t xml:space="preserve">   2.8</w:t>
      </w:r>
      <w:r w:rsidR="00E4770B">
        <w:rPr>
          <w:rFonts w:ascii="Arial" w:hAnsi="Arial" w:cs="Arial"/>
          <w:sz w:val="24"/>
          <w:szCs w:val="24"/>
        </w:rPr>
        <w:t xml:space="preserve">    5.5   10.9     1.9</w:t>
      </w:r>
      <w:r w:rsidR="00DD781A">
        <w:rPr>
          <w:rFonts w:ascii="Arial" w:hAnsi="Arial" w:cs="Arial"/>
          <w:sz w:val="24"/>
          <w:szCs w:val="24"/>
        </w:rPr>
        <w:t xml:space="preserve">     2.9     69.2</w:t>
      </w:r>
      <w:r w:rsidR="006937CA">
        <w:rPr>
          <w:rFonts w:ascii="Arial" w:hAnsi="Arial" w:cs="Arial"/>
          <w:sz w:val="24"/>
          <w:szCs w:val="24"/>
        </w:rPr>
        <w:t xml:space="preserve">      0.41</w:t>
      </w:r>
      <w:r w:rsidR="00364C1B">
        <w:rPr>
          <w:rFonts w:ascii="Arial" w:hAnsi="Arial" w:cs="Arial"/>
          <w:sz w:val="24"/>
          <w:szCs w:val="24"/>
        </w:rPr>
        <w:t xml:space="preserve">     3.1 </w:t>
      </w:r>
      <w:r w:rsidR="00364C1B">
        <w:rPr>
          <w:rFonts w:ascii="Arial" w:hAnsi="Arial" w:cs="Arial"/>
          <w:sz w:val="24"/>
          <w:szCs w:val="24"/>
          <w:u w:val="single"/>
        </w:rPr>
        <w:t>+</w:t>
      </w:r>
      <w:r w:rsidR="00364C1B">
        <w:rPr>
          <w:rFonts w:ascii="Arial" w:hAnsi="Arial" w:cs="Arial"/>
          <w:sz w:val="24"/>
          <w:szCs w:val="24"/>
        </w:rPr>
        <w:t xml:space="preserve"> 0.2</w:t>
      </w:r>
    </w:p>
    <w:p w:rsidR="00683CAE" w:rsidRPr="00364C1B" w:rsidRDefault="00683CAE" w:rsidP="00676DEE">
      <w:pPr>
        <w:spacing w:after="0" w:line="240" w:lineRule="auto"/>
        <w:rPr>
          <w:rFonts w:ascii="Arial" w:hAnsi="Arial" w:cs="Arial"/>
          <w:sz w:val="24"/>
          <w:szCs w:val="24"/>
        </w:rPr>
      </w:pPr>
      <w:r>
        <w:rPr>
          <w:rFonts w:ascii="Arial" w:hAnsi="Arial" w:cs="Arial"/>
          <w:sz w:val="24"/>
          <w:szCs w:val="24"/>
        </w:rPr>
        <w:t>P.Valley 530GR</w:t>
      </w:r>
      <w:r w:rsidR="00E00914">
        <w:rPr>
          <w:rFonts w:ascii="Arial" w:hAnsi="Arial" w:cs="Arial"/>
          <w:sz w:val="24"/>
          <w:szCs w:val="24"/>
        </w:rPr>
        <w:t xml:space="preserve">    88.4   11.</w:t>
      </w:r>
      <w:r w:rsidR="001C1FD4">
        <w:rPr>
          <w:rFonts w:ascii="Arial" w:hAnsi="Arial" w:cs="Arial"/>
          <w:sz w:val="24"/>
          <w:szCs w:val="24"/>
        </w:rPr>
        <w:t>5</w:t>
      </w:r>
      <w:r w:rsidR="00E00914">
        <w:rPr>
          <w:rFonts w:ascii="Arial" w:hAnsi="Arial" w:cs="Arial"/>
          <w:sz w:val="24"/>
          <w:szCs w:val="24"/>
        </w:rPr>
        <w:t xml:space="preserve">   2.8</w:t>
      </w:r>
      <w:r w:rsidR="00E4770B">
        <w:rPr>
          <w:rFonts w:ascii="Arial" w:hAnsi="Arial" w:cs="Arial"/>
          <w:sz w:val="24"/>
          <w:szCs w:val="24"/>
        </w:rPr>
        <w:t xml:space="preserve">    5.2   10.8     1.9 </w:t>
      </w:r>
      <w:r w:rsidR="00DD781A">
        <w:rPr>
          <w:rFonts w:ascii="Arial" w:hAnsi="Arial" w:cs="Arial"/>
          <w:sz w:val="24"/>
          <w:szCs w:val="24"/>
        </w:rPr>
        <w:t xml:space="preserve">    1.6     66.8</w:t>
      </w:r>
      <w:r w:rsidR="006937CA">
        <w:rPr>
          <w:rFonts w:ascii="Arial" w:hAnsi="Arial" w:cs="Arial"/>
          <w:sz w:val="24"/>
          <w:szCs w:val="24"/>
        </w:rPr>
        <w:t xml:space="preserve">      0.21</w:t>
      </w:r>
      <w:r w:rsidR="00364C1B">
        <w:rPr>
          <w:rFonts w:ascii="Arial" w:hAnsi="Arial" w:cs="Arial"/>
          <w:sz w:val="24"/>
          <w:szCs w:val="24"/>
        </w:rPr>
        <w:t xml:space="preserve">     3.0 </w:t>
      </w:r>
      <w:r w:rsidR="00364C1B">
        <w:rPr>
          <w:rFonts w:ascii="Arial" w:hAnsi="Arial" w:cs="Arial"/>
          <w:sz w:val="24"/>
          <w:szCs w:val="24"/>
          <w:u w:val="single"/>
        </w:rPr>
        <w:t>+</w:t>
      </w:r>
      <w:r w:rsidR="00364C1B">
        <w:rPr>
          <w:rFonts w:ascii="Arial" w:hAnsi="Arial" w:cs="Arial"/>
          <w:sz w:val="24"/>
          <w:szCs w:val="24"/>
        </w:rPr>
        <w:t xml:space="preserve"> 0.2</w:t>
      </w:r>
    </w:p>
    <w:p w:rsidR="00683CAE" w:rsidRPr="00364C1B" w:rsidRDefault="00683CAE" w:rsidP="00676DEE">
      <w:pPr>
        <w:spacing w:after="0" w:line="240" w:lineRule="auto"/>
        <w:rPr>
          <w:rFonts w:ascii="Arial" w:hAnsi="Arial" w:cs="Arial"/>
          <w:sz w:val="24"/>
          <w:szCs w:val="24"/>
        </w:rPr>
      </w:pPr>
      <w:r>
        <w:rPr>
          <w:rFonts w:ascii="Arial" w:hAnsi="Arial" w:cs="Arial"/>
          <w:sz w:val="24"/>
          <w:szCs w:val="24"/>
        </w:rPr>
        <w:t>F.M.ADV 1922</w:t>
      </w:r>
      <w:r w:rsidR="00E00914">
        <w:rPr>
          <w:rFonts w:ascii="Arial" w:hAnsi="Arial" w:cs="Arial"/>
          <w:sz w:val="24"/>
          <w:szCs w:val="24"/>
        </w:rPr>
        <w:t xml:space="preserve">      91.6   11.</w:t>
      </w:r>
      <w:r w:rsidR="001C1FD4">
        <w:rPr>
          <w:rFonts w:ascii="Arial" w:hAnsi="Arial" w:cs="Arial"/>
          <w:sz w:val="24"/>
          <w:szCs w:val="24"/>
        </w:rPr>
        <w:t>3</w:t>
      </w:r>
      <w:r w:rsidR="00E00914">
        <w:rPr>
          <w:rFonts w:ascii="Arial" w:hAnsi="Arial" w:cs="Arial"/>
          <w:sz w:val="24"/>
          <w:szCs w:val="24"/>
        </w:rPr>
        <w:t xml:space="preserve">   5.6</w:t>
      </w:r>
      <w:r w:rsidR="00E4770B">
        <w:rPr>
          <w:rFonts w:ascii="Arial" w:hAnsi="Arial" w:cs="Arial"/>
          <w:sz w:val="24"/>
          <w:szCs w:val="24"/>
        </w:rPr>
        <w:t xml:space="preserve">    4.9   11.6     1.9</w:t>
      </w:r>
      <w:r w:rsidR="00DD781A">
        <w:rPr>
          <w:rFonts w:ascii="Arial" w:hAnsi="Arial" w:cs="Arial"/>
          <w:sz w:val="24"/>
          <w:szCs w:val="24"/>
        </w:rPr>
        <w:t xml:space="preserve">     1.6     68.9</w:t>
      </w:r>
      <w:r w:rsidR="006937CA">
        <w:rPr>
          <w:rFonts w:ascii="Arial" w:hAnsi="Arial" w:cs="Arial"/>
          <w:sz w:val="24"/>
          <w:szCs w:val="24"/>
        </w:rPr>
        <w:t xml:space="preserve">      0.23</w:t>
      </w:r>
      <w:r w:rsidR="00364C1B">
        <w:rPr>
          <w:rFonts w:ascii="Arial" w:hAnsi="Arial" w:cs="Arial"/>
          <w:sz w:val="24"/>
          <w:szCs w:val="24"/>
        </w:rPr>
        <w:t xml:space="preserve">     1.6 </w:t>
      </w:r>
      <w:r w:rsidR="00364C1B">
        <w:rPr>
          <w:rFonts w:ascii="Arial" w:hAnsi="Arial" w:cs="Arial"/>
          <w:sz w:val="24"/>
          <w:szCs w:val="24"/>
          <w:u w:val="single"/>
        </w:rPr>
        <w:t>+</w:t>
      </w:r>
      <w:r w:rsidR="00364C1B">
        <w:rPr>
          <w:rFonts w:ascii="Arial" w:hAnsi="Arial" w:cs="Arial"/>
          <w:sz w:val="24"/>
          <w:szCs w:val="24"/>
        </w:rPr>
        <w:t xml:space="preserve"> 0.1</w:t>
      </w:r>
    </w:p>
    <w:p w:rsidR="00683CAE" w:rsidRPr="00364C1B" w:rsidRDefault="00683CAE" w:rsidP="00676DEE">
      <w:pPr>
        <w:spacing w:after="0" w:line="240" w:lineRule="auto"/>
        <w:rPr>
          <w:rFonts w:ascii="Arial" w:hAnsi="Arial" w:cs="Arial"/>
          <w:sz w:val="24"/>
          <w:szCs w:val="24"/>
        </w:rPr>
      </w:pPr>
      <w:r>
        <w:rPr>
          <w:rFonts w:ascii="Arial" w:hAnsi="Arial" w:cs="Arial"/>
          <w:sz w:val="24"/>
          <w:szCs w:val="24"/>
        </w:rPr>
        <w:t>Poineer 8855</w:t>
      </w:r>
      <w:r w:rsidR="00E00914">
        <w:rPr>
          <w:rFonts w:ascii="Arial" w:hAnsi="Arial" w:cs="Arial"/>
          <w:sz w:val="24"/>
          <w:szCs w:val="24"/>
        </w:rPr>
        <w:t xml:space="preserve">        90.6   11.3   3.4</w:t>
      </w:r>
      <w:r w:rsidR="00E4770B">
        <w:rPr>
          <w:rFonts w:ascii="Arial" w:hAnsi="Arial" w:cs="Arial"/>
          <w:sz w:val="24"/>
          <w:szCs w:val="24"/>
        </w:rPr>
        <w:t xml:space="preserve">    5.2     8.5     1.9</w:t>
      </w:r>
      <w:r w:rsidR="00DD781A">
        <w:rPr>
          <w:rFonts w:ascii="Arial" w:hAnsi="Arial" w:cs="Arial"/>
          <w:sz w:val="24"/>
          <w:szCs w:val="24"/>
        </w:rPr>
        <w:t xml:space="preserve">     1.3     66.2</w:t>
      </w:r>
      <w:r w:rsidR="006937CA">
        <w:rPr>
          <w:rFonts w:ascii="Arial" w:hAnsi="Arial" w:cs="Arial"/>
          <w:sz w:val="24"/>
          <w:szCs w:val="24"/>
        </w:rPr>
        <w:t xml:space="preserve">      0.11</w:t>
      </w:r>
      <w:r w:rsidR="00364C1B">
        <w:rPr>
          <w:rFonts w:ascii="Arial" w:hAnsi="Arial" w:cs="Arial"/>
          <w:sz w:val="24"/>
          <w:szCs w:val="24"/>
        </w:rPr>
        <w:t xml:space="preserve">      2.0 </w:t>
      </w:r>
      <w:r w:rsidR="00364C1B">
        <w:rPr>
          <w:rFonts w:ascii="Arial" w:hAnsi="Arial" w:cs="Arial"/>
          <w:sz w:val="24"/>
          <w:szCs w:val="24"/>
          <w:u w:val="single"/>
        </w:rPr>
        <w:t>+</w:t>
      </w:r>
      <w:r w:rsidR="00364C1B">
        <w:rPr>
          <w:rFonts w:ascii="Arial" w:hAnsi="Arial" w:cs="Arial"/>
          <w:sz w:val="24"/>
          <w:szCs w:val="24"/>
        </w:rPr>
        <w:t xml:space="preserve"> 0.2</w:t>
      </w:r>
    </w:p>
    <w:p w:rsidR="00E00914" w:rsidRPr="00364C1B" w:rsidRDefault="00683CAE" w:rsidP="00676DEE">
      <w:pPr>
        <w:spacing w:after="0" w:line="240" w:lineRule="auto"/>
        <w:rPr>
          <w:rFonts w:ascii="Arial" w:hAnsi="Arial" w:cs="Arial"/>
          <w:sz w:val="24"/>
          <w:szCs w:val="24"/>
        </w:rPr>
      </w:pPr>
      <w:r>
        <w:rPr>
          <w:rFonts w:ascii="Arial" w:hAnsi="Arial" w:cs="Arial"/>
          <w:sz w:val="24"/>
          <w:szCs w:val="24"/>
        </w:rPr>
        <w:t>P Valley</w:t>
      </w:r>
      <w:r w:rsidR="00E00914">
        <w:rPr>
          <w:rFonts w:ascii="Arial" w:hAnsi="Arial" w:cs="Arial"/>
          <w:sz w:val="24"/>
          <w:szCs w:val="24"/>
        </w:rPr>
        <w:t xml:space="preserve">    )           91.0   11.3   5.4</w:t>
      </w:r>
      <w:r w:rsidR="00E4770B">
        <w:rPr>
          <w:rFonts w:ascii="Arial" w:hAnsi="Arial" w:cs="Arial"/>
          <w:sz w:val="24"/>
          <w:szCs w:val="24"/>
        </w:rPr>
        <w:t xml:space="preserve">    3.2     7.6     1.6</w:t>
      </w:r>
      <w:r w:rsidR="00DD781A">
        <w:rPr>
          <w:rFonts w:ascii="Arial" w:hAnsi="Arial" w:cs="Arial"/>
          <w:sz w:val="24"/>
          <w:szCs w:val="24"/>
        </w:rPr>
        <w:t xml:space="preserve">     2.2     64.2</w:t>
      </w:r>
      <w:r w:rsidR="006937CA">
        <w:rPr>
          <w:rFonts w:ascii="Arial" w:hAnsi="Arial" w:cs="Arial"/>
          <w:sz w:val="24"/>
          <w:szCs w:val="24"/>
        </w:rPr>
        <w:t xml:space="preserve">      0.15</w:t>
      </w:r>
      <w:r w:rsidR="00364C1B">
        <w:rPr>
          <w:rFonts w:ascii="Arial" w:hAnsi="Arial" w:cs="Arial"/>
          <w:sz w:val="24"/>
          <w:szCs w:val="24"/>
        </w:rPr>
        <w:t xml:space="preserve">      1.5 </w:t>
      </w:r>
      <w:r w:rsidR="00364C1B">
        <w:rPr>
          <w:rFonts w:ascii="Arial" w:hAnsi="Arial" w:cs="Arial"/>
          <w:sz w:val="24"/>
          <w:szCs w:val="24"/>
          <w:u w:val="single"/>
        </w:rPr>
        <w:t>+</w:t>
      </w:r>
      <w:r w:rsidR="00364C1B">
        <w:rPr>
          <w:rFonts w:ascii="Arial" w:hAnsi="Arial" w:cs="Arial"/>
          <w:sz w:val="24"/>
          <w:szCs w:val="24"/>
        </w:rPr>
        <w:t xml:space="preserve"> 0.3</w:t>
      </w:r>
    </w:p>
    <w:p w:rsidR="00683CAE" w:rsidRDefault="00683CAE" w:rsidP="00676DEE">
      <w:pPr>
        <w:spacing w:after="0" w:line="240" w:lineRule="auto"/>
        <w:rPr>
          <w:rFonts w:ascii="Arial" w:hAnsi="Arial" w:cs="Arial"/>
          <w:sz w:val="24"/>
          <w:szCs w:val="24"/>
        </w:rPr>
      </w:pPr>
      <w:proofErr w:type="gramStart"/>
      <w:r>
        <w:rPr>
          <w:rFonts w:ascii="Arial" w:hAnsi="Arial" w:cs="Arial"/>
          <w:sz w:val="24"/>
          <w:szCs w:val="24"/>
        </w:rPr>
        <w:t>PV515GR</w:t>
      </w:r>
      <w:r w:rsidR="00E00914">
        <w:rPr>
          <w:rFonts w:ascii="Arial" w:hAnsi="Arial" w:cs="Arial"/>
          <w:sz w:val="24"/>
          <w:szCs w:val="24"/>
        </w:rPr>
        <w:t xml:space="preserve"> )</w:t>
      </w:r>
      <w:proofErr w:type="gramEnd"/>
    </w:p>
    <w:p w:rsidR="00E00914" w:rsidRPr="00364C1B" w:rsidRDefault="00E00914" w:rsidP="00676DEE">
      <w:pPr>
        <w:spacing w:after="0" w:line="240" w:lineRule="auto"/>
        <w:rPr>
          <w:rFonts w:ascii="Arial" w:hAnsi="Arial" w:cs="Arial"/>
          <w:sz w:val="24"/>
          <w:szCs w:val="24"/>
        </w:rPr>
      </w:pPr>
      <w:r>
        <w:rPr>
          <w:rFonts w:ascii="Arial" w:hAnsi="Arial" w:cs="Arial"/>
          <w:sz w:val="24"/>
          <w:szCs w:val="24"/>
        </w:rPr>
        <w:t xml:space="preserve">Asgrow 7812         92.8   </w:t>
      </w:r>
      <w:proofErr w:type="gramStart"/>
      <w:r>
        <w:rPr>
          <w:rFonts w:ascii="Arial" w:hAnsi="Arial" w:cs="Arial"/>
          <w:sz w:val="24"/>
          <w:szCs w:val="24"/>
        </w:rPr>
        <w:t>11.1  6.0</w:t>
      </w:r>
      <w:proofErr w:type="gramEnd"/>
      <w:r w:rsidR="00E4770B">
        <w:rPr>
          <w:rFonts w:ascii="Arial" w:hAnsi="Arial" w:cs="Arial"/>
          <w:sz w:val="24"/>
          <w:szCs w:val="24"/>
        </w:rPr>
        <w:t xml:space="preserve">    5.8    10.1    1.9</w:t>
      </w:r>
      <w:r w:rsidR="00DD781A">
        <w:rPr>
          <w:rFonts w:ascii="Arial" w:hAnsi="Arial" w:cs="Arial"/>
          <w:sz w:val="24"/>
          <w:szCs w:val="24"/>
        </w:rPr>
        <w:t xml:space="preserve">     0.8     65.9</w:t>
      </w:r>
      <w:r w:rsidR="006937CA">
        <w:rPr>
          <w:rFonts w:ascii="Arial" w:hAnsi="Arial" w:cs="Arial"/>
          <w:sz w:val="24"/>
          <w:szCs w:val="24"/>
        </w:rPr>
        <w:t xml:space="preserve">      0.30</w:t>
      </w:r>
      <w:r w:rsidR="00364C1B">
        <w:rPr>
          <w:rFonts w:ascii="Arial" w:hAnsi="Arial" w:cs="Arial"/>
          <w:sz w:val="24"/>
          <w:szCs w:val="24"/>
        </w:rPr>
        <w:t xml:space="preserve">       2.5 </w:t>
      </w:r>
      <w:r w:rsidR="00364C1B">
        <w:rPr>
          <w:rFonts w:ascii="Arial" w:hAnsi="Arial" w:cs="Arial"/>
          <w:sz w:val="24"/>
          <w:szCs w:val="24"/>
          <w:u w:val="single"/>
        </w:rPr>
        <w:t>+</w:t>
      </w:r>
      <w:r w:rsidR="00364C1B">
        <w:rPr>
          <w:rFonts w:ascii="Arial" w:hAnsi="Arial" w:cs="Arial"/>
          <w:sz w:val="24"/>
          <w:szCs w:val="24"/>
        </w:rPr>
        <w:t xml:space="preserve"> 0.1</w:t>
      </w:r>
    </w:p>
    <w:p w:rsidR="00683CAE" w:rsidRDefault="00E00914" w:rsidP="00676DEE">
      <w:pPr>
        <w:spacing w:after="0" w:line="240" w:lineRule="auto"/>
        <w:rPr>
          <w:rFonts w:ascii="Arial" w:hAnsi="Arial" w:cs="Arial"/>
          <w:sz w:val="24"/>
          <w:szCs w:val="24"/>
        </w:rPr>
      </w:pPr>
      <w:r>
        <w:rPr>
          <w:rFonts w:ascii="Arial" w:hAnsi="Arial" w:cs="Arial"/>
          <w:sz w:val="24"/>
          <w:szCs w:val="24"/>
        </w:rPr>
        <w:t xml:space="preserve">NC 55X                 94.2   </w:t>
      </w:r>
      <w:proofErr w:type="gramStart"/>
      <w:r>
        <w:rPr>
          <w:rFonts w:ascii="Arial" w:hAnsi="Arial" w:cs="Arial"/>
          <w:sz w:val="24"/>
          <w:szCs w:val="24"/>
        </w:rPr>
        <w:t>11.0  5.7</w:t>
      </w:r>
      <w:proofErr w:type="gramEnd"/>
      <w:r w:rsidR="00E4770B">
        <w:rPr>
          <w:rFonts w:ascii="Arial" w:hAnsi="Arial" w:cs="Arial"/>
          <w:sz w:val="24"/>
          <w:szCs w:val="24"/>
        </w:rPr>
        <w:t xml:space="preserve">    5.2      9.5    1.7</w:t>
      </w:r>
      <w:r w:rsidR="00DD781A">
        <w:rPr>
          <w:rFonts w:ascii="Arial" w:hAnsi="Arial" w:cs="Arial"/>
          <w:sz w:val="24"/>
          <w:szCs w:val="24"/>
        </w:rPr>
        <w:t xml:space="preserve">     2.8     68.6</w:t>
      </w:r>
      <w:r w:rsidR="006937CA">
        <w:rPr>
          <w:rFonts w:ascii="Arial" w:hAnsi="Arial" w:cs="Arial"/>
          <w:sz w:val="24"/>
          <w:szCs w:val="24"/>
        </w:rPr>
        <w:t xml:space="preserve">      0.14</w:t>
      </w:r>
      <w:r w:rsidR="00364C1B">
        <w:rPr>
          <w:rFonts w:ascii="Arial" w:hAnsi="Arial" w:cs="Arial"/>
          <w:sz w:val="24"/>
          <w:szCs w:val="24"/>
        </w:rPr>
        <w:t xml:space="preserve">       3.0 </w:t>
      </w:r>
      <w:r w:rsidR="00364C1B">
        <w:rPr>
          <w:rFonts w:ascii="Arial" w:hAnsi="Arial" w:cs="Arial"/>
          <w:sz w:val="24"/>
          <w:szCs w:val="24"/>
          <w:u w:val="single"/>
        </w:rPr>
        <w:t>+</w:t>
      </w:r>
      <w:r w:rsidR="00364C1B">
        <w:rPr>
          <w:rFonts w:ascii="Arial" w:hAnsi="Arial" w:cs="Arial"/>
          <w:sz w:val="24"/>
          <w:szCs w:val="24"/>
        </w:rPr>
        <w:t xml:space="preserve"> 0.1</w:t>
      </w:r>
    </w:p>
    <w:p w:rsidR="001C1FD4" w:rsidRDefault="001C1FD4" w:rsidP="00676DEE">
      <w:pPr>
        <w:spacing w:after="0" w:line="240" w:lineRule="auto"/>
        <w:rPr>
          <w:rFonts w:ascii="Arial" w:hAnsi="Arial" w:cs="Arial"/>
          <w:sz w:val="24"/>
          <w:szCs w:val="24"/>
        </w:rPr>
      </w:pPr>
    </w:p>
    <w:p w:rsidR="001C1FD4" w:rsidRDefault="001C1FD4"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ANOVA  Table</w:t>
      </w:r>
      <w:proofErr w:type="gramEnd"/>
    </w:p>
    <w:p w:rsidR="001C1FD4" w:rsidRDefault="001C1FD4" w:rsidP="00676DEE">
      <w:pPr>
        <w:spacing w:after="0" w:line="240" w:lineRule="auto"/>
        <w:rPr>
          <w:rFonts w:ascii="Arial" w:hAnsi="Arial" w:cs="Arial"/>
          <w:sz w:val="24"/>
          <w:szCs w:val="24"/>
        </w:rPr>
      </w:pPr>
    </w:p>
    <w:p w:rsidR="009B09C6" w:rsidRDefault="009B09C6" w:rsidP="00676DEE">
      <w:pPr>
        <w:spacing w:after="0" w:line="240" w:lineRule="auto"/>
        <w:rPr>
          <w:rFonts w:ascii="Arial" w:hAnsi="Arial" w:cs="Arial"/>
          <w:sz w:val="24"/>
          <w:szCs w:val="24"/>
        </w:rPr>
      </w:pPr>
      <w:r>
        <w:rPr>
          <w:rFonts w:ascii="Arial" w:hAnsi="Arial" w:cs="Arial"/>
          <w:sz w:val="24"/>
          <w:szCs w:val="24"/>
        </w:rPr>
        <w:t>DF Error               34        17    17     34       34      17      17      17         17            34</w:t>
      </w:r>
    </w:p>
    <w:p w:rsidR="001C1FD4" w:rsidRDefault="009B09C6" w:rsidP="00676DEE">
      <w:pPr>
        <w:spacing w:after="0" w:line="240" w:lineRule="auto"/>
        <w:rPr>
          <w:rFonts w:ascii="Arial" w:hAnsi="Arial" w:cs="Arial"/>
          <w:sz w:val="24"/>
          <w:szCs w:val="24"/>
        </w:rPr>
      </w:pPr>
      <w:r>
        <w:rPr>
          <w:rFonts w:ascii="Arial" w:hAnsi="Arial" w:cs="Arial"/>
          <w:sz w:val="24"/>
          <w:szCs w:val="24"/>
        </w:rPr>
        <w:t xml:space="preserve">Mean Sq.Error     0.02   </w:t>
      </w:r>
      <w:proofErr w:type="gramStart"/>
      <w:r>
        <w:rPr>
          <w:rFonts w:ascii="Arial" w:hAnsi="Arial" w:cs="Arial"/>
          <w:sz w:val="24"/>
          <w:szCs w:val="24"/>
        </w:rPr>
        <w:t>0.08  0.04</w:t>
      </w:r>
      <w:proofErr w:type="gramEnd"/>
      <w:r>
        <w:rPr>
          <w:rFonts w:ascii="Arial" w:hAnsi="Arial" w:cs="Arial"/>
          <w:sz w:val="24"/>
          <w:szCs w:val="24"/>
        </w:rPr>
        <w:t xml:space="preserve">  0.05   0.16    0.24   0.04    6.4     0.001         0.06  </w:t>
      </w:r>
    </w:p>
    <w:p w:rsidR="009B09C6" w:rsidRDefault="009B09C6" w:rsidP="00676DEE">
      <w:pPr>
        <w:spacing w:after="0" w:line="240" w:lineRule="auto"/>
        <w:rPr>
          <w:rFonts w:ascii="Arial" w:hAnsi="Arial" w:cs="Arial"/>
          <w:sz w:val="24"/>
          <w:szCs w:val="24"/>
        </w:rPr>
      </w:pPr>
      <w:r>
        <w:rPr>
          <w:rFonts w:ascii="Arial" w:hAnsi="Arial" w:cs="Arial"/>
          <w:sz w:val="24"/>
          <w:szCs w:val="24"/>
        </w:rPr>
        <w:t xml:space="preserve">F ratio                   23*    </w:t>
      </w:r>
      <w:proofErr w:type="gramStart"/>
      <w:r>
        <w:rPr>
          <w:rFonts w:ascii="Arial" w:hAnsi="Arial" w:cs="Arial"/>
          <w:sz w:val="24"/>
          <w:szCs w:val="24"/>
        </w:rPr>
        <w:t>2.82  112</w:t>
      </w:r>
      <w:proofErr w:type="gramEnd"/>
      <w:r>
        <w:rPr>
          <w:rFonts w:ascii="Arial" w:hAnsi="Arial" w:cs="Arial"/>
          <w:sz w:val="24"/>
          <w:szCs w:val="24"/>
        </w:rPr>
        <w:t>*   87*     56*   1.45     26*    2.0        20*         15.6*</w:t>
      </w:r>
    </w:p>
    <w:p w:rsidR="009B09C6" w:rsidRDefault="009B09C6" w:rsidP="00676DEE">
      <w:pPr>
        <w:spacing w:after="0" w:line="240" w:lineRule="auto"/>
        <w:rPr>
          <w:rFonts w:ascii="Arial" w:hAnsi="Arial" w:cs="Arial"/>
          <w:sz w:val="24"/>
          <w:szCs w:val="24"/>
        </w:rPr>
      </w:pPr>
      <w:r>
        <w:rPr>
          <w:rFonts w:ascii="Arial" w:hAnsi="Arial" w:cs="Arial"/>
          <w:sz w:val="24"/>
          <w:szCs w:val="24"/>
        </w:rPr>
        <w:t>Lsd (p   0.01)        0.2              0.13   0.1     0.1                0.1                0.17          0.2</w:t>
      </w:r>
    </w:p>
    <w:p w:rsidR="009B09C6" w:rsidRDefault="009B09C6" w:rsidP="00676DEE">
      <w:pPr>
        <w:spacing w:after="0" w:line="240" w:lineRule="auto"/>
        <w:rPr>
          <w:rFonts w:ascii="Arial" w:hAnsi="Arial" w:cs="Arial"/>
          <w:sz w:val="24"/>
          <w:szCs w:val="24"/>
        </w:rPr>
      </w:pPr>
    </w:p>
    <w:p w:rsidR="009B09C6" w:rsidRDefault="009B09C6" w:rsidP="00D068F3">
      <w:pPr>
        <w:spacing w:after="0" w:line="240" w:lineRule="auto"/>
        <w:jc w:val="both"/>
        <w:rPr>
          <w:rFonts w:ascii="Arial" w:hAnsi="Arial" w:cs="Arial"/>
          <w:sz w:val="24"/>
          <w:szCs w:val="24"/>
        </w:rPr>
      </w:pPr>
      <w:r>
        <w:rPr>
          <w:rFonts w:ascii="Arial" w:hAnsi="Arial" w:cs="Arial"/>
          <w:sz w:val="24"/>
          <w:szCs w:val="24"/>
        </w:rPr>
        <w:t xml:space="preserve">Different cultivars of sorghums differed significantly in supporting the growth of </w:t>
      </w:r>
      <w:r w:rsidR="00E867A5">
        <w:rPr>
          <w:rFonts w:ascii="Arial" w:hAnsi="Arial" w:cs="Arial"/>
          <w:sz w:val="24"/>
          <w:szCs w:val="24"/>
        </w:rPr>
        <w:t>Tribolium larvae.  No significant correlation was observed between any of the chemically determined parameters for different cultivars of sorghums.  The growth of Tribolium larvae was also not significantly correlated to any of the individually determined parameters.  The multiple correlation coefficient (r   = 0.41) for Tribolium growth as dependent variable and other parameters as independent variables also suggested a poor prediction of larval growth from the determined parameters.</w:t>
      </w:r>
    </w:p>
    <w:p w:rsidR="00E867A5" w:rsidRDefault="00E867A5" w:rsidP="00676DEE">
      <w:pPr>
        <w:spacing w:after="0" w:line="240" w:lineRule="auto"/>
        <w:rPr>
          <w:rFonts w:ascii="Arial" w:hAnsi="Arial" w:cs="Arial"/>
          <w:sz w:val="24"/>
          <w:szCs w:val="24"/>
        </w:rPr>
      </w:pPr>
    </w:p>
    <w:p w:rsidR="00E867A5" w:rsidRDefault="00E867A5" w:rsidP="00D068F3">
      <w:pPr>
        <w:spacing w:after="0" w:line="240" w:lineRule="auto"/>
        <w:jc w:val="center"/>
        <w:rPr>
          <w:rFonts w:ascii="Arial" w:hAnsi="Arial" w:cs="Arial"/>
          <w:sz w:val="24"/>
          <w:szCs w:val="24"/>
        </w:rPr>
      </w:pPr>
      <w:r>
        <w:rPr>
          <w:rFonts w:ascii="Arial" w:hAnsi="Arial" w:cs="Arial"/>
          <w:sz w:val="24"/>
          <w:szCs w:val="24"/>
        </w:rPr>
        <w:t>REFERENCES</w:t>
      </w:r>
    </w:p>
    <w:p w:rsidR="00E867A5" w:rsidRDefault="00E867A5" w:rsidP="00676DEE">
      <w:pPr>
        <w:spacing w:after="0" w:line="240" w:lineRule="auto"/>
        <w:rPr>
          <w:rFonts w:ascii="Arial" w:hAnsi="Arial" w:cs="Arial"/>
          <w:sz w:val="24"/>
          <w:szCs w:val="24"/>
        </w:rPr>
      </w:pPr>
    </w:p>
    <w:p w:rsidR="00E867A5" w:rsidRDefault="009C0157" w:rsidP="00676DEE">
      <w:pPr>
        <w:spacing w:after="0" w:line="240" w:lineRule="auto"/>
        <w:rPr>
          <w:rFonts w:ascii="Arial" w:hAnsi="Arial" w:cs="Arial"/>
          <w:sz w:val="24"/>
          <w:szCs w:val="24"/>
        </w:rPr>
      </w:pPr>
      <w:proofErr w:type="gramStart"/>
      <w:r>
        <w:rPr>
          <w:rFonts w:ascii="Arial" w:hAnsi="Arial" w:cs="Arial"/>
          <w:sz w:val="24"/>
          <w:szCs w:val="24"/>
        </w:rPr>
        <w:t>AOAC  (</w:t>
      </w:r>
      <w:proofErr w:type="gramEnd"/>
      <w:r>
        <w:rPr>
          <w:rFonts w:ascii="Arial" w:hAnsi="Arial" w:cs="Arial"/>
          <w:sz w:val="24"/>
          <w:szCs w:val="24"/>
        </w:rPr>
        <w:t>Association of Official Analytical Chemists).  Official Methods of Analysis,</w:t>
      </w:r>
    </w:p>
    <w:p w:rsidR="00A11DE3" w:rsidRDefault="009C0157" w:rsidP="00676DEE">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proofErr w:type="gramStart"/>
      <w:r>
        <w:rPr>
          <w:rFonts w:ascii="Arial" w:hAnsi="Arial" w:cs="Arial"/>
          <w:sz w:val="24"/>
          <w:szCs w:val="24"/>
        </w:rPr>
        <w:t>11</w:t>
      </w:r>
      <w:r w:rsidRPr="009C0157">
        <w:rPr>
          <w:rFonts w:ascii="Arial" w:hAnsi="Arial" w:cs="Arial"/>
          <w:sz w:val="24"/>
          <w:szCs w:val="24"/>
          <w:vertAlign w:val="superscript"/>
        </w:rPr>
        <w:t>th</w:t>
      </w:r>
      <w:r>
        <w:rPr>
          <w:rFonts w:ascii="Arial" w:hAnsi="Arial" w:cs="Arial"/>
          <w:sz w:val="24"/>
          <w:szCs w:val="24"/>
        </w:rPr>
        <w:t xml:space="preserve"> ed. (1979).</w:t>
      </w:r>
      <w:proofErr w:type="gramEnd"/>
      <w:r>
        <w:rPr>
          <w:rFonts w:ascii="Arial" w:hAnsi="Arial" w:cs="Arial"/>
          <w:sz w:val="24"/>
          <w:szCs w:val="24"/>
        </w:rPr>
        <w:t xml:space="preserve">  The Association: Washington, D.C.</w:t>
      </w:r>
    </w:p>
    <w:p w:rsidR="00A11DE3" w:rsidRDefault="00A11DE3" w:rsidP="00676DEE">
      <w:pPr>
        <w:spacing w:after="0" w:line="240" w:lineRule="auto"/>
        <w:rPr>
          <w:rFonts w:ascii="Arial" w:hAnsi="Arial" w:cs="Arial"/>
          <w:sz w:val="24"/>
          <w:szCs w:val="24"/>
        </w:rPr>
      </w:pPr>
    </w:p>
    <w:p w:rsidR="00A11DE3" w:rsidRDefault="00A11DE3" w:rsidP="00676DEE">
      <w:pPr>
        <w:spacing w:after="0" w:line="240" w:lineRule="auto"/>
        <w:rPr>
          <w:rFonts w:ascii="Arial" w:hAnsi="Arial" w:cs="Arial"/>
          <w:sz w:val="24"/>
          <w:szCs w:val="24"/>
        </w:rPr>
      </w:pPr>
      <w:r>
        <w:rPr>
          <w:rFonts w:ascii="Arial" w:hAnsi="Arial" w:cs="Arial"/>
          <w:sz w:val="24"/>
          <w:szCs w:val="24"/>
        </w:rPr>
        <w:t>Banda-Nyirenda, D.B.G., Vohra, P. and Ingebretson, K.H. Nutritional evaluation of</w:t>
      </w:r>
    </w:p>
    <w:p w:rsidR="00A11DE3" w:rsidRDefault="00A11DE3"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Some varieties of sorghums (Sorghum bicolor (L) Moench).</w:t>
      </w:r>
      <w:proofErr w:type="gramEnd"/>
      <w:r>
        <w:rPr>
          <w:rFonts w:ascii="Arial" w:hAnsi="Arial" w:cs="Arial"/>
          <w:sz w:val="24"/>
          <w:szCs w:val="24"/>
        </w:rPr>
        <w:t xml:space="preserve">  Cereal </w:t>
      </w:r>
    </w:p>
    <w:p w:rsidR="00A11DE3" w:rsidRDefault="00A11DE3"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Chem. 64, 413 (1987).</w:t>
      </w:r>
      <w:proofErr w:type="gramEnd"/>
    </w:p>
    <w:p w:rsidR="00A11DE3" w:rsidRDefault="00A11DE3" w:rsidP="00676DEE">
      <w:pPr>
        <w:spacing w:after="0" w:line="240" w:lineRule="auto"/>
        <w:rPr>
          <w:rFonts w:ascii="Arial" w:hAnsi="Arial" w:cs="Arial"/>
          <w:sz w:val="24"/>
          <w:szCs w:val="24"/>
        </w:rPr>
      </w:pPr>
    </w:p>
    <w:p w:rsidR="00A11DE3" w:rsidRDefault="00A11DE3" w:rsidP="00676DEE">
      <w:pPr>
        <w:spacing w:after="0" w:line="240" w:lineRule="auto"/>
        <w:rPr>
          <w:rFonts w:ascii="Arial" w:hAnsi="Arial" w:cs="Arial"/>
          <w:sz w:val="24"/>
          <w:szCs w:val="24"/>
        </w:rPr>
      </w:pPr>
      <w:r>
        <w:rPr>
          <w:rFonts w:ascii="Arial" w:hAnsi="Arial" w:cs="Arial"/>
          <w:sz w:val="24"/>
          <w:szCs w:val="24"/>
        </w:rPr>
        <w:t>Gerpacio, A.L., Vohra, P. and de Lumen, B.O. Growth response of the larvae of red</w:t>
      </w:r>
    </w:p>
    <w:p w:rsidR="00A11DE3" w:rsidRDefault="00A11DE3"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Flour beetle (Tribolium castaneum) to varietal differences in winged beans</w:t>
      </w:r>
    </w:p>
    <w:p w:rsidR="00A11DE3" w:rsidRDefault="00A11DE3"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(Psophocarpus tetragonolobus).</w:t>
      </w:r>
      <w:proofErr w:type="gramEnd"/>
      <w:r>
        <w:rPr>
          <w:rFonts w:ascii="Arial" w:hAnsi="Arial" w:cs="Arial"/>
          <w:sz w:val="24"/>
          <w:szCs w:val="24"/>
        </w:rPr>
        <w:t xml:space="preserve">  </w:t>
      </w:r>
      <w:proofErr w:type="gramStart"/>
      <w:r>
        <w:rPr>
          <w:rFonts w:ascii="Arial" w:hAnsi="Arial" w:cs="Arial"/>
          <w:sz w:val="24"/>
          <w:szCs w:val="24"/>
        </w:rPr>
        <w:t>Philippine J. Vet.</w:t>
      </w:r>
      <w:proofErr w:type="gramEnd"/>
      <w:r>
        <w:rPr>
          <w:rFonts w:ascii="Arial" w:hAnsi="Arial" w:cs="Arial"/>
          <w:sz w:val="24"/>
          <w:szCs w:val="24"/>
        </w:rPr>
        <w:t xml:space="preserve"> </w:t>
      </w:r>
      <w:proofErr w:type="gramStart"/>
      <w:r>
        <w:rPr>
          <w:rFonts w:ascii="Arial" w:hAnsi="Arial" w:cs="Arial"/>
          <w:sz w:val="24"/>
          <w:szCs w:val="24"/>
        </w:rPr>
        <w:t>Animal Sci. 484 (1980).</w:t>
      </w:r>
      <w:proofErr w:type="gramEnd"/>
    </w:p>
    <w:p w:rsidR="00A11DE3" w:rsidRDefault="00A11DE3" w:rsidP="00676DEE">
      <w:pPr>
        <w:spacing w:after="0" w:line="240" w:lineRule="auto"/>
        <w:rPr>
          <w:rFonts w:ascii="Arial" w:hAnsi="Arial" w:cs="Arial"/>
          <w:sz w:val="24"/>
          <w:szCs w:val="24"/>
        </w:rPr>
      </w:pPr>
    </w:p>
    <w:p w:rsidR="00A11DE3" w:rsidRDefault="00A11DE3" w:rsidP="00676DEE">
      <w:pPr>
        <w:spacing w:after="0" w:line="240" w:lineRule="auto"/>
        <w:rPr>
          <w:rFonts w:ascii="Arial" w:hAnsi="Arial" w:cs="Arial"/>
          <w:sz w:val="24"/>
          <w:szCs w:val="24"/>
        </w:rPr>
      </w:pPr>
      <w:proofErr w:type="gramStart"/>
      <w:r>
        <w:rPr>
          <w:rFonts w:ascii="Arial" w:hAnsi="Arial" w:cs="Arial"/>
          <w:sz w:val="24"/>
          <w:szCs w:val="24"/>
        </w:rPr>
        <w:t>Goering, J.K. and Van Soest, P.J. Forage fiber analysis.</w:t>
      </w:r>
      <w:proofErr w:type="gramEnd"/>
      <w:r>
        <w:rPr>
          <w:rFonts w:ascii="Arial" w:hAnsi="Arial" w:cs="Arial"/>
          <w:sz w:val="24"/>
          <w:szCs w:val="24"/>
        </w:rPr>
        <w:t xml:space="preserve">  </w:t>
      </w:r>
      <w:proofErr w:type="gramStart"/>
      <w:r>
        <w:rPr>
          <w:rFonts w:ascii="Arial" w:hAnsi="Arial" w:cs="Arial"/>
          <w:sz w:val="24"/>
          <w:szCs w:val="24"/>
        </w:rPr>
        <w:t>Agric. Handbook 379 (1970).</w:t>
      </w:r>
      <w:proofErr w:type="gramEnd"/>
    </w:p>
    <w:p w:rsidR="00A11DE3" w:rsidRDefault="00A11DE3"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U.S. Department of Agriculture, Washington, D.C.</w:t>
      </w:r>
      <w:proofErr w:type="gramEnd"/>
    </w:p>
    <w:p w:rsidR="00A11DE3" w:rsidRDefault="00A11DE3" w:rsidP="00676DEE">
      <w:pPr>
        <w:spacing w:after="0" w:line="240" w:lineRule="auto"/>
        <w:rPr>
          <w:rFonts w:ascii="Arial" w:hAnsi="Arial" w:cs="Arial"/>
          <w:sz w:val="24"/>
          <w:szCs w:val="24"/>
        </w:rPr>
      </w:pPr>
    </w:p>
    <w:p w:rsidR="00A11DE3" w:rsidRDefault="00A11DE3" w:rsidP="00676DEE">
      <w:pPr>
        <w:spacing w:after="0" w:line="240" w:lineRule="auto"/>
        <w:rPr>
          <w:rFonts w:ascii="Arial" w:hAnsi="Arial" w:cs="Arial"/>
          <w:sz w:val="24"/>
          <w:szCs w:val="24"/>
        </w:rPr>
      </w:pPr>
      <w:r>
        <w:rPr>
          <w:rFonts w:ascii="Arial" w:hAnsi="Arial" w:cs="Arial"/>
          <w:sz w:val="24"/>
          <w:szCs w:val="24"/>
        </w:rPr>
        <w:t xml:space="preserve">Pao, W.F., Vohra, P. and Kratzer, F.H. Autoclaving of beans (Phaseolus vulgaris) to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improve their nutritive value for Tribolium larvae.  </w:t>
      </w:r>
      <w:proofErr w:type="gramStart"/>
      <w:r>
        <w:rPr>
          <w:rFonts w:ascii="Arial" w:hAnsi="Arial" w:cs="Arial"/>
          <w:sz w:val="24"/>
          <w:szCs w:val="24"/>
        </w:rPr>
        <w:t xml:space="preserve">Tribolium Information </w:t>
      </w:r>
      <w:r>
        <w:rPr>
          <w:rFonts w:ascii="Arial" w:hAnsi="Arial" w:cs="Arial"/>
          <w:sz w:val="24"/>
          <w:szCs w:val="24"/>
        </w:rPr>
        <w:tab/>
      </w:r>
      <w:r>
        <w:rPr>
          <w:rFonts w:ascii="Arial" w:hAnsi="Arial" w:cs="Arial"/>
          <w:sz w:val="24"/>
          <w:szCs w:val="24"/>
        </w:rPr>
        <w:tab/>
      </w:r>
      <w:r>
        <w:rPr>
          <w:rFonts w:ascii="Arial" w:hAnsi="Arial" w:cs="Arial"/>
          <w:sz w:val="24"/>
          <w:szCs w:val="24"/>
        </w:rPr>
        <w:tab/>
        <w:t>Bulletin</w:t>
      </w:r>
      <w:r w:rsidR="00837E05">
        <w:rPr>
          <w:rFonts w:ascii="Arial" w:hAnsi="Arial" w:cs="Arial"/>
          <w:sz w:val="24"/>
          <w:szCs w:val="24"/>
        </w:rPr>
        <w:t xml:space="preserve"> - </w:t>
      </w:r>
      <w:r>
        <w:rPr>
          <w:rFonts w:ascii="Arial" w:hAnsi="Arial" w:cs="Arial"/>
          <w:sz w:val="24"/>
          <w:szCs w:val="24"/>
        </w:rPr>
        <w:t>27, 83 (1987).</w:t>
      </w:r>
      <w:proofErr w:type="gramEnd"/>
    </w:p>
    <w:p w:rsidR="00837E05" w:rsidRDefault="00837E05" w:rsidP="00676DEE">
      <w:pPr>
        <w:spacing w:after="0" w:line="240" w:lineRule="auto"/>
        <w:rPr>
          <w:rFonts w:ascii="Arial" w:hAnsi="Arial" w:cs="Arial"/>
          <w:sz w:val="24"/>
          <w:szCs w:val="24"/>
        </w:rPr>
      </w:pPr>
    </w:p>
    <w:p w:rsidR="00837E05" w:rsidRDefault="00837E05" w:rsidP="00676DEE">
      <w:pPr>
        <w:spacing w:after="0" w:line="240" w:lineRule="auto"/>
        <w:rPr>
          <w:rFonts w:ascii="Arial" w:hAnsi="Arial" w:cs="Arial"/>
          <w:sz w:val="24"/>
          <w:szCs w:val="24"/>
        </w:rPr>
      </w:pPr>
      <w:r>
        <w:rPr>
          <w:rFonts w:ascii="Arial" w:hAnsi="Arial" w:cs="Arial"/>
          <w:sz w:val="24"/>
          <w:szCs w:val="24"/>
        </w:rPr>
        <w:t xml:space="preserve">Price, M.L., Scoyoc, A.V. and Butler, L.G.  </w:t>
      </w:r>
      <w:r w:rsidR="00953811">
        <w:rPr>
          <w:rFonts w:ascii="Arial" w:hAnsi="Arial" w:cs="Arial"/>
          <w:sz w:val="24"/>
          <w:szCs w:val="24"/>
        </w:rPr>
        <w:t xml:space="preserve"> A critical evaluation of the vanillin reaction </w:t>
      </w:r>
    </w:p>
    <w:p w:rsidR="00953811" w:rsidRDefault="00953811"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As an assay for tannin in sorghum grain.</w:t>
      </w:r>
      <w:proofErr w:type="gramEnd"/>
      <w:r>
        <w:rPr>
          <w:rFonts w:ascii="Arial" w:hAnsi="Arial" w:cs="Arial"/>
          <w:sz w:val="24"/>
          <w:szCs w:val="24"/>
        </w:rPr>
        <w:t xml:space="preserve">  J. Agric. Food Chem. 26,</w:t>
      </w:r>
    </w:p>
    <w:p w:rsidR="00953811" w:rsidRDefault="00953811"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1214 (1978).</w:t>
      </w:r>
      <w:proofErr w:type="gramEnd"/>
    </w:p>
    <w:p w:rsidR="00953811" w:rsidRDefault="00953811" w:rsidP="00676DEE">
      <w:pPr>
        <w:spacing w:after="0" w:line="240" w:lineRule="auto"/>
        <w:rPr>
          <w:rFonts w:ascii="Arial" w:hAnsi="Arial" w:cs="Arial"/>
          <w:sz w:val="24"/>
          <w:szCs w:val="24"/>
        </w:rPr>
      </w:pPr>
    </w:p>
    <w:p w:rsidR="00953811" w:rsidRDefault="00953811" w:rsidP="00676DEE">
      <w:pPr>
        <w:spacing w:after="0" w:line="240" w:lineRule="auto"/>
        <w:rPr>
          <w:rFonts w:ascii="Arial" w:hAnsi="Arial" w:cs="Arial"/>
          <w:sz w:val="24"/>
          <w:szCs w:val="24"/>
        </w:rPr>
      </w:pPr>
      <w:proofErr w:type="gramStart"/>
      <w:r>
        <w:rPr>
          <w:rFonts w:ascii="Arial" w:hAnsi="Arial" w:cs="Arial"/>
          <w:sz w:val="24"/>
          <w:szCs w:val="24"/>
        </w:rPr>
        <w:t>Rogel, A.M., Vohra, P. and Qualset, C.O.</w:t>
      </w:r>
      <w:proofErr w:type="gramEnd"/>
      <w:r>
        <w:rPr>
          <w:rFonts w:ascii="Arial" w:hAnsi="Arial" w:cs="Arial"/>
          <w:sz w:val="24"/>
          <w:szCs w:val="24"/>
        </w:rPr>
        <w:t xml:space="preserve">  </w:t>
      </w:r>
      <w:proofErr w:type="gramStart"/>
      <w:r>
        <w:rPr>
          <w:rFonts w:ascii="Arial" w:hAnsi="Arial" w:cs="Arial"/>
          <w:sz w:val="24"/>
          <w:szCs w:val="24"/>
        </w:rPr>
        <w:t xml:space="preserve">The growth response of </w:t>
      </w:r>
      <w:r>
        <w:rPr>
          <w:rFonts w:ascii="Arial" w:hAnsi="Arial" w:cs="Arial"/>
          <w:sz w:val="24"/>
          <w:szCs w:val="24"/>
          <w:u w:val="single"/>
        </w:rPr>
        <w:t>Tribolium castaneum</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larvae to whole oat varieties and oat fractions.</w:t>
      </w:r>
      <w:proofErr w:type="gramEnd"/>
      <w:r>
        <w:rPr>
          <w:rFonts w:ascii="Arial" w:hAnsi="Arial" w:cs="Arial"/>
          <w:sz w:val="24"/>
          <w:szCs w:val="24"/>
        </w:rPr>
        <w:t xml:space="preserve">  </w:t>
      </w:r>
      <w:proofErr w:type="gramStart"/>
      <w:r>
        <w:rPr>
          <w:rFonts w:ascii="Arial" w:hAnsi="Arial" w:cs="Arial"/>
          <w:sz w:val="24"/>
          <w:szCs w:val="24"/>
        </w:rPr>
        <w:t>Nutr.</w:t>
      </w:r>
      <w:proofErr w:type="gramEnd"/>
      <w:r>
        <w:rPr>
          <w:rFonts w:ascii="Arial" w:hAnsi="Arial" w:cs="Arial"/>
          <w:sz w:val="24"/>
          <w:szCs w:val="24"/>
        </w:rPr>
        <w:t xml:space="preserve"> </w:t>
      </w:r>
      <w:proofErr w:type="gramStart"/>
      <w:r>
        <w:rPr>
          <w:rFonts w:ascii="Arial" w:hAnsi="Arial" w:cs="Arial"/>
          <w:sz w:val="24"/>
          <w:szCs w:val="24"/>
        </w:rPr>
        <w:t>Reports Intern.</w:t>
      </w:r>
      <w:proofErr w:type="gramEnd"/>
      <w:r>
        <w:rPr>
          <w:rFonts w:ascii="Arial" w:hAnsi="Arial" w:cs="Arial"/>
          <w:sz w:val="24"/>
          <w:szCs w:val="24"/>
        </w:rPr>
        <w:t xml:space="preserve"> 27,</w:t>
      </w:r>
    </w:p>
    <w:p w:rsidR="00953811" w:rsidRDefault="00953811"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699 (1983).</w:t>
      </w:r>
      <w:proofErr w:type="gramEnd"/>
    </w:p>
    <w:p w:rsidR="00953811" w:rsidRDefault="00953811" w:rsidP="00676DEE">
      <w:pPr>
        <w:spacing w:after="0" w:line="240" w:lineRule="auto"/>
        <w:rPr>
          <w:rFonts w:ascii="Arial" w:hAnsi="Arial" w:cs="Arial"/>
          <w:sz w:val="24"/>
          <w:szCs w:val="24"/>
        </w:rPr>
      </w:pPr>
    </w:p>
    <w:p w:rsidR="00953811" w:rsidRDefault="00953811" w:rsidP="00676DEE">
      <w:pPr>
        <w:spacing w:after="0" w:line="240" w:lineRule="auto"/>
        <w:rPr>
          <w:rFonts w:ascii="Arial" w:hAnsi="Arial" w:cs="Arial"/>
          <w:sz w:val="24"/>
          <w:szCs w:val="24"/>
        </w:rPr>
      </w:pPr>
      <w:r>
        <w:rPr>
          <w:rFonts w:ascii="Arial" w:hAnsi="Arial" w:cs="Arial"/>
          <w:sz w:val="24"/>
          <w:szCs w:val="24"/>
        </w:rPr>
        <w:t>Shariff, G., Vohra, P., Qualset, C.O. and Williams, W.A.  Establishing relationships of</w:t>
      </w:r>
    </w:p>
    <w:p w:rsidR="00953811" w:rsidRDefault="00953811"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Nutrient composition and quality of wheat and triticale grains using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chicken, quail, and flour beetle bioassays.  </w:t>
      </w:r>
      <w:proofErr w:type="gramStart"/>
      <w:r>
        <w:rPr>
          <w:rFonts w:ascii="Arial" w:hAnsi="Arial" w:cs="Arial"/>
          <w:sz w:val="24"/>
          <w:szCs w:val="24"/>
        </w:rPr>
        <w:t>Hilgardia, 51 (4), 1 (1983).</w:t>
      </w:r>
      <w:proofErr w:type="gramEnd"/>
    </w:p>
    <w:p w:rsidR="00953811" w:rsidRDefault="00953811" w:rsidP="00676DEE">
      <w:pPr>
        <w:spacing w:after="0" w:line="240" w:lineRule="auto"/>
        <w:rPr>
          <w:rFonts w:ascii="Arial" w:hAnsi="Arial" w:cs="Arial"/>
          <w:sz w:val="24"/>
          <w:szCs w:val="24"/>
        </w:rPr>
      </w:pPr>
    </w:p>
    <w:p w:rsidR="00953811" w:rsidRDefault="00953811" w:rsidP="00676DEE">
      <w:pPr>
        <w:spacing w:after="0" w:line="240" w:lineRule="auto"/>
        <w:rPr>
          <w:rFonts w:ascii="Arial" w:hAnsi="Arial" w:cs="Arial"/>
          <w:sz w:val="24"/>
          <w:szCs w:val="24"/>
        </w:rPr>
      </w:pPr>
      <w:r>
        <w:rPr>
          <w:rFonts w:ascii="Arial" w:hAnsi="Arial" w:cs="Arial"/>
          <w:sz w:val="24"/>
          <w:szCs w:val="24"/>
        </w:rPr>
        <w:t xml:space="preserve">Southgate, D.A.T.   </w:t>
      </w:r>
      <w:proofErr w:type="gramStart"/>
      <w:r>
        <w:rPr>
          <w:rFonts w:ascii="Arial" w:hAnsi="Arial" w:cs="Arial"/>
          <w:sz w:val="24"/>
          <w:szCs w:val="24"/>
        </w:rPr>
        <w:t>Determination of carbohydrates in foods.</w:t>
      </w:r>
      <w:proofErr w:type="gramEnd"/>
      <w:r>
        <w:rPr>
          <w:rFonts w:ascii="Arial" w:hAnsi="Arial" w:cs="Arial"/>
          <w:sz w:val="24"/>
          <w:szCs w:val="24"/>
        </w:rPr>
        <w:t xml:space="preserve">  1.  Available </w:t>
      </w:r>
    </w:p>
    <w:p w:rsidR="00953811" w:rsidRDefault="00953811"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Carbohydrates.</w:t>
      </w:r>
      <w:proofErr w:type="gramEnd"/>
      <w:r>
        <w:rPr>
          <w:rFonts w:ascii="Arial" w:hAnsi="Arial" w:cs="Arial"/>
          <w:sz w:val="24"/>
          <w:szCs w:val="24"/>
        </w:rPr>
        <w:t xml:space="preserve">  </w:t>
      </w:r>
      <w:proofErr w:type="gramStart"/>
      <w:r>
        <w:rPr>
          <w:rFonts w:ascii="Arial" w:hAnsi="Arial" w:cs="Arial"/>
          <w:sz w:val="24"/>
          <w:szCs w:val="24"/>
        </w:rPr>
        <w:t>J. Sci. Food Agric. 20, 326 (1969).</w:t>
      </w:r>
      <w:proofErr w:type="gramEnd"/>
    </w:p>
    <w:p w:rsidR="00953811" w:rsidRDefault="00953811" w:rsidP="00676DEE">
      <w:pPr>
        <w:spacing w:after="0" w:line="240" w:lineRule="auto"/>
        <w:rPr>
          <w:rFonts w:ascii="Arial" w:hAnsi="Arial" w:cs="Arial"/>
          <w:sz w:val="24"/>
          <w:szCs w:val="24"/>
        </w:rPr>
      </w:pPr>
    </w:p>
    <w:p w:rsidR="00953811" w:rsidRDefault="00953811" w:rsidP="00676DEE">
      <w:pPr>
        <w:spacing w:after="0" w:line="240" w:lineRule="auto"/>
        <w:rPr>
          <w:rFonts w:ascii="Arial" w:hAnsi="Arial" w:cs="Arial"/>
          <w:sz w:val="24"/>
          <w:szCs w:val="24"/>
        </w:rPr>
      </w:pPr>
    </w:p>
    <w:p w:rsidR="00D068F3" w:rsidRDefault="00D068F3" w:rsidP="00676DEE">
      <w:pPr>
        <w:spacing w:after="0" w:line="240" w:lineRule="auto"/>
        <w:rPr>
          <w:rFonts w:ascii="Arial" w:hAnsi="Arial" w:cs="Arial"/>
          <w:sz w:val="24"/>
          <w:szCs w:val="24"/>
        </w:rPr>
      </w:pPr>
    </w:p>
    <w:p w:rsidR="00953811" w:rsidRDefault="00953811" w:rsidP="00676DEE">
      <w:pPr>
        <w:spacing w:after="0" w:line="240" w:lineRule="auto"/>
        <w:rPr>
          <w:rFonts w:ascii="Arial" w:hAnsi="Arial" w:cs="Arial"/>
          <w:sz w:val="24"/>
          <w:szCs w:val="24"/>
        </w:rPr>
      </w:pPr>
      <w:r>
        <w:rPr>
          <w:rFonts w:ascii="Arial" w:hAnsi="Arial" w:cs="Arial"/>
          <w:sz w:val="24"/>
          <w:szCs w:val="24"/>
        </w:rPr>
        <w:t xml:space="preserve">*Karyotypic formulae of Spanish Tenebrionidae from Balearic and Canarian </w:t>
      </w:r>
      <w:r w:rsidR="00D068F3">
        <w:rPr>
          <w:rFonts w:ascii="Arial" w:hAnsi="Arial" w:cs="Arial"/>
          <w:sz w:val="24"/>
          <w:szCs w:val="24"/>
        </w:rPr>
        <w:t>a</w:t>
      </w:r>
      <w:r>
        <w:rPr>
          <w:rFonts w:ascii="Arial" w:hAnsi="Arial" w:cs="Arial"/>
          <w:sz w:val="24"/>
          <w:szCs w:val="24"/>
        </w:rPr>
        <w:t>rchipelagos.</w:t>
      </w:r>
    </w:p>
    <w:p w:rsidR="00D068F3" w:rsidRDefault="00D068F3" w:rsidP="00676DEE">
      <w:pPr>
        <w:spacing w:after="0" w:line="240" w:lineRule="auto"/>
        <w:rPr>
          <w:rFonts w:ascii="Arial" w:hAnsi="Arial" w:cs="Arial"/>
          <w:sz w:val="24"/>
          <w:szCs w:val="24"/>
        </w:rPr>
      </w:pPr>
    </w:p>
    <w:p w:rsidR="00953811" w:rsidRDefault="00E51F4F" w:rsidP="00676DEE">
      <w:pPr>
        <w:spacing w:after="0" w:line="240" w:lineRule="auto"/>
        <w:rPr>
          <w:rFonts w:ascii="Arial" w:hAnsi="Arial" w:cs="Arial"/>
          <w:sz w:val="24"/>
          <w:szCs w:val="24"/>
        </w:rPr>
      </w:pPr>
      <w:r>
        <w:rPr>
          <w:rFonts w:ascii="Arial" w:hAnsi="Arial" w:cs="Arial"/>
          <w:sz w:val="24"/>
          <w:szCs w:val="24"/>
        </w:rPr>
        <w:t>Carlos JUAN &amp; Eduard PETITPIERRE</w:t>
      </w:r>
    </w:p>
    <w:p w:rsidR="00E51F4F" w:rsidRDefault="00E51F4F" w:rsidP="00676DEE">
      <w:pPr>
        <w:spacing w:after="0" w:line="240" w:lineRule="auto"/>
        <w:rPr>
          <w:rFonts w:ascii="Arial" w:hAnsi="Arial" w:cs="Arial"/>
          <w:sz w:val="24"/>
          <w:szCs w:val="24"/>
        </w:rPr>
      </w:pPr>
      <w:r>
        <w:rPr>
          <w:rFonts w:ascii="Arial" w:hAnsi="Arial" w:cs="Arial"/>
          <w:sz w:val="24"/>
          <w:szCs w:val="24"/>
        </w:rPr>
        <w:t>Dept. Genetica, Fac. Ciencies, 07071 Palma de Mallorca (Spain)</w:t>
      </w:r>
    </w:p>
    <w:p w:rsidR="00E51F4F" w:rsidRDefault="00E51F4F" w:rsidP="00676DEE">
      <w:pPr>
        <w:spacing w:after="0" w:line="240" w:lineRule="auto"/>
        <w:rPr>
          <w:rFonts w:ascii="Arial" w:hAnsi="Arial" w:cs="Arial"/>
          <w:sz w:val="24"/>
          <w:szCs w:val="24"/>
        </w:rPr>
      </w:pPr>
    </w:p>
    <w:p w:rsidR="00E51F4F" w:rsidRDefault="00E51F4F" w:rsidP="00D068F3">
      <w:pPr>
        <w:spacing w:after="0" w:line="240" w:lineRule="auto"/>
        <w:jc w:val="both"/>
        <w:rPr>
          <w:rFonts w:ascii="Arial" w:hAnsi="Arial" w:cs="Arial"/>
          <w:sz w:val="24"/>
          <w:szCs w:val="24"/>
        </w:rPr>
      </w:pPr>
      <w:r>
        <w:rPr>
          <w:rFonts w:ascii="Arial" w:hAnsi="Arial" w:cs="Arial"/>
          <w:sz w:val="24"/>
          <w:szCs w:val="24"/>
        </w:rPr>
        <w:t xml:space="preserve">Most species of Tenebrionids are apterous or at least flightless beetles, a characteristic which vary probably explain the high rates of speciation found in the insular biotas.  The Baleares and Canary Islands are not exceptions to this general rule since most of their darkling beetles are endemics.  Therefore, the chromosomal analyses started herein stand for the first contribution on the cytotaxonomy and karyologic evolution of these insular tenebrionids in relationship with the remaining so far known species.  Thirty-five </w:t>
      </w:r>
      <w:r>
        <w:rPr>
          <w:rFonts w:ascii="Arial" w:hAnsi="Arial" w:cs="Arial"/>
          <w:sz w:val="24"/>
          <w:szCs w:val="24"/>
        </w:rPr>
        <w:lastRenderedPageBreak/>
        <w:t>species are chromosomally checked, most from Balearic Islands out of nine from Canary Islands and two from Catalonia, nearest to the Baleares.  The results obtained are report</w:t>
      </w:r>
      <w:r w:rsidR="00AA30A2">
        <w:rPr>
          <w:rFonts w:ascii="Arial" w:hAnsi="Arial" w:cs="Arial"/>
          <w:sz w:val="24"/>
          <w:szCs w:val="24"/>
        </w:rPr>
        <w:t>ed</w:t>
      </w:r>
      <w:r>
        <w:rPr>
          <w:rFonts w:ascii="Arial" w:hAnsi="Arial" w:cs="Arial"/>
          <w:sz w:val="24"/>
          <w:szCs w:val="24"/>
        </w:rPr>
        <w:t xml:space="preserve"> below.</w:t>
      </w:r>
    </w:p>
    <w:p w:rsidR="00AA30A2" w:rsidRDefault="00AA30A2" w:rsidP="00676DEE">
      <w:pPr>
        <w:spacing w:after="0" w:line="240" w:lineRule="auto"/>
        <w:rPr>
          <w:rFonts w:ascii="Arial" w:hAnsi="Arial" w:cs="Arial"/>
          <w:sz w:val="24"/>
          <w:szCs w:val="24"/>
        </w:rPr>
      </w:pPr>
    </w:p>
    <w:p w:rsidR="00AA30A2" w:rsidRDefault="00AA30A2"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Karyotypic</w:t>
      </w:r>
      <w:r>
        <w:rPr>
          <w:rFonts w:ascii="Arial" w:hAnsi="Arial" w:cs="Arial"/>
          <w:sz w:val="24"/>
          <w:szCs w:val="24"/>
        </w:rPr>
        <w:tab/>
      </w:r>
    </w:p>
    <w:p w:rsidR="00AA30A2" w:rsidRPr="00AA30A2" w:rsidRDefault="00AA30A2" w:rsidP="00676DEE">
      <w:pPr>
        <w:spacing w:after="0" w:line="240" w:lineRule="auto"/>
        <w:rPr>
          <w:rFonts w:ascii="Arial" w:hAnsi="Arial" w:cs="Arial"/>
          <w:sz w:val="24"/>
          <w:szCs w:val="24"/>
        </w:rPr>
      </w:pPr>
      <w:r>
        <w:rPr>
          <w:rFonts w:ascii="Arial" w:hAnsi="Arial" w:cs="Arial"/>
          <w:sz w:val="24"/>
          <w:szCs w:val="24"/>
          <w:u w:val="single"/>
        </w:rPr>
        <w:t>Subfamily and species</w:t>
      </w:r>
      <w:r>
        <w:rPr>
          <w:rFonts w:ascii="Arial" w:hAnsi="Arial" w:cs="Arial"/>
          <w:sz w:val="24"/>
          <w:szCs w:val="24"/>
        </w:rPr>
        <w:t xml:space="preserve">                        </w:t>
      </w:r>
      <w:r>
        <w:rPr>
          <w:rFonts w:ascii="Arial" w:hAnsi="Arial" w:cs="Arial"/>
          <w:sz w:val="24"/>
          <w:szCs w:val="24"/>
          <w:u w:val="single"/>
        </w:rPr>
        <w:t>source</w:t>
      </w:r>
      <w:r>
        <w:rPr>
          <w:rFonts w:ascii="Arial" w:hAnsi="Arial" w:cs="Arial"/>
          <w:sz w:val="24"/>
          <w:szCs w:val="24"/>
        </w:rPr>
        <w:t xml:space="preserve">                        </w:t>
      </w:r>
      <w:r>
        <w:rPr>
          <w:rFonts w:ascii="Arial" w:hAnsi="Arial" w:cs="Arial"/>
          <w:sz w:val="24"/>
          <w:szCs w:val="24"/>
          <w:u w:val="single"/>
        </w:rPr>
        <w:t>formula</w:t>
      </w:r>
    </w:p>
    <w:p w:rsidR="00E51F4F" w:rsidRDefault="00E51F4F" w:rsidP="00676DEE">
      <w:pPr>
        <w:spacing w:after="0" w:line="240" w:lineRule="auto"/>
        <w:rPr>
          <w:rFonts w:ascii="Arial" w:hAnsi="Arial" w:cs="Arial"/>
          <w:sz w:val="24"/>
          <w:szCs w:val="24"/>
        </w:rPr>
      </w:pPr>
    </w:p>
    <w:p w:rsidR="00AA30A2" w:rsidRDefault="00AA30A2" w:rsidP="00676DEE">
      <w:pPr>
        <w:spacing w:after="0" w:line="240" w:lineRule="auto"/>
        <w:rPr>
          <w:rFonts w:ascii="Arial" w:hAnsi="Arial" w:cs="Arial"/>
          <w:sz w:val="24"/>
          <w:szCs w:val="24"/>
        </w:rPr>
      </w:pPr>
      <w:r>
        <w:rPr>
          <w:rFonts w:ascii="Arial" w:hAnsi="Arial" w:cs="Arial"/>
          <w:sz w:val="24"/>
          <w:szCs w:val="24"/>
        </w:rPr>
        <w:t>ERODIINAE</w:t>
      </w:r>
    </w:p>
    <w:p w:rsidR="00AA30A2" w:rsidRDefault="00AA30A2" w:rsidP="00676DEE">
      <w:pPr>
        <w:spacing w:after="0" w:line="240" w:lineRule="auto"/>
        <w:rPr>
          <w:rFonts w:ascii="Arial" w:hAnsi="Arial" w:cs="Arial"/>
          <w:sz w:val="24"/>
          <w:szCs w:val="24"/>
        </w:rPr>
      </w:pPr>
      <w:proofErr w:type="gramStart"/>
      <w:r>
        <w:rPr>
          <w:rFonts w:ascii="Arial" w:hAnsi="Arial" w:cs="Arial"/>
          <w:sz w:val="24"/>
          <w:szCs w:val="24"/>
          <w:u w:val="single"/>
        </w:rPr>
        <w:t>Erodius emondi laevis</w:t>
      </w:r>
      <w:r>
        <w:rPr>
          <w:rFonts w:ascii="Arial" w:hAnsi="Arial" w:cs="Arial"/>
          <w:sz w:val="24"/>
          <w:szCs w:val="24"/>
        </w:rPr>
        <w:t xml:space="preserve"> Sol.</w:t>
      </w:r>
      <w:proofErr w:type="gramEnd"/>
      <w:r>
        <w:rPr>
          <w:rFonts w:ascii="Arial" w:hAnsi="Arial" w:cs="Arial"/>
          <w:sz w:val="24"/>
          <w:szCs w:val="24"/>
        </w:rPr>
        <w:t xml:space="preserve">                     Ibiza</w:t>
      </w:r>
      <w:r>
        <w:rPr>
          <w:rFonts w:ascii="Arial" w:hAnsi="Arial" w:cs="Arial"/>
          <w:sz w:val="24"/>
          <w:szCs w:val="24"/>
        </w:rPr>
        <w:tab/>
      </w:r>
      <w:r>
        <w:rPr>
          <w:rFonts w:ascii="Arial" w:hAnsi="Arial" w:cs="Arial"/>
          <w:sz w:val="24"/>
          <w:szCs w:val="24"/>
        </w:rPr>
        <w:tab/>
        <w:t xml:space="preserve">        1 </w:t>
      </w:r>
      <w:proofErr w:type="gramStart"/>
      <w:r>
        <w:rPr>
          <w:rFonts w:ascii="Arial" w:hAnsi="Arial" w:cs="Arial"/>
          <w:sz w:val="24"/>
          <w:szCs w:val="24"/>
        </w:rPr>
        <w:t>+  Xyp</w:t>
      </w:r>
      <w:proofErr w:type="gramEnd"/>
    </w:p>
    <w:p w:rsidR="00AA30A2" w:rsidRDefault="00AA30A2" w:rsidP="00676DEE">
      <w:pPr>
        <w:spacing w:after="0" w:line="240" w:lineRule="auto"/>
        <w:rPr>
          <w:rFonts w:ascii="Arial" w:hAnsi="Arial" w:cs="Arial"/>
          <w:sz w:val="24"/>
          <w:szCs w:val="24"/>
        </w:rPr>
      </w:pPr>
    </w:p>
    <w:p w:rsidR="00AA30A2" w:rsidRDefault="00AA30A2" w:rsidP="00676DEE">
      <w:pPr>
        <w:spacing w:after="0" w:line="240" w:lineRule="auto"/>
        <w:rPr>
          <w:rFonts w:ascii="Arial" w:hAnsi="Arial" w:cs="Arial"/>
          <w:sz w:val="24"/>
          <w:szCs w:val="24"/>
        </w:rPr>
      </w:pPr>
      <w:r>
        <w:rPr>
          <w:rFonts w:ascii="Arial" w:hAnsi="Arial" w:cs="Arial"/>
          <w:sz w:val="24"/>
          <w:szCs w:val="24"/>
        </w:rPr>
        <w:t>TENTYRIINAE</w:t>
      </w:r>
    </w:p>
    <w:p w:rsidR="00AA30A2" w:rsidRDefault="00AA30A2" w:rsidP="00676DEE">
      <w:pPr>
        <w:spacing w:after="0" w:line="240" w:lineRule="auto"/>
        <w:rPr>
          <w:rFonts w:ascii="Arial" w:hAnsi="Arial" w:cs="Arial"/>
          <w:sz w:val="24"/>
          <w:szCs w:val="24"/>
        </w:rPr>
      </w:pPr>
      <w:proofErr w:type="gramStart"/>
      <w:r>
        <w:rPr>
          <w:rFonts w:ascii="Arial" w:hAnsi="Arial" w:cs="Arial"/>
          <w:sz w:val="24"/>
          <w:szCs w:val="24"/>
          <w:u w:val="single"/>
        </w:rPr>
        <w:t>Tentyria grossa</w:t>
      </w:r>
      <w:r>
        <w:rPr>
          <w:rFonts w:ascii="Arial" w:hAnsi="Arial" w:cs="Arial"/>
          <w:sz w:val="24"/>
          <w:szCs w:val="24"/>
        </w:rPr>
        <w:t xml:space="preserve"> Bess.</w:t>
      </w:r>
      <w:proofErr w:type="gramEnd"/>
      <w:r>
        <w:rPr>
          <w:rFonts w:ascii="Arial" w:hAnsi="Arial" w:cs="Arial"/>
          <w:sz w:val="24"/>
          <w:szCs w:val="24"/>
        </w:rPr>
        <w:t xml:space="preserve">      </w:t>
      </w:r>
      <w:r>
        <w:rPr>
          <w:rFonts w:ascii="Arial" w:hAnsi="Arial" w:cs="Arial"/>
          <w:sz w:val="24"/>
          <w:szCs w:val="24"/>
        </w:rPr>
        <w:tab/>
        <w:t xml:space="preserve">         Mallorca, Menorca        </w:t>
      </w:r>
      <w:r w:rsidR="00AF7CEF">
        <w:rPr>
          <w:rFonts w:ascii="Arial" w:hAnsi="Arial" w:cs="Arial"/>
          <w:sz w:val="24"/>
          <w:szCs w:val="24"/>
        </w:rPr>
        <w:t xml:space="preserve">  </w:t>
      </w:r>
      <w:r>
        <w:rPr>
          <w:rFonts w:ascii="Arial" w:hAnsi="Arial" w:cs="Arial"/>
          <w:sz w:val="24"/>
          <w:szCs w:val="24"/>
        </w:rPr>
        <w:t xml:space="preserve">  </w:t>
      </w:r>
      <w:r w:rsidR="00AF7CEF">
        <w:rPr>
          <w:rFonts w:ascii="Arial" w:hAnsi="Arial" w:cs="Arial"/>
          <w:sz w:val="24"/>
          <w:szCs w:val="24"/>
        </w:rPr>
        <w:t xml:space="preserve"> </w:t>
      </w:r>
      <w:r>
        <w:rPr>
          <w:rFonts w:ascii="Arial" w:hAnsi="Arial" w:cs="Arial"/>
          <w:sz w:val="24"/>
          <w:szCs w:val="24"/>
        </w:rPr>
        <w:t>9 + Xyp</w:t>
      </w:r>
    </w:p>
    <w:p w:rsidR="00AA30A2" w:rsidRDefault="00AA30A2" w:rsidP="00676DEE">
      <w:pPr>
        <w:spacing w:after="0" w:line="240" w:lineRule="auto"/>
        <w:rPr>
          <w:rFonts w:ascii="Arial" w:hAnsi="Arial" w:cs="Arial"/>
          <w:sz w:val="24"/>
          <w:szCs w:val="24"/>
        </w:rPr>
      </w:pPr>
      <w:proofErr w:type="gramStart"/>
      <w:r>
        <w:rPr>
          <w:rFonts w:ascii="Arial" w:hAnsi="Arial" w:cs="Arial"/>
          <w:sz w:val="24"/>
          <w:szCs w:val="24"/>
          <w:u w:val="single"/>
        </w:rPr>
        <w:t>Tentyria ophiusae</w:t>
      </w:r>
      <w:r>
        <w:rPr>
          <w:rFonts w:ascii="Arial" w:hAnsi="Arial" w:cs="Arial"/>
          <w:sz w:val="24"/>
          <w:szCs w:val="24"/>
        </w:rPr>
        <w:t xml:space="preserve"> Cod.</w:t>
      </w:r>
      <w:proofErr w:type="gramEnd"/>
      <w:r>
        <w:rPr>
          <w:rFonts w:ascii="Arial" w:hAnsi="Arial" w:cs="Arial"/>
          <w:sz w:val="24"/>
          <w:szCs w:val="24"/>
        </w:rPr>
        <w:tab/>
      </w:r>
      <w:r>
        <w:rPr>
          <w:rFonts w:ascii="Arial" w:hAnsi="Arial" w:cs="Arial"/>
          <w:sz w:val="24"/>
          <w:szCs w:val="24"/>
        </w:rPr>
        <w:tab/>
        <w:t xml:space="preserve">         Ibiza</w:t>
      </w:r>
      <w:r>
        <w:rPr>
          <w:rFonts w:ascii="Arial" w:hAnsi="Arial" w:cs="Arial"/>
          <w:sz w:val="24"/>
          <w:szCs w:val="24"/>
        </w:rPr>
        <w:tab/>
      </w:r>
      <w:r>
        <w:rPr>
          <w:rFonts w:ascii="Arial" w:hAnsi="Arial" w:cs="Arial"/>
          <w:sz w:val="24"/>
          <w:szCs w:val="24"/>
        </w:rPr>
        <w:tab/>
        <w:t xml:space="preserve">     </w:t>
      </w:r>
      <w:r w:rsidR="00AF7CEF">
        <w:rPr>
          <w:rFonts w:ascii="Arial" w:hAnsi="Arial" w:cs="Arial"/>
          <w:sz w:val="24"/>
          <w:szCs w:val="24"/>
        </w:rPr>
        <w:t xml:space="preserve">   </w:t>
      </w:r>
      <w:r>
        <w:rPr>
          <w:rFonts w:ascii="Arial" w:hAnsi="Arial" w:cs="Arial"/>
          <w:sz w:val="24"/>
          <w:szCs w:val="24"/>
        </w:rPr>
        <w:t>9 + Xyp</w:t>
      </w:r>
    </w:p>
    <w:p w:rsidR="00AF7CEF" w:rsidRDefault="00AA30A2" w:rsidP="00676DEE">
      <w:pPr>
        <w:spacing w:after="0" w:line="240" w:lineRule="auto"/>
        <w:rPr>
          <w:rFonts w:ascii="Arial" w:hAnsi="Arial" w:cs="Arial"/>
          <w:sz w:val="24"/>
          <w:szCs w:val="24"/>
        </w:rPr>
      </w:pPr>
      <w:proofErr w:type="gramStart"/>
      <w:r>
        <w:rPr>
          <w:rFonts w:ascii="Arial" w:hAnsi="Arial" w:cs="Arial"/>
          <w:sz w:val="24"/>
          <w:szCs w:val="24"/>
          <w:u w:val="single"/>
        </w:rPr>
        <w:t>Tentyria schaumi</w:t>
      </w:r>
      <w:r>
        <w:rPr>
          <w:rFonts w:ascii="Arial" w:hAnsi="Arial" w:cs="Arial"/>
          <w:sz w:val="24"/>
          <w:szCs w:val="24"/>
        </w:rPr>
        <w:t xml:space="preserve"> Kr.</w:t>
      </w:r>
      <w:proofErr w:type="gramEnd"/>
      <w:r>
        <w:rPr>
          <w:rFonts w:ascii="Arial" w:hAnsi="Arial" w:cs="Arial"/>
          <w:sz w:val="24"/>
          <w:szCs w:val="24"/>
        </w:rPr>
        <w:tab/>
      </w:r>
      <w:r>
        <w:rPr>
          <w:rFonts w:ascii="Arial" w:hAnsi="Arial" w:cs="Arial"/>
          <w:sz w:val="24"/>
          <w:szCs w:val="24"/>
        </w:rPr>
        <w:tab/>
        <w:t xml:space="preserve">      Mallorca</w:t>
      </w:r>
      <w:r>
        <w:rPr>
          <w:rFonts w:ascii="Arial" w:hAnsi="Arial" w:cs="Arial"/>
          <w:sz w:val="24"/>
          <w:szCs w:val="24"/>
        </w:rPr>
        <w:tab/>
      </w:r>
      <w:r>
        <w:rPr>
          <w:rFonts w:ascii="Arial" w:hAnsi="Arial" w:cs="Arial"/>
          <w:sz w:val="24"/>
          <w:szCs w:val="24"/>
        </w:rPr>
        <w:tab/>
      </w:r>
      <w:r w:rsidR="00AF7CEF">
        <w:rPr>
          <w:rFonts w:ascii="Arial" w:hAnsi="Arial" w:cs="Arial"/>
          <w:sz w:val="24"/>
          <w:szCs w:val="24"/>
        </w:rPr>
        <w:t xml:space="preserve">        9 + Xyp</w:t>
      </w:r>
    </w:p>
    <w:p w:rsidR="00AF7CEF" w:rsidRDefault="00AF7CEF" w:rsidP="00676DEE">
      <w:pPr>
        <w:spacing w:after="0" w:line="240" w:lineRule="auto"/>
        <w:rPr>
          <w:rFonts w:ascii="Arial" w:hAnsi="Arial" w:cs="Arial"/>
          <w:sz w:val="24"/>
          <w:szCs w:val="24"/>
        </w:rPr>
      </w:pPr>
      <w:proofErr w:type="gramStart"/>
      <w:r>
        <w:rPr>
          <w:rFonts w:ascii="Arial" w:hAnsi="Arial" w:cs="Arial"/>
          <w:sz w:val="24"/>
          <w:szCs w:val="24"/>
          <w:u w:val="single"/>
        </w:rPr>
        <w:t>Pachychila sublunata</w:t>
      </w:r>
      <w:r>
        <w:rPr>
          <w:rFonts w:ascii="Arial" w:hAnsi="Arial" w:cs="Arial"/>
          <w:sz w:val="24"/>
          <w:szCs w:val="24"/>
        </w:rPr>
        <w:t xml:space="preserve"> Sol.</w:t>
      </w:r>
      <w:proofErr w:type="gramEnd"/>
      <w:r>
        <w:rPr>
          <w:rFonts w:ascii="Arial" w:hAnsi="Arial" w:cs="Arial"/>
          <w:sz w:val="24"/>
          <w:szCs w:val="24"/>
        </w:rPr>
        <w:t xml:space="preserve">                   Mallorca</w:t>
      </w:r>
    </w:p>
    <w:p w:rsidR="00AF7CEF" w:rsidRDefault="00AF7CEF" w:rsidP="00676D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Formentera</w:t>
      </w:r>
      <w:r>
        <w:rPr>
          <w:rFonts w:ascii="Arial" w:hAnsi="Arial" w:cs="Arial"/>
          <w:sz w:val="24"/>
          <w:szCs w:val="24"/>
        </w:rPr>
        <w:tab/>
        <w:t xml:space="preserve">        9 + Xyp</w:t>
      </w:r>
    </w:p>
    <w:p w:rsidR="00AF7CEF" w:rsidRDefault="00AF7CEF" w:rsidP="00676DEE">
      <w:pPr>
        <w:spacing w:after="0" w:line="240" w:lineRule="auto"/>
        <w:rPr>
          <w:rFonts w:ascii="Arial" w:hAnsi="Arial" w:cs="Arial"/>
          <w:sz w:val="24"/>
          <w:szCs w:val="24"/>
        </w:rPr>
      </w:pPr>
      <w:r>
        <w:rPr>
          <w:rFonts w:ascii="Arial" w:hAnsi="Arial" w:cs="Arial"/>
          <w:sz w:val="24"/>
          <w:szCs w:val="24"/>
          <w:u w:val="single"/>
        </w:rPr>
        <w:t>Hegeter lateralis</w:t>
      </w:r>
      <w:r>
        <w:rPr>
          <w:rFonts w:ascii="Arial" w:hAnsi="Arial" w:cs="Arial"/>
          <w:sz w:val="24"/>
          <w:szCs w:val="24"/>
        </w:rPr>
        <w:t xml:space="preserve"> Brulle</w:t>
      </w:r>
      <w:r>
        <w:rPr>
          <w:rFonts w:ascii="Arial" w:hAnsi="Arial" w:cs="Arial"/>
          <w:sz w:val="24"/>
          <w:szCs w:val="24"/>
        </w:rPr>
        <w:tab/>
      </w:r>
      <w:r>
        <w:rPr>
          <w:rFonts w:ascii="Arial" w:hAnsi="Arial" w:cs="Arial"/>
          <w:sz w:val="24"/>
          <w:szCs w:val="24"/>
        </w:rPr>
        <w:tab/>
        <w:t xml:space="preserve">     Tenerife</w:t>
      </w:r>
      <w:r>
        <w:rPr>
          <w:rFonts w:ascii="Arial" w:hAnsi="Arial" w:cs="Arial"/>
          <w:sz w:val="24"/>
          <w:szCs w:val="24"/>
        </w:rPr>
        <w:tab/>
      </w:r>
      <w:r>
        <w:rPr>
          <w:rFonts w:ascii="Arial" w:hAnsi="Arial" w:cs="Arial"/>
          <w:sz w:val="24"/>
          <w:szCs w:val="24"/>
        </w:rPr>
        <w:tab/>
        <w:t xml:space="preserve">        9 + Xyp</w:t>
      </w:r>
    </w:p>
    <w:p w:rsidR="004A74C4" w:rsidRDefault="00AF7CEF" w:rsidP="00676DEE">
      <w:pPr>
        <w:spacing w:after="0" w:line="240" w:lineRule="auto"/>
        <w:rPr>
          <w:rFonts w:ascii="Arial" w:hAnsi="Arial" w:cs="Arial"/>
          <w:sz w:val="24"/>
          <w:szCs w:val="24"/>
        </w:rPr>
      </w:pPr>
      <w:r>
        <w:rPr>
          <w:rFonts w:ascii="Arial" w:hAnsi="Arial" w:cs="Arial"/>
          <w:sz w:val="24"/>
          <w:szCs w:val="24"/>
          <w:u w:val="single"/>
        </w:rPr>
        <w:t>Hegeter politus</w:t>
      </w:r>
      <w:r>
        <w:rPr>
          <w:rFonts w:ascii="Arial" w:hAnsi="Arial" w:cs="Arial"/>
          <w:sz w:val="24"/>
          <w:szCs w:val="24"/>
        </w:rPr>
        <w:t xml:space="preserve"> Heer</w:t>
      </w:r>
      <w:r>
        <w:rPr>
          <w:rFonts w:ascii="Arial" w:hAnsi="Arial" w:cs="Arial"/>
          <w:sz w:val="24"/>
          <w:szCs w:val="24"/>
        </w:rPr>
        <w:tab/>
      </w:r>
      <w:r>
        <w:rPr>
          <w:rFonts w:ascii="Arial" w:hAnsi="Arial" w:cs="Arial"/>
          <w:sz w:val="24"/>
          <w:szCs w:val="24"/>
        </w:rPr>
        <w:tab/>
        <w:t xml:space="preserve">    Lanzarote</w:t>
      </w:r>
      <w:r>
        <w:rPr>
          <w:rFonts w:ascii="Arial" w:hAnsi="Arial" w:cs="Arial"/>
          <w:sz w:val="24"/>
          <w:szCs w:val="24"/>
        </w:rPr>
        <w:tab/>
      </w:r>
      <w:r>
        <w:rPr>
          <w:rFonts w:ascii="Arial" w:hAnsi="Arial" w:cs="Arial"/>
          <w:sz w:val="24"/>
          <w:szCs w:val="24"/>
        </w:rPr>
        <w:tab/>
        <w:t xml:space="preserve">        9 + Xyp</w:t>
      </w:r>
    </w:p>
    <w:p w:rsidR="004A74C4" w:rsidRDefault="004A74C4" w:rsidP="00676DEE">
      <w:pPr>
        <w:spacing w:after="0" w:line="240" w:lineRule="auto"/>
        <w:rPr>
          <w:rFonts w:ascii="Arial" w:hAnsi="Arial" w:cs="Arial"/>
          <w:sz w:val="24"/>
          <w:szCs w:val="24"/>
        </w:rPr>
      </w:pPr>
      <w:r>
        <w:rPr>
          <w:rFonts w:ascii="Arial" w:hAnsi="Arial" w:cs="Arial"/>
          <w:sz w:val="24"/>
          <w:szCs w:val="24"/>
          <w:u w:val="single"/>
        </w:rPr>
        <w:t>Hegeter tenuipunctatus</w:t>
      </w:r>
      <w:r>
        <w:rPr>
          <w:rFonts w:ascii="Arial" w:hAnsi="Arial" w:cs="Arial"/>
          <w:sz w:val="24"/>
          <w:szCs w:val="24"/>
        </w:rPr>
        <w:t xml:space="preserve"> Brulle            Tenerife</w:t>
      </w:r>
      <w:r>
        <w:rPr>
          <w:rFonts w:ascii="Arial" w:hAnsi="Arial" w:cs="Arial"/>
          <w:sz w:val="24"/>
          <w:szCs w:val="24"/>
        </w:rPr>
        <w:tab/>
      </w:r>
      <w:r>
        <w:rPr>
          <w:rFonts w:ascii="Arial" w:hAnsi="Arial" w:cs="Arial"/>
          <w:sz w:val="24"/>
          <w:szCs w:val="24"/>
        </w:rPr>
        <w:tab/>
        <w:t xml:space="preserve">        9 + Xyp</w:t>
      </w:r>
    </w:p>
    <w:p w:rsidR="004A74C4" w:rsidRDefault="004A74C4" w:rsidP="00676DEE">
      <w:pPr>
        <w:spacing w:after="0" w:line="240" w:lineRule="auto"/>
        <w:rPr>
          <w:rFonts w:ascii="Arial" w:hAnsi="Arial" w:cs="Arial"/>
          <w:sz w:val="24"/>
          <w:szCs w:val="24"/>
        </w:rPr>
      </w:pPr>
      <w:r>
        <w:rPr>
          <w:rFonts w:ascii="Arial" w:hAnsi="Arial" w:cs="Arial"/>
          <w:sz w:val="24"/>
          <w:szCs w:val="24"/>
          <w:u w:val="single"/>
        </w:rPr>
        <w:t>Hegeter transversus</w:t>
      </w:r>
      <w:r>
        <w:rPr>
          <w:rFonts w:ascii="Arial" w:hAnsi="Arial" w:cs="Arial"/>
          <w:sz w:val="24"/>
          <w:szCs w:val="24"/>
        </w:rPr>
        <w:t xml:space="preserve">   Brulle               Tenerife</w:t>
      </w:r>
      <w:r>
        <w:rPr>
          <w:rFonts w:ascii="Arial" w:hAnsi="Arial" w:cs="Arial"/>
          <w:sz w:val="24"/>
          <w:szCs w:val="24"/>
        </w:rPr>
        <w:tab/>
      </w:r>
      <w:r>
        <w:rPr>
          <w:rFonts w:ascii="Arial" w:hAnsi="Arial" w:cs="Arial"/>
          <w:sz w:val="24"/>
          <w:szCs w:val="24"/>
        </w:rPr>
        <w:tab/>
        <w:t xml:space="preserve">        9 + Xyp</w:t>
      </w:r>
    </w:p>
    <w:p w:rsidR="004A74C4" w:rsidRDefault="004A74C4" w:rsidP="00676DEE">
      <w:pPr>
        <w:spacing w:after="0" w:line="240" w:lineRule="auto"/>
        <w:rPr>
          <w:rFonts w:ascii="Arial" w:hAnsi="Arial" w:cs="Arial"/>
          <w:sz w:val="24"/>
          <w:szCs w:val="24"/>
        </w:rPr>
      </w:pPr>
      <w:proofErr w:type="gramStart"/>
      <w:r>
        <w:rPr>
          <w:rFonts w:ascii="Arial" w:hAnsi="Arial" w:cs="Arial"/>
          <w:sz w:val="24"/>
          <w:szCs w:val="24"/>
          <w:u w:val="single"/>
        </w:rPr>
        <w:t>Melanochrus lacordairei</w:t>
      </w:r>
      <w:r>
        <w:rPr>
          <w:rFonts w:ascii="Arial" w:hAnsi="Arial" w:cs="Arial"/>
          <w:sz w:val="24"/>
          <w:szCs w:val="24"/>
        </w:rPr>
        <w:t xml:space="preserve"> Woll.</w:t>
      </w:r>
      <w:proofErr w:type="gramEnd"/>
      <w:r>
        <w:rPr>
          <w:rFonts w:ascii="Arial" w:hAnsi="Arial" w:cs="Arial"/>
          <w:sz w:val="24"/>
          <w:szCs w:val="24"/>
        </w:rPr>
        <w:t xml:space="preserve">           Lanzarote</w:t>
      </w:r>
      <w:r>
        <w:rPr>
          <w:rFonts w:ascii="Arial" w:hAnsi="Arial" w:cs="Arial"/>
          <w:sz w:val="24"/>
          <w:szCs w:val="24"/>
        </w:rPr>
        <w:tab/>
      </w:r>
      <w:r>
        <w:rPr>
          <w:rFonts w:ascii="Arial" w:hAnsi="Arial" w:cs="Arial"/>
          <w:sz w:val="24"/>
          <w:szCs w:val="24"/>
        </w:rPr>
        <w:tab/>
        <w:t xml:space="preserve">        9 + Xyp</w:t>
      </w:r>
    </w:p>
    <w:p w:rsidR="00D068F3" w:rsidRDefault="00D068F3" w:rsidP="00676DEE">
      <w:pPr>
        <w:spacing w:after="0" w:line="240" w:lineRule="auto"/>
        <w:rPr>
          <w:rFonts w:ascii="Arial" w:hAnsi="Arial" w:cs="Arial"/>
          <w:sz w:val="24"/>
          <w:szCs w:val="24"/>
        </w:rPr>
      </w:pPr>
    </w:p>
    <w:p w:rsidR="004A74C4" w:rsidRDefault="004A74C4" w:rsidP="00676DEE">
      <w:pPr>
        <w:spacing w:after="0" w:line="240" w:lineRule="auto"/>
        <w:rPr>
          <w:rFonts w:ascii="Arial" w:hAnsi="Arial" w:cs="Arial"/>
          <w:sz w:val="24"/>
          <w:szCs w:val="24"/>
        </w:rPr>
      </w:pPr>
      <w:r>
        <w:rPr>
          <w:rFonts w:ascii="Arial" w:hAnsi="Arial" w:cs="Arial"/>
          <w:sz w:val="24"/>
          <w:szCs w:val="24"/>
        </w:rPr>
        <w:t>STENOSIINAE</w:t>
      </w:r>
    </w:p>
    <w:p w:rsidR="004A74C4" w:rsidRDefault="004A74C4" w:rsidP="00676DEE">
      <w:pPr>
        <w:spacing w:after="0" w:line="240" w:lineRule="auto"/>
        <w:rPr>
          <w:rFonts w:ascii="Arial" w:hAnsi="Arial" w:cs="Arial"/>
          <w:sz w:val="24"/>
          <w:szCs w:val="24"/>
        </w:rPr>
      </w:pPr>
      <w:proofErr w:type="gramStart"/>
      <w:r>
        <w:rPr>
          <w:rFonts w:ascii="Arial" w:hAnsi="Arial" w:cs="Arial"/>
          <w:sz w:val="24"/>
          <w:szCs w:val="24"/>
          <w:u w:val="single"/>
        </w:rPr>
        <w:t>Stenosis intricate</w:t>
      </w:r>
      <w:r>
        <w:rPr>
          <w:rFonts w:ascii="Arial" w:hAnsi="Arial" w:cs="Arial"/>
          <w:sz w:val="24"/>
          <w:szCs w:val="24"/>
        </w:rPr>
        <w:t xml:space="preserve"> Reitt.</w:t>
      </w:r>
      <w:proofErr w:type="gramEnd"/>
      <w:r>
        <w:rPr>
          <w:rFonts w:ascii="Arial" w:hAnsi="Arial" w:cs="Arial"/>
          <w:sz w:val="24"/>
          <w:szCs w:val="24"/>
        </w:rPr>
        <w:t xml:space="preserve">                       Mallorca                     9 + Xyp</w:t>
      </w:r>
    </w:p>
    <w:p w:rsidR="004A74C4" w:rsidRDefault="004A74C4" w:rsidP="00676DEE">
      <w:pPr>
        <w:spacing w:after="0" w:line="240" w:lineRule="auto"/>
        <w:rPr>
          <w:rFonts w:ascii="Arial" w:hAnsi="Arial" w:cs="Arial"/>
          <w:sz w:val="24"/>
          <w:szCs w:val="24"/>
        </w:rPr>
      </w:pPr>
    </w:p>
    <w:p w:rsidR="004A74C4" w:rsidRDefault="004A74C4" w:rsidP="00676DEE">
      <w:pPr>
        <w:spacing w:after="0" w:line="240" w:lineRule="auto"/>
        <w:rPr>
          <w:rFonts w:ascii="Arial" w:hAnsi="Arial" w:cs="Arial"/>
          <w:sz w:val="24"/>
          <w:szCs w:val="24"/>
        </w:rPr>
      </w:pPr>
      <w:r>
        <w:rPr>
          <w:rFonts w:ascii="Arial" w:hAnsi="Arial" w:cs="Arial"/>
          <w:sz w:val="24"/>
          <w:szCs w:val="24"/>
        </w:rPr>
        <w:t>ASIDINAE</w:t>
      </w:r>
    </w:p>
    <w:p w:rsidR="004A74C4" w:rsidRDefault="004A74C4" w:rsidP="00676DEE">
      <w:pPr>
        <w:spacing w:after="0" w:line="240" w:lineRule="auto"/>
        <w:rPr>
          <w:rFonts w:ascii="Arial" w:hAnsi="Arial" w:cs="Arial"/>
          <w:sz w:val="24"/>
          <w:szCs w:val="24"/>
        </w:rPr>
      </w:pPr>
      <w:proofErr w:type="gramStart"/>
      <w:r>
        <w:rPr>
          <w:rFonts w:ascii="Arial" w:hAnsi="Arial" w:cs="Arial"/>
          <w:sz w:val="24"/>
          <w:szCs w:val="24"/>
          <w:u w:val="single"/>
        </w:rPr>
        <w:t>Asida jurinei</w:t>
      </w:r>
      <w:r>
        <w:rPr>
          <w:rFonts w:ascii="Arial" w:hAnsi="Arial" w:cs="Arial"/>
          <w:sz w:val="24"/>
          <w:szCs w:val="24"/>
        </w:rPr>
        <w:t xml:space="preserve"> Sol.</w:t>
      </w:r>
      <w:proofErr w:type="gramEnd"/>
      <w:r>
        <w:rPr>
          <w:rFonts w:ascii="Arial" w:hAnsi="Arial" w:cs="Arial"/>
          <w:sz w:val="24"/>
          <w:szCs w:val="24"/>
        </w:rPr>
        <w:t xml:space="preserve">                               Catalonia                     9 + Xyp</w:t>
      </w:r>
    </w:p>
    <w:p w:rsidR="00EF5095" w:rsidRDefault="004A74C4" w:rsidP="00676DEE">
      <w:pPr>
        <w:spacing w:after="0" w:line="240" w:lineRule="auto"/>
        <w:rPr>
          <w:rFonts w:ascii="Arial" w:hAnsi="Arial" w:cs="Arial"/>
          <w:sz w:val="24"/>
          <w:szCs w:val="24"/>
        </w:rPr>
      </w:pPr>
      <w:proofErr w:type="gramStart"/>
      <w:r>
        <w:rPr>
          <w:rFonts w:ascii="Arial" w:hAnsi="Arial" w:cs="Arial"/>
          <w:sz w:val="24"/>
          <w:szCs w:val="24"/>
          <w:u w:val="single"/>
        </w:rPr>
        <w:t>Asida planipennis</w:t>
      </w:r>
      <w:r>
        <w:rPr>
          <w:rFonts w:ascii="Arial" w:hAnsi="Arial" w:cs="Arial"/>
          <w:sz w:val="24"/>
          <w:szCs w:val="24"/>
        </w:rPr>
        <w:t xml:space="preserve"> Schauf.</w:t>
      </w:r>
      <w:proofErr w:type="gramEnd"/>
      <w:r>
        <w:rPr>
          <w:rFonts w:ascii="Arial" w:hAnsi="Arial" w:cs="Arial"/>
          <w:sz w:val="24"/>
          <w:szCs w:val="24"/>
        </w:rPr>
        <w:tab/>
      </w:r>
      <w:r>
        <w:rPr>
          <w:rFonts w:ascii="Arial" w:hAnsi="Arial" w:cs="Arial"/>
          <w:sz w:val="24"/>
          <w:szCs w:val="24"/>
        </w:rPr>
        <w:tab/>
        <w:t xml:space="preserve">     Mallorca</w:t>
      </w:r>
      <w:r>
        <w:rPr>
          <w:rFonts w:ascii="Arial" w:hAnsi="Arial" w:cs="Arial"/>
          <w:sz w:val="24"/>
          <w:szCs w:val="24"/>
        </w:rPr>
        <w:tab/>
      </w:r>
      <w:r>
        <w:rPr>
          <w:rFonts w:ascii="Arial" w:hAnsi="Arial" w:cs="Arial"/>
          <w:sz w:val="24"/>
          <w:szCs w:val="24"/>
        </w:rPr>
        <w:tab/>
        <w:t xml:space="preserve">       9 + Xyp</w:t>
      </w:r>
    </w:p>
    <w:p w:rsidR="00EF5095" w:rsidRDefault="00EF5095" w:rsidP="00676DEE">
      <w:pPr>
        <w:spacing w:after="0" w:line="240" w:lineRule="auto"/>
        <w:rPr>
          <w:rFonts w:ascii="Arial" w:hAnsi="Arial" w:cs="Arial"/>
          <w:sz w:val="24"/>
          <w:szCs w:val="24"/>
        </w:rPr>
      </w:pPr>
      <w:proofErr w:type="gramStart"/>
      <w:r>
        <w:rPr>
          <w:rFonts w:ascii="Arial" w:hAnsi="Arial" w:cs="Arial"/>
          <w:sz w:val="24"/>
          <w:szCs w:val="24"/>
          <w:u w:val="single"/>
        </w:rPr>
        <w:t>Alphasida depressa</w:t>
      </w:r>
      <w:r>
        <w:rPr>
          <w:rFonts w:ascii="Arial" w:hAnsi="Arial" w:cs="Arial"/>
          <w:sz w:val="24"/>
          <w:szCs w:val="24"/>
        </w:rPr>
        <w:t xml:space="preserve"> Sol.</w:t>
      </w:r>
      <w:proofErr w:type="gramEnd"/>
      <w:r>
        <w:rPr>
          <w:rFonts w:ascii="Arial" w:hAnsi="Arial" w:cs="Arial"/>
          <w:sz w:val="24"/>
          <w:szCs w:val="24"/>
        </w:rPr>
        <w:t xml:space="preserve">            Mallorca, Menorca             9 + Xyp</w:t>
      </w:r>
    </w:p>
    <w:p w:rsidR="00EF5095" w:rsidRDefault="00EF5095" w:rsidP="00676DEE">
      <w:pPr>
        <w:spacing w:after="0" w:line="240" w:lineRule="auto"/>
        <w:rPr>
          <w:rFonts w:ascii="Arial" w:hAnsi="Arial" w:cs="Arial"/>
          <w:sz w:val="24"/>
          <w:szCs w:val="24"/>
        </w:rPr>
      </w:pPr>
      <w:r>
        <w:rPr>
          <w:rFonts w:ascii="Arial" w:hAnsi="Arial" w:cs="Arial"/>
          <w:sz w:val="24"/>
          <w:szCs w:val="24"/>
          <w:u w:val="single"/>
        </w:rPr>
        <w:t>Alphasida ibicensis</w:t>
      </w:r>
      <w:r>
        <w:rPr>
          <w:rFonts w:ascii="Arial" w:hAnsi="Arial" w:cs="Arial"/>
          <w:sz w:val="24"/>
          <w:szCs w:val="24"/>
        </w:rPr>
        <w:t xml:space="preserve"> P. Arcas               Ibiza</w:t>
      </w:r>
      <w:r>
        <w:rPr>
          <w:rFonts w:ascii="Arial" w:hAnsi="Arial" w:cs="Arial"/>
          <w:sz w:val="24"/>
          <w:szCs w:val="24"/>
        </w:rPr>
        <w:tab/>
      </w:r>
      <w:r>
        <w:rPr>
          <w:rFonts w:ascii="Arial" w:hAnsi="Arial" w:cs="Arial"/>
          <w:sz w:val="24"/>
          <w:szCs w:val="24"/>
        </w:rPr>
        <w:tab/>
        <w:t xml:space="preserve">       9 + Xyp</w:t>
      </w:r>
    </w:p>
    <w:p w:rsidR="00EF5095" w:rsidRDefault="00EF5095" w:rsidP="00676DEE">
      <w:pPr>
        <w:spacing w:after="0" w:line="240" w:lineRule="auto"/>
        <w:rPr>
          <w:rFonts w:ascii="Arial" w:hAnsi="Arial" w:cs="Arial"/>
          <w:sz w:val="24"/>
          <w:szCs w:val="24"/>
        </w:rPr>
      </w:pPr>
    </w:p>
    <w:p w:rsidR="00EF5095" w:rsidRDefault="00EF5095" w:rsidP="00676DEE">
      <w:pPr>
        <w:spacing w:after="0" w:line="240" w:lineRule="auto"/>
        <w:rPr>
          <w:rFonts w:ascii="Arial" w:hAnsi="Arial" w:cs="Arial"/>
          <w:sz w:val="24"/>
          <w:szCs w:val="24"/>
        </w:rPr>
      </w:pPr>
      <w:r>
        <w:rPr>
          <w:rFonts w:ascii="Arial" w:hAnsi="Arial" w:cs="Arial"/>
          <w:sz w:val="24"/>
          <w:szCs w:val="24"/>
        </w:rPr>
        <w:t>AKIDINAE</w:t>
      </w:r>
    </w:p>
    <w:p w:rsidR="00EF5095" w:rsidRDefault="00EF5095" w:rsidP="00676DEE">
      <w:pPr>
        <w:spacing w:after="0" w:line="240" w:lineRule="auto"/>
        <w:rPr>
          <w:rFonts w:ascii="Arial" w:hAnsi="Arial" w:cs="Arial"/>
          <w:sz w:val="24"/>
          <w:szCs w:val="24"/>
        </w:rPr>
      </w:pPr>
      <w:r>
        <w:rPr>
          <w:rFonts w:ascii="Arial" w:hAnsi="Arial" w:cs="Arial"/>
          <w:sz w:val="24"/>
          <w:szCs w:val="24"/>
          <w:u w:val="single"/>
        </w:rPr>
        <w:t>Akis acuminate</w:t>
      </w:r>
      <w:r>
        <w:rPr>
          <w:rFonts w:ascii="Arial" w:hAnsi="Arial" w:cs="Arial"/>
          <w:sz w:val="24"/>
          <w:szCs w:val="24"/>
        </w:rPr>
        <w:t xml:space="preserve"> F.                       Mallorca, Menorca            7 + neoXY</w:t>
      </w:r>
    </w:p>
    <w:p w:rsidR="00EF5095" w:rsidRDefault="00EF5095" w:rsidP="00676DEE">
      <w:pPr>
        <w:spacing w:after="0" w:line="240" w:lineRule="auto"/>
        <w:rPr>
          <w:rFonts w:ascii="Arial" w:hAnsi="Arial" w:cs="Arial"/>
          <w:sz w:val="24"/>
          <w:szCs w:val="24"/>
        </w:rPr>
      </w:pPr>
      <w:r>
        <w:rPr>
          <w:rFonts w:ascii="Arial" w:hAnsi="Arial" w:cs="Arial"/>
          <w:sz w:val="24"/>
          <w:szCs w:val="24"/>
          <w:u w:val="single"/>
        </w:rPr>
        <w:t>Akis bacarozzo</w:t>
      </w:r>
      <w:r>
        <w:rPr>
          <w:rFonts w:ascii="Arial" w:hAnsi="Arial" w:cs="Arial"/>
          <w:sz w:val="24"/>
          <w:szCs w:val="24"/>
        </w:rPr>
        <w:t xml:space="preserve"> Schrank              Mallorca, Menorca           7 + neoXY</w:t>
      </w:r>
    </w:p>
    <w:p w:rsidR="00EF5095" w:rsidRDefault="00EF5095" w:rsidP="00676DEE">
      <w:pPr>
        <w:spacing w:after="0" w:line="240" w:lineRule="auto"/>
        <w:rPr>
          <w:rFonts w:ascii="Arial" w:hAnsi="Arial" w:cs="Arial"/>
          <w:sz w:val="24"/>
          <w:szCs w:val="24"/>
        </w:rPr>
      </w:pPr>
      <w:r>
        <w:rPr>
          <w:rFonts w:ascii="Arial" w:hAnsi="Arial" w:cs="Arial"/>
          <w:sz w:val="24"/>
          <w:szCs w:val="24"/>
          <w:u w:val="single"/>
        </w:rPr>
        <w:t>Akis bremeri</w:t>
      </w:r>
      <w:r>
        <w:rPr>
          <w:rFonts w:ascii="Arial" w:hAnsi="Arial" w:cs="Arial"/>
          <w:sz w:val="24"/>
          <w:szCs w:val="24"/>
        </w:rPr>
        <w:t xml:space="preserve"> Ardoin                          Formentera                 7 + neoXY</w:t>
      </w:r>
    </w:p>
    <w:p w:rsidR="00D068F3" w:rsidRDefault="00D068F3" w:rsidP="00676DEE">
      <w:pPr>
        <w:spacing w:after="0" w:line="240" w:lineRule="auto"/>
        <w:rPr>
          <w:rFonts w:ascii="Arial" w:hAnsi="Arial" w:cs="Arial"/>
          <w:sz w:val="24"/>
          <w:szCs w:val="24"/>
        </w:rPr>
      </w:pPr>
    </w:p>
    <w:p w:rsidR="00EF5095" w:rsidRDefault="00EF5095" w:rsidP="00676DEE">
      <w:pPr>
        <w:spacing w:after="0" w:line="240" w:lineRule="auto"/>
        <w:rPr>
          <w:rFonts w:ascii="Arial" w:hAnsi="Arial" w:cs="Arial"/>
          <w:sz w:val="24"/>
          <w:szCs w:val="24"/>
        </w:rPr>
      </w:pPr>
      <w:r>
        <w:rPr>
          <w:rFonts w:ascii="Arial" w:hAnsi="Arial" w:cs="Arial"/>
          <w:sz w:val="24"/>
          <w:szCs w:val="24"/>
        </w:rPr>
        <w:t>SCAURINAE</w:t>
      </w:r>
    </w:p>
    <w:p w:rsidR="00EF5095" w:rsidRDefault="00EF5095" w:rsidP="00676DEE">
      <w:pPr>
        <w:spacing w:after="0" w:line="240" w:lineRule="auto"/>
        <w:rPr>
          <w:rFonts w:ascii="Arial" w:hAnsi="Arial" w:cs="Arial"/>
          <w:sz w:val="24"/>
          <w:szCs w:val="24"/>
        </w:rPr>
      </w:pPr>
      <w:proofErr w:type="gramStart"/>
      <w:r>
        <w:rPr>
          <w:rFonts w:ascii="Arial" w:hAnsi="Arial" w:cs="Arial"/>
          <w:sz w:val="24"/>
          <w:szCs w:val="24"/>
          <w:u w:val="single"/>
        </w:rPr>
        <w:t>Scaurus striatus</w:t>
      </w:r>
      <w:r>
        <w:rPr>
          <w:rFonts w:ascii="Arial" w:hAnsi="Arial" w:cs="Arial"/>
          <w:sz w:val="24"/>
          <w:szCs w:val="24"/>
        </w:rPr>
        <w:t xml:space="preserve"> F.</w:t>
      </w:r>
      <w:proofErr w:type="gramEnd"/>
      <w:r>
        <w:rPr>
          <w:rFonts w:ascii="Arial" w:hAnsi="Arial" w:cs="Arial"/>
          <w:sz w:val="24"/>
          <w:szCs w:val="24"/>
        </w:rPr>
        <w:t xml:space="preserve">                              Mallorca                 11 + neoXY</w:t>
      </w:r>
    </w:p>
    <w:p w:rsidR="00EF5095" w:rsidRDefault="00EF5095" w:rsidP="00676DEE">
      <w:pPr>
        <w:spacing w:after="0" w:line="240" w:lineRule="auto"/>
        <w:rPr>
          <w:rFonts w:ascii="Arial" w:hAnsi="Arial" w:cs="Arial"/>
          <w:sz w:val="24"/>
          <w:szCs w:val="24"/>
        </w:rPr>
      </w:pPr>
    </w:p>
    <w:p w:rsidR="00EF5095" w:rsidRDefault="00EF5095" w:rsidP="00676DEE">
      <w:pPr>
        <w:spacing w:after="0" w:line="240" w:lineRule="auto"/>
        <w:rPr>
          <w:rFonts w:ascii="Arial" w:hAnsi="Arial" w:cs="Arial"/>
          <w:sz w:val="24"/>
          <w:szCs w:val="24"/>
        </w:rPr>
      </w:pPr>
      <w:r>
        <w:rPr>
          <w:rFonts w:ascii="Arial" w:hAnsi="Arial" w:cs="Arial"/>
          <w:sz w:val="24"/>
          <w:szCs w:val="24"/>
        </w:rPr>
        <w:t>PIMELIINAE</w:t>
      </w:r>
    </w:p>
    <w:p w:rsidR="00A027C6" w:rsidRDefault="00EF5095" w:rsidP="00676DEE">
      <w:pPr>
        <w:spacing w:after="0" w:line="240" w:lineRule="auto"/>
        <w:rPr>
          <w:rFonts w:ascii="Arial" w:hAnsi="Arial" w:cs="Arial"/>
          <w:sz w:val="24"/>
          <w:szCs w:val="24"/>
        </w:rPr>
      </w:pPr>
      <w:proofErr w:type="gramStart"/>
      <w:r>
        <w:rPr>
          <w:rFonts w:ascii="Arial" w:hAnsi="Arial" w:cs="Arial"/>
          <w:sz w:val="24"/>
          <w:szCs w:val="24"/>
          <w:u w:val="single"/>
        </w:rPr>
        <w:t>Pimelia criba</w:t>
      </w:r>
      <w:r>
        <w:rPr>
          <w:rFonts w:ascii="Arial" w:hAnsi="Arial" w:cs="Arial"/>
          <w:sz w:val="24"/>
          <w:szCs w:val="24"/>
        </w:rPr>
        <w:t xml:space="preserve"> Sol.</w:t>
      </w:r>
      <w:proofErr w:type="gramEnd"/>
      <w:r>
        <w:rPr>
          <w:rFonts w:ascii="Arial" w:hAnsi="Arial" w:cs="Arial"/>
          <w:sz w:val="24"/>
          <w:szCs w:val="24"/>
        </w:rPr>
        <w:tab/>
      </w:r>
      <w:r>
        <w:rPr>
          <w:rFonts w:ascii="Arial" w:hAnsi="Arial" w:cs="Arial"/>
          <w:sz w:val="24"/>
          <w:szCs w:val="24"/>
        </w:rPr>
        <w:tab/>
        <w:t xml:space="preserve">         Mallorca, Menorca           9 + Xyp</w:t>
      </w:r>
    </w:p>
    <w:p w:rsidR="00A027C6" w:rsidRDefault="00A027C6" w:rsidP="00676DEE">
      <w:pPr>
        <w:spacing w:after="0" w:line="240" w:lineRule="auto"/>
        <w:rPr>
          <w:rFonts w:ascii="Arial" w:hAnsi="Arial" w:cs="Arial"/>
          <w:sz w:val="24"/>
          <w:szCs w:val="24"/>
        </w:rPr>
      </w:pPr>
      <w:r>
        <w:rPr>
          <w:rFonts w:ascii="Arial" w:hAnsi="Arial" w:cs="Arial"/>
          <w:sz w:val="24"/>
          <w:szCs w:val="24"/>
          <w:u w:val="single"/>
        </w:rPr>
        <w:t>Pimelia elevate</w:t>
      </w:r>
      <w:r>
        <w:rPr>
          <w:rFonts w:ascii="Arial" w:hAnsi="Arial" w:cs="Arial"/>
          <w:sz w:val="24"/>
          <w:szCs w:val="24"/>
        </w:rPr>
        <w:t xml:space="preserve"> Senac</w:t>
      </w:r>
      <w:r>
        <w:rPr>
          <w:rFonts w:ascii="Arial" w:hAnsi="Arial" w:cs="Arial"/>
          <w:sz w:val="24"/>
          <w:szCs w:val="24"/>
        </w:rPr>
        <w:tab/>
      </w:r>
      <w:r>
        <w:rPr>
          <w:rFonts w:ascii="Arial" w:hAnsi="Arial" w:cs="Arial"/>
          <w:sz w:val="24"/>
          <w:szCs w:val="24"/>
        </w:rPr>
        <w:tab/>
        <w:t xml:space="preserve">        Ibiza</w:t>
      </w:r>
      <w:r>
        <w:rPr>
          <w:rFonts w:ascii="Arial" w:hAnsi="Arial" w:cs="Arial"/>
          <w:sz w:val="24"/>
          <w:szCs w:val="24"/>
        </w:rPr>
        <w:tab/>
      </w:r>
      <w:r>
        <w:rPr>
          <w:rFonts w:ascii="Arial" w:hAnsi="Arial" w:cs="Arial"/>
          <w:sz w:val="24"/>
          <w:szCs w:val="24"/>
        </w:rPr>
        <w:tab/>
        <w:t xml:space="preserve">      9 + Xyp</w:t>
      </w:r>
    </w:p>
    <w:p w:rsidR="00A027C6" w:rsidRDefault="00A027C6" w:rsidP="00676DEE">
      <w:pPr>
        <w:spacing w:after="0" w:line="240" w:lineRule="auto"/>
        <w:rPr>
          <w:rFonts w:ascii="Arial" w:hAnsi="Arial" w:cs="Arial"/>
          <w:sz w:val="24"/>
          <w:szCs w:val="24"/>
        </w:rPr>
      </w:pPr>
      <w:proofErr w:type="gramStart"/>
      <w:r>
        <w:rPr>
          <w:rFonts w:ascii="Arial" w:hAnsi="Arial" w:cs="Arial"/>
          <w:sz w:val="24"/>
          <w:szCs w:val="24"/>
          <w:u w:val="single"/>
        </w:rPr>
        <w:t>Pimelia radula ascendens</w:t>
      </w:r>
      <w:r>
        <w:rPr>
          <w:rFonts w:ascii="Arial" w:hAnsi="Arial" w:cs="Arial"/>
          <w:sz w:val="24"/>
          <w:szCs w:val="24"/>
        </w:rPr>
        <w:t xml:space="preserve"> Woll.</w:t>
      </w:r>
      <w:proofErr w:type="gramEnd"/>
      <w:r>
        <w:rPr>
          <w:rFonts w:ascii="Arial" w:hAnsi="Arial" w:cs="Arial"/>
          <w:sz w:val="24"/>
          <w:szCs w:val="24"/>
        </w:rPr>
        <w:t xml:space="preserve">         Tenerife</w:t>
      </w:r>
      <w:r>
        <w:rPr>
          <w:rFonts w:ascii="Arial" w:hAnsi="Arial" w:cs="Arial"/>
          <w:sz w:val="24"/>
          <w:szCs w:val="24"/>
        </w:rPr>
        <w:tab/>
        <w:t xml:space="preserve">                 8 + Xyp</w:t>
      </w:r>
    </w:p>
    <w:p w:rsidR="00A027C6" w:rsidRDefault="00A027C6" w:rsidP="00676DEE">
      <w:pPr>
        <w:spacing w:after="0" w:line="240" w:lineRule="auto"/>
        <w:rPr>
          <w:rFonts w:ascii="Arial" w:hAnsi="Arial" w:cs="Arial"/>
          <w:sz w:val="24"/>
          <w:szCs w:val="24"/>
        </w:rPr>
      </w:pPr>
      <w:proofErr w:type="gramStart"/>
      <w:r>
        <w:rPr>
          <w:rFonts w:ascii="Arial" w:hAnsi="Arial" w:cs="Arial"/>
          <w:sz w:val="24"/>
          <w:szCs w:val="24"/>
          <w:u w:val="single"/>
        </w:rPr>
        <w:t>Pimelia laevigata costipennis</w:t>
      </w:r>
      <w:r>
        <w:rPr>
          <w:rFonts w:ascii="Arial" w:hAnsi="Arial" w:cs="Arial"/>
          <w:sz w:val="24"/>
          <w:szCs w:val="24"/>
        </w:rPr>
        <w:t xml:space="preserve"> Woll.</w:t>
      </w:r>
      <w:proofErr w:type="gramEnd"/>
      <w:r>
        <w:rPr>
          <w:rFonts w:ascii="Arial" w:hAnsi="Arial" w:cs="Arial"/>
          <w:sz w:val="24"/>
          <w:szCs w:val="24"/>
        </w:rPr>
        <w:t xml:space="preserve">       Hierro                     8 + Xyp</w:t>
      </w:r>
    </w:p>
    <w:p w:rsidR="00A027C6" w:rsidRDefault="00A027C6" w:rsidP="00676DEE">
      <w:pPr>
        <w:spacing w:after="0" w:line="240" w:lineRule="auto"/>
        <w:rPr>
          <w:rFonts w:ascii="Arial" w:hAnsi="Arial" w:cs="Arial"/>
          <w:sz w:val="24"/>
          <w:szCs w:val="24"/>
        </w:rPr>
      </w:pPr>
    </w:p>
    <w:p w:rsidR="00A027C6" w:rsidRDefault="00A027C6" w:rsidP="00676DEE">
      <w:pPr>
        <w:spacing w:after="0" w:line="240" w:lineRule="auto"/>
        <w:rPr>
          <w:rFonts w:ascii="Arial" w:hAnsi="Arial" w:cs="Arial"/>
          <w:sz w:val="24"/>
          <w:szCs w:val="24"/>
        </w:rPr>
      </w:pPr>
      <w:r>
        <w:rPr>
          <w:rFonts w:ascii="Arial" w:hAnsi="Arial" w:cs="Arial"/>
          <w:sz w:val="24"/>
          <w:szCs w:val="24"/>
        </w:rPr>
        <w:t>OPATRINAE</w:t>
      </w:r>
    </w:p>
    <w:p w:rsidR="00A027C6" w:rsidRDefault="00A027C6" w:rsidP="00676DEE">
      <w:pPr>
        <w:spacing w:after="0" w:line="240" w:lineRule="auto"/>
        <w:rPr>
          <w:rFonts w:ascii="Arial" w:hAnsi="Arial" w:cs="Arial"/>
          <w:sz w:val="24"/>
          <w:szCs w:val="24"/>
        </w:rPr>
      </w:pPr>
      <w:proofErr w:type="gramStart"/>
      <w:r>
        <w:rPr>
          <w:rFonts w:ascii="Arial" w:hAnsi="Arial" w:cs="Arial"/>
          <w:sz w:val="24"/>
          <w:szCs w:val="24"/>
          <w:u w:val="single"/>
        </w:rPr>
        <w:lastRenderedPageBreak/>
        <w:t>Isocerus balearicus</w:t>
      </w:r>
      <w:r>
        <w:rPr>
          <w:rFonts w:ascii="Arial" w:hAnsi="Arial" w:cs="Arial"/>
          <w:sz w:val="24"/>
          <w:szCs w:val="24"/>
        </w:rPr>
        <w:t xml:space="preserve"> Schauf.</w:t>
      </w:r>
      <w:proofErr w:type="gramEnd"/>
      <w:r>
        <w:rPr>
          <w:rFonts w:ascii="Arial" w:hAnsi="Arial" w:cs="Arial"/>
          <w:sz w:val="24"/>
          <w:szCs w:val="24"/>
        </w:rPr>
        <w:t xml:space="preserve">                Mallorca </w:t>
      </w:r>
      <w:r>
        <w:rPr>
          <w:rFonts w:ascii="Arial" w:hAnsi="Arial" w:cs="Arial"/>
          <w:sz w:val="24"/>
          <w:szCs w:val="24"/>
        </w:rPr>
        <w:tab/>
      </w:r>
      <w:r>
        <w:rPr>
          <w:rFonts w:ascii="Arial" w:hAnsi="Arial" w:cs="Arial"/>
          <w:sz w:val="24"/>
          <w:szCs w:val="24"/>
        </w:rPr>
        <w:tab/>
        <w:t xml:space="preserve">      9 + Xyp</w:t>
      </w:r>
    </w:p>
    <w:p w:rsidR="00A027C6" w:rsidRDefault="00A027C6" w:rsidP="00676DEE">
      <w:pPr>
        <w:spacing w:after="0" w:line="240" w:lineRule="auto"/>
        <w:rPr>
          <w:rFonts w:ascii="Arial" w:hAnsi="Arial" w:cs="Arial"/>
          <w:sz w:val="24"/>
          <w:szCs w:val="24"/>
        </w:rPr>
      </w:pPr>
      <w:r>
        <w:rPr>
          <w:rFonts w:ascii="Arial" w:hAnsi="Arial" w:cs="Arial"/>
          <w:sz w:val="24"/>
          <w:szCs w:val="24"/>
          <w:u w:val="single"/>
        </w:rPr>
        <w:t>Phylan abbreviates</w:t>
      </w:r>
      <w:r>
        <w:rPr>
          <w:rFonts w:ascii="Arial" w:hAnsi="Arial" w:cs="Arial"/>
          <w:sz w:val="24"/>
          <w:szCs w:val="24"/>
        </w:rPr>
        <w:t xml:space="preserve"> 01.</w:t>
      </w:r>
      <w:r>
        <w:rPr>
          <w:rFonts w:ascii="Arial" w:hAnsi="Arial" w:cs="Arial"/>
          <w:sz w:val="24"/>
          <w:szCs w:val="24"/>
        </w:rPr>
        <w:tab/>
      </w:r>
      <w:r>
        <w:rPr>
          <w:rFonts w:ascii="Arial" w:hAnsi="Arial" w:cs="Arial"/>
          <w:sz w:val="24"/>
          <w:szCs w:val="24"/>
        </w:rPr>
        <w:tab/>
        <w:t xml:space="preserve">      Catalonia</w:t>
      </w:r>
      <w:r>
        <w:rPr>
          <w:rFonts w:ascii="Arial" w:hAnsi="Arial" w:cs="Arial"/>
          <w:sz w:val="24"/>
          <w:szCs w:val="24"/>
        </w:rPr>
        <w:tab/>
      </w:r>
      <w:r>
        <w:rPr>
          <w:rFonts w:ascii="Arial" w:hAnsi="Arial" w:cs="Arial"/>
          <w:sz w:val="24"/>
          <w:szCs w:val="24"/>
        </w:rPr>
        <w:tab/>
        <w:t xml:space="preserve">      9 + Xyp</w:t>
      </w:r>
    </w:p>
    <w:p w:rsidR="00A027C6" w:rsidRDefault="00A027C6" w:rsidP="00676DEE">
      <w:pPr>
        <w:spacing w:after="0" w:line="240" w:lineRule="auto"/>
        <w:rPr>
          <w:rFonts w:ascii="Arial" w:hAnsi="Arial" w:cs="Arial"/>
          <w:sz w:val="24"/>
          <w:szCs w:val="24"/>
        </w:rPr>
      </w:pPr>
      <w:proofErr w:type="gramStart"/>
      <w:r>
        <w:rPr>
          <w:rFonts w:ascii="Arial" w:hAnsi="Arial" w:cs="Arial"/>
          <w:sz w:val="24"/>
          <w:szCs w:val="24"/>
          <w:u w:val="single"/>
        </w:rPr>
        <w:t>Phylan mediterraneus</w:t>
      </w:r>
      <w:r>
        <w:rPr>
          <w:rFonts w:ascii="Arial" w:hAnsi="Arial" w:cs="Arial"/>
          <w:sz w:val="24"/>
          <w:szCs w:val="24"/>
        </w:rPr>
        <w:t xml:space="preserve"> Pioch.</w:t>
      </w:r>
      <w:proofErr w:type="gramEnd"/>
      <w:r>
        <w:rPr>
          <w:rFonts w:ascii="Arial" w:hAnsi="Arial" w:cs="Arial"/>
          <w:sz w:val="24"/>
          <w:szCs w:val="24"/>
        </w:rPr>
        <w:t xml:space="preserve">       Ibiza, Formentera           9 + Xyp</w:t>
      </w:r>
    </w:p>
    <w:p w:rsidR="00043AB1" w:rsidRDefault="00A027C6" w:rsidP="00676DEE">
      <w:pPr>
        <w:spacing w:after="0" w:line="240" w:lineRule="auto"/>
        <w:rPr>
          <w:rFonts w:ascii="Arial" w:hAnsi="Arial" w:cs="Arial"/>
          <w:sz w:val="24"/>
          <w:szCs w:val="24"/>
        </w:rPr>
      </w:pPr>
      <w:r>
        <w:rPr>
          <w:rFonts w:ascii="Arial" w:hAnsi="Arial" w:cs="Arial"/>
          <w:sz w:val="24"/>
          <w:szCs w:val="24"/>
          <w:u w:val="single"/>
        </w:rPr>
        <w:t>Micrositus nitidicollis</w:t>
      </w:r>
      <w:r>
        <w:rPr>
          <w:rFonts w:ascii="Arial" w:hAnsi="Arial" w:cs="Arial"/>
          <w:sz w:val="24"/>
          <w:szCs w:val="24"/>
        </w:rPr>
        <w:t xml:space="preserve"> P.Arcas               Cabrera</w:t>
      </w:r>
      <w:r w:rsidR="00043AB1">
        <w:rPr>
          <w:rFonts w:ascii="Arial" w:hAnsi="Arial" w:cs="Arial"/>
          <w:sz w:val="24"/>
          <w:szCs w:val="24"/>
        </w:rPr>
        <w:t xml:space="preserve">                12 + Xyp</w:t>
      </w:r>
    </w:p>
    <w:p w:rsidR="00043AB1" w:rsidRDefault="00043AB1" w:rsidP="00676DEE">
      <w:pPr>
        <w:spacing w:after="0" w:line="240" w:lineRule="auto"/>
        <w:rPr>
          <w:rFonts w:ascii="Arial" w:hAnsi="Arial" w:cs="Arial"/>
          <w:sz w:val="24"/>
          <w:szCs w:val="24"/>
        </w:rPr>
      </w:pPr>
      <w:proofErr w:type="gramStart"/>
      <w:r>
        <w:rPr>
          <w:rFonts w:ascii="Arial" w:hAnsi="Arial" w:cs="Arial"/>
          <w:sz w:val="24"/>
          <w:szCs w:val="24"/>
          <w:u w:val="single"/>
        </w:rPr>
        <w:t>Micrositus semicostatus</w:t>
      </w:r>
      <w:r>
        <w:rPr>
          <w:rFonts w:ascii="Arial" w:hAnsi="Arial" w:cs="Arial"/>
          <w:sz w:val="24"/>
          <w:szCs w:val="24"/>
        </w:rPr>
        <w:t xml:space="preserve"> Muls.</w:t>
      </w:r>
      <w:proofErr w:type="gramEnd"/>
      <w:r>
        <w:rPr>
          <w:rFonts w:ascii="Arial" w:hAnsi="Arial" w:cs="Arial"/>
          <w:sz w:val="24"/>
          <w:szCs w:val="24"/>
        </w:rPr>
        <w:t xml:space="preserve">             Mallorca                12 + Xyp</w:t>
      </w:r>
    </w:p>
    <w:p w:rsidR="00043AB1" w:rsidRDefault="00043AB1" w:rsidP="00676DEE">
      <w:pPr>
        <w:spacing w:after="0" w:line="240" w:lineRule="auto"/>
        <w:rPr>
          <w:rFonts w:ascii="Arial" w:hAnsi="Arial" w:cs="Arial"/>
          <w:sz w:val="24"/>
          <w:szCs w:val="24"/>
        </w:rPr>
      </w:pPr>
      <w:proofErr w:type="gramStart"/>
      <w:r>
        <w:rPr>
          <w:rFonts w:ascii="Arial" w:hAnsi="Arial" w:cs="Arial"/>
          <w:sz w:val="24"/>
          <w:szCs w:val="24"/>
          <w:u w:val="single"/>
        </w:rPr>
        <w:t>Gonocephalum rusticum</w:t>
      </w:r>
      <w:r>
        <w:rPr>
          <w:rFonts w:ascii="Arial" w:hAnsi="Arial" w:cs="Arial"/>
          <w:sz w:val="24"/>
          <w:szCs w:val="24"/>
        </w:rPr>
        <w:t xml:space="preserve"> Ol.</w:t>
      </w:r>
      <w:proofErr w:type="gramEnd"/>
      <w:r>
        <w:rPr>
          <w:rFonts w:ascii="Arial" w:hAnsi="Arial" w:cs="Arial"/>
          <w:sz w:val="24"/>
          <w:szCs w:val="24"/>
        </w:rPr>
        <w:t xml:space="preserve">           Mallorca, Ibiza             9 + Xyp</w:t>
      </w:r>
    </w:p>
    <w:p w:rsidR="00850DD6" w:rsidRDefault="00850DD6" w:rsidP="00676DEE">
      <w:pPr>
        <w:spacing w:after="0" w:line="240" w:lineRule="auto"/>
        <w:rPr>
          <w:rFonts w:ascii="Arial" w:hAnsi="Arial" w:cs="Arial"/>
          <w:sz w:val="24"/>
          <w:szCs w:val="24"/>
        </w:rPr>
      </w:pPr>
      <w:r>
        <w:rPr>
          <w:rFonts w:ascii="Arial" w:hAnsi="Arial" w:cs="Arial"/>
          <w:sz w:val="24"/>
          <w:szCs w:val="24"/>
          <w:u w:val="single"/>
        </w:rPr>
        <w:t>Melasmana lineatum</w:t>
      </w:r>
      <w:r>
        <w:rPr>
          <w:rFonts w:ascii="Arial" w:hAnsi="Arial" w:cs="Arial"/>
          <w:sz w:val="24"/>
          <w:szCs w:val="24"/>
        </w:rPr>
        <w:t xml:space="preserve"> Brulle               Lanzarote                10 + neoXY</w:t>
      </w:r>
    </w:p>
    <w:p w:rsidR="00850DD6" w:rsidRDefault="00850DD6" w:rsidP="00676DEE">
      <w:pPr>
        <w:spacing w:after="0" w:line="240" w:lineRule="auto"/>
        <w:rPr>
          <w:rFonts w:ascii="Arial" w:hAnsi="Arial" w:cs="Arial"/>
          <w:sz w:val="24"/>
          <w:szCs w:val="24"/>
        </w:rPr>
      </w:pPr>
    </w:p>
    <w:p w:rsidR="00850DD6" w:rsidRDefault="00850DD6" w:rsidP="00676DEE">
      <w:pPr>
        <w:spacing w:after="0" w:line="240" w:lineRule="auto"/>
        <w:rPr>
          <w:rFonts w:ascii="Arial" w:hAnsi="Arial" w:cs="Arial"/>
          <w:sz w:val="24"/>
          <w:szCs w:val="24"/>
        </w:rPr>
      </w:pPr>
      <w:r>
        <w:rPr>
          <w:rFonts w:ascii="Arial" w:hAnsi="Arial" w:cs="Arial"/>
          <w:sz w:val="24"/>
          <w:szCs w:val="24"/>
        </w:rPr>
        <w:t>PHALERIINAE</w:t>
      </w:r>
    </w:p>
    <w:p w:rsidR="00850DD6" w:rsidRDefault="00850DD6" w:rsidP="00676DEE">
      <w:pPr>
        <w:spacing w:after="0" w:line="240" w:lineRule="auto"/>
        <w:rPr>
          <w:rFonts w:ascii="Arial" w:hAnsi="Arial" w:cs="Arial"/>
          <w:sz w:val="24"/>
          <w:szCs w:val="24"/>
        </w:rPr>
      </w:pPr>
      <w:r>
        <w:rPr>
          <w:rFonts w:ascii="Arial" w:hAnsi="Arial" w:cs="Arial"/>
          <w:sz w:val="24"/>
          <w:szCs w:val="24"/>
          <w:u w:val="single"/>
        </w:rPr>
        <w:t>Phaleria acuminate</w:t>
      </w:r>
      <w:r>
        <w:rPr>
          <w:rFonts w:ascii="Arial" w:hAnsi="Arial" w:cs="Arial"/>
          <w:sz w:val="24"/>
          <w:szCs w:val="24"/>
        </w:rPr>
        <w:t xml:space="preserve"> Kust.                      Mallorca                  9 + Xyp</w:t>
      </w:r>
    </w:p>
    <w:p w:rsidR="00850DD6" w:rsidRPr="00850DD6" w:rsidRDefault="00850DD6" w:rsidP="00676DEE">
      <w:pPr>
        <w:spacing w:after="0" w:line="240" w:lineRule="auto"/>
        <w:rPr>
          <w:rFonts w:ascii="Arial" w:hAnsi="Arial" w:cs="Arial"/>
          <w:sz w:val="24"/>
          <w:szCs w:val="24"/>
        </w:rPr>
      </w:pPr>
      <w:r>
        <w:rPr>
          <w:rFonts w:ascii="Arial" w:hAnsi="Arial" w:cs="Arial"/>
          <w:sz w:val="24"/>
          <w:szCs w:val="24"/>
        </w:rPr>
        <w:t xml:space="preserve">  </w:t>
      </w:r>
    </w:p>
    <w:p w:rsidR="00850DD6" w:rsidRDefault="00850DD6" w:rsidP="00676DEE">
      <w:pPr>
        <w:spacing w:after="0" w:line="240" w:lineRule="auto"/>
        <w:rPr>
          <w:rFonts w:ascii="Arial" w:hAnsi="Arial" w:cs="Arial"/>
          <w:sz w:val="24"/>
          <w:szCs w:val="24"/>
        </w:rPr>
      </w:pPr>
      <w:r>
        <w:rPr>
          <w:rFonts w:ascii="Arial" w:hAnsi="Arial" w:cs="Arial"/>
          <w:sz w:val="24"/>
          <w:szCs w:val="24"/>
        </w:rPr>
        <w:t>CRYPTICINAE</w:t>
      </w:r>
    </w:p>
    <w:p w:rsidR="00850DD6" w:rsidRDefault="00850DD6" w:rsidP="00676DEE">
      <w:pPr>
        <w:spacing w:after="0" w:line="240" w:lineRule="auto"/>
        <w:rPr>
          <w:rFonts w:ascii="Arial" w:hAnsi="Arial" w:cs="Arial"/>
          <w:sz w:val="24"/>
          <w:szCs w:val="24"/>
        </w:rPr>
      </w:pPr>
      <w:proofErr w:type="gramStart"/>
      <w:r>
        <w:rPr>
          <w:rFonts w:ascii="Arial" w:hAnsi="Arial" w:cs="Arial"/>
          <w:sz w:val="24"/>
          <w:szCs w:val="24"/>
          <w:u w:val="single"/>
        </w:rPr>
        <w:t>Crypticus gibbulus</w:t>
      </w:r>
      <w:r>
        <w:rPr>
          <w:rFonts w:ascii="Arial" w:hAnsi="Arial" w:cs="Arial"/>
          <w:sz w:val="24"/>
          <w:szCs w:val="24"/>
        </w:rPr>
        <w:t xml:space="preserve"> Quens.</w:t>
      </w:r>
      <w:proofErr w:type="gramEnd"/>
      <w:r>
        <w:rPr>
          <w:rFonts w:ascii="Arial" w:hAnsi="Arial" w:cs="Arial"/>
          <w:sz w:val="24"/>
          <w:szCs w:val="24"/>
        </w:rPr>
        <w:t xml:space="preserve">                    Mallorca                 9 + Xyp</w:t>
      </w:r>
    </w:p>
    <w:p w:rsidR="00850DD6" w:rsidRDefault="00850DD6" w:rsidP="00676DEE">
      <w:pPr>
        <w:spacing w:after="0" w:line="240" w:lineRule="auto"/>
        <w:rPr>
          <w:rFonts w:ascii="Arial" w:hAnsi="Arial" w:cs="Arial"/>
          <w:sz w:val="24"/>
          <w:szCs w:val="24"/>
          <w:u w:val="single"/>
        </w:rPr>
      </w:pPr>
      <w:r>
        <w:rPr>
          <w:rFonts w:ascii="Arial" w:hAnsi="Arial" w:cs="Arial"/>
          <w:sz w:val="24"/>
          <w:szCs w:val="24"/>
          <w:u w:val="single"/>
        </w:rPr>
        <w:t>Crypticus vavicularis</w:t>
      </w:r>
    </w:p>
    <w:p w:rsidR="00850DD6" w:rsidRDefault="00850DD6" w:rsidP="00676DEE">
      <w:pPr>
        <w:spacing w:after="0" w:line="240" w:lineRule="auto"/>
        <w:rPr>
          <w:rFonts w:ascii="Arial" w:hAnsi="Arial" w:cs="Arial"/>
          <w:sz w:val="24"/>
          <w:szCs w:val="24"/>
        </w:rPr>
      </w:pPr>
      <w:r>
        <w:rPr>
          <w:rFonts w:ascii="Arial" w:hAnsi="Arial" w:cs="Arial"/>
          <w:sz w:val="24"/>
          <w:szCs w:val="24"/>
          <w:u w:val="single"/>
        </w:rPr>
        <w:t>Latihumeralis</w:t>
      </w:r>
      <w:r>
        <w:rPr>
          <w:rFonts w:ascii="Arial" w:hAnsi="Arial" w:cs="Arial"/>
          <w:sz w:val="24"/>
          <w:szCs w:val="24"/>
        </w:rPr>
        <w:t xml:space="preserve"> Har. </w:t>
      </w:r>
      <w:proofErr w:type="gramStart"/>
      <w:r>
        <w:rPr>
          <w:rFonts w:ascii="Arial" w:hAnsi="Arial" w:cs="Arial"/>
          <w:sz w:val="24"/>
          <w:szCs w:val="24"/>
        </w:rPr>
        <w:t>Lindb.</w:t>
      </w:r>
      <w:proofErr w:type="gramEnd"/>
      <w:r>
        <w:rPr>
          <w:rFonts w:ascii="Arial" w:hAnsi="Arial" w:cs="Arial"/>
          <w:sz w:val="24"/>
          <w:szCs w:val="24"/>
        </w:rPr>
        <w:t xml:space="preserve">                     Tenerife                  9 + Xyp</w:t>
      </w:r>
    </w:p>
    <w:p w:rsidR="00850DD6" w:rsidRDefault="00850DD6" w:rsidP="00676DEE">
      <w:pPr>
        <w:spacing w:after="0" w:line="240" w:lineRule="auto"/>
        <w:rPr>
          <w:rFonts w:ascii="Arial" w:hAnsi="Arial" w:cs="Arial"/>
          <w:sz w:val="24"/>
          <w:szCs w:val="24"/>
        </w:rPr>
      </w:pPr>
    </w:p>
    <w:p w:rsidR="00850DD6" w:rsidRDefault="00850DD6" w:rsidP="00676DEE">
      <w:pPr>
        <w:spacing w:after="0" w:line="240" w:lineRule="auto"/>
        <w:rPr>
          <w:rFonts w:ascii="Arial" w:hAnsi="Arial" w:cs="Arial"/>
          <w:sz w:val="24"/>
          <w:szCs w:val="24"/>
        </w:rPr>
      </w:pPr>
      <w:r>
        <w:rPr>
          <w:rFonts w:ascii="Arial" w:hAnsi="Arial" w:cs="Arial"/>
          <w:sz w:val="24"/>
          <w:szCs w:val="24"/>
        </w:rPr>
        <w:t>DIAPERINAE</w:t>
      </w:r>
    </w:p>
    <w:p w:rsidR="00850DD6" w:rsidRDefault="00850DD6" w:rsidP="00676DEE">
      <w:pPr>
        <w:spacing w:after="0" w:line="240" w:lineRule="auto"/>
        <w:rPr>
          <w:rFonts w:ascii="Arial" w:hAnsi="Arial" w:cs="Arial"/>
          <w:sz w:val="24"/>
          <w:szCs w:val="24"/>
        </w:rPr>
      </w:pPr>
      <w:proofErr w:type="gramStart"/>
      <w:r>
        <w:rPr>
          <w:rFonts w:ascii="Arial" w:hAnsi="Arial" w:cs="Arial"/>
          <w:sz w:val="24"/>
          <w:szCs w:val="24"/>
          <w:u w:val="single"/>
        </w:rPr>
        <w:t>Diaperis boleti bipustulata</w:t>
      </w:r>
      <w:r>
        <w:rPr>
          <w:rFonts w:ascii="Arial" w:hAnsi="Arial" w:cs="Arial"/>
          <w:sz w:val="24"/>
          <w:szCs w:val="24"/>
        </w:rPr>
        <w:t xml:space="preserve"> L.</w:t>
      </w:r>
      <w:proofErr w:type="gramEnd"/>
      <w:r>
        <w:rPr>
          <w:rFonts w:ascii="Arial" w:hAnsi="Arial" w:cs="Arial"/>
          <w:sz w:val="24"/>
          <w:szCs w:val="24"/>
        </w:rPr>
        <w:t xml:space="preserve">                Mallorca                 6 + neoXY</w:t>
      </w:r>
    </w:p>
    <w:p w:rsidR="00850DD6" w:rsidRDefault="00850DD6" w:rsidP="00676DEE">
      <w:pPr>
        <w:spacing w:after="0" w:line="240" w:lineRule="auto"/>
        <w:rPr>
          <w:rFonts w:ascii="Arial" w:hAnsi="Arial" w:cs="Arial"/>
          <w:sz w:val="24"/>
          <w:szCs w:val="24"/>
        </w:rPr>
      </w:pPr>
    </w:p>
    <w:p w:rsidR="00850DD6" w:rsidRDefault="00850DD6" w:rsidP="00676DEE">
      <w:pPr>
        <w:spacing w:after="0" w:line="240" w:lineRule="auto"/>
        <w:rPr>
          <w:rFonts w:ascii="Arial" w:hAnsi="Arial" w:cs="Arial"/>
          <w:sz w:val="24"/>
          <w:szCs w:val="24"/>
        </w:rPr>
      </w:pPr>
      <w:r>
        <w:rPr>
          <w:rFonts w:ascii="Arial" w:hAnsi="Arial" w:cs="Arial"/>
          <w:sz w:val="24"/>
          <w:szCs w:val="24"/>
        </w:rPr>
        <w:t>HELOPINAE</w:t>
      </w:r>
    </w:p>
    <w:p w:rsidR="00F561F5" w:rsidRDefault="00F561F5" w:rsidP="00676DEE">
      <w:pPr>
        <w:spacing w:after="0" w:line="240" w:lineRule="auto"/>
        <w:rPr>
          <w:rFonts w:ascii="Arial" w:hAnsi="Arial" w:cs="Arial"/>
          <w:sz w:val="24"/>
          <w:szCs w:val="24"/>
        </w:rPr>
      </w:pPr>
      <w:proofErr w:type="gramStart"/>
      <w:r>
        <w:rPr>
          <w:rFonts w:ascii="Arial" w:hAnsi="Arial" w:cs="Arial"/>
          <w:sz w:val="24"/>
          <w:szCs w:val="24"/>
          <w:u w:val="single"/>
        </w:rPr>
        <w:t>Nesotes viridicollis</w:t>
      </w:r>
      <w:r>
        <w:rPr>
          <w:rFonts w:ascii="Arial" w:hAnsi="Arial" w:cs="Arial"/>
          <w:sz w:val="24"/>
          <w:szCs w:val="24"/>
        </w:rPr>
        <w:t xml:space="preserve"> Schauf.</w:t>
      </w:r>
      <w:proofErr w:type="gramEnd"/>
      <w:r>
        <w:rPr>
          <w:rFonts w:ascii="Arial" w:hAnsi="Arial" w:cs="Arial"/>
          <w:sz w:val="24"/>
          <w:szCs w:val="24"/>
        </w:rPr>
        <w:t xml:space="preserve">                  Mallorca                9 + Xyp</w:t>
      </w:r>
    </w:p>
    <w:p w:rsidR="00F561F5" w:rsidRDefault="00F561F5" w:rsidP="00676DEE">
      <w:pPr>
        <w:spacing w:after="0" w:line="240" w:lineRule="auto"/>
        <w:rPr>
          <w:rFonts w:ascii="Arial" w:hAnsi="Arial" w:cs="Arial"/>
          <w:sz w:val="24"/>
          <w:szCs w:val="24"/>
        </w:rPr>
      </w:pPr>
    </w:p>
    <w:p w:rsidR="00F561F5" w:rsidRDefault="00F561F5" w:rsidP="00D068F3">
      <w:pPr>
        <w:spacing w:after="0" w:line="240" w:lineRule="auto"/>
        <w:jc w:val="both"/>
        <w:rPr>
          <w:rFonts w:ascii="Arial" w:hAnsi="Arial" w:cs="Arial"/>
          <w:sz w:val="24"/>
          <w:szCs w:val="24"/>
        </w:rPr>
      </w:pPr>
      <w:r>
        <w:rPr>
          <w:rFonts w:ascii="Arial" w:hAnsi="Arial" w:cs="Arial"/>
          <w:sz w:val="24"/>
          <w:szCs w:val="24"/>
        </w:rPr>
        <w:t xml:space="preserve">As it can be seen in the above findings the most frequently encountered formula is </w:t>
      </w:r>
    </w:p>
    <w:p w:rsidR="00EB5EC0" w:rsidRDefault="00F561F5" w:rsidP="00D068F3">
      <w:pPr>
        <w:spacing w:after="0" w:line="240" w:lineRule="auto"/>
        <w:jc w:val="both"/>
        <w:rPr>
          <w:rFonts w:ascii="Arial" w:hAnsi="Arial" w:cs="Arial"/>
          <w:sz w:val="24"/>
          <w:szCs w:val="24"/>
        </w:rPr>
      </w:pPr>
      <w:proofErr w:type="gramStart"/>
      <w:r>
        <w:rPr>
          <w:rFonts w:ascii="Arial" w:hAnsi="Arial" w:cs="Arial"/>
          <w:sz w:val="24"/>
          <w:szCs w:val="24"/>
        </w:rPr>
        <w:t xml:space="preserve">9 + Xyp, in agreement with previous results in Tenebrionidae (Yadav </w:t>
      </w:r>
      <w:r>
        <w:rPr>
          <w:rFonts w:ascii="Arial" w:hAnsi="Arial" w:cs="Arial"/>
          <w:sz w:val="24"/>
          <w:szCs w:val="24"/>
          <w:u w:val="single"/>
        </w:rPr>
        <w:t>et al</w:t>
      </w:r>
      <w:r>
        <w:rPr>
          <w:rFonts w:ascii="Arial" w:hAnsi="Arial" w:cs="Arial"/>
          <w:sz w:val="24"/>
          <w:szCs w:val="24"/>
        </w:rPr>
        <w:t>. 1980).</w:t>
      </w:r>
      <w:proofErr w:type="gramEnd"/>
      <w:r>
        <w:rPr>
          <w:rFonts w:ascii="Arial" w:hAnsi="Arial" w:cs="Arial"/>
          <w:sz w:val="24"/>
          <w:szCs w:val="24"/>
        </w:rPr>
        <w:t xml:space="preserve">  The tenebrionids keep the primitive and most frequent beetle formula despite their great </w:t>
      </w:r>
      <w:r w:rsidR="008D07AC">
        <w:rPr>
          <w:rFonts w:ascii="Arial" w:hAnsi="Arial" w:cs="Arial"/>
          <w:sz w:val="24"/>
          <w:szCs w:val="24"/>
        </w:rPr>
        <w:t>morphological differences, which implies a high degree of canalization of the gross</w:t>
      </w:r>
      <w:r w:rsidR="00AA670F">
        <w:rPr>
          <w:rFonts w:ascii="Arial" w:hAnsi="Arial" w:cs="Arial"/>
          <w:sz w:val="24"/>
          <w:szCs w:val="24"/>
        </w:rPr>
        <w:t xml:space="preserve"> karyological features in correspondence with their larval uniformity.  Only some </w:t>
      </w:r>
      <w:r w:rsidR="00AA670F">
        <w:rPr>
          <w:rFonts w:ascii="Arial" w:hAnsi="Arial" w:cs="Arial"/>
          <w:sz w:val="24"/>
          <w:szCs w:val="24"/>
          <w:u w:val="single"/>
        </w:rPr>
        <w:t>Pimelia</w:t>
      </w:r>
      <w:r w:rsidR="00AA670F">
        <w:rPr>
          <w:rFonts w:ascii="Arial" w:hAnsi="Arial" w:cs="Arial"/>
          <w:sz w:val="24"/>
          <w:szCs w:val="24"/>
        </w:rPr>
        <w:t xml:space="preserve">, the </w:t>
      </w:r>
      <w:r w:rsidR="00AA670F">
        <w:rPr>
          <w:rFonts w:ascii="Arial" w:hAnsi="Arial" w:cs="Arial"/>
          <w:sz w:val="24"/>
          <w:szCs w:val="24"/>
          <w:u w:val="single"/>
        </w:rPr>
        <w:t>Akis, Scaurus, Micrositus and Diaperis</w:t>
      </w:r>
      <w:r w:rsidR="00AA670F">
        <w:rPr>
          <w:rFonts w:ascii="Arial" w:hAnsi="Arial" w:cs="Arial"/>
          <w:sz w:val="24"/>
          <w:szCs w:val="24"/>
        </w:rPr>
        <w:t xml:space="preserve"> deviate from the common formula.  Both increases and decreases account for these deviations which can involve translocations in the sex-chromosomes too as shown in </w:t>
      </w:r>
      <w:r w:rsidR="00AA670F">
        <w:rPr>
          <w:rFonts w:ascii="Arial" w:hAnsi="Arial" w:cs="Arial"/>
          <w:sz w:val="24"/>
          <w:szCs w:val="24"/>
          <w:u w:val="single"/>
        </w:rPr>
        <w:t>Akis, Scaurus and Diaperis</w:t>
      </w:r>
      <w:r w:rsidR="00AA670F">
        <w:rPr>
          <w:rFonts w:ascii="Arial" w:hAnsi="Arial" w:cs="Arial"/>
          <w:sz w:val="24"/>
          <w:szCs w:val="24"/>
        </w:rPr>
        <w:t>.   From our work we can also conclude that not only Blaptinae and Elenophorinae display centric fissions as reported by Yadav and Pillai (1976) but the Scaurinae and a few Opatrinae can display increases in number too, by centric fissions presumably.</w:t>
      </w:r>
    </w:p>
    <w:p w:rsidR="00AA670F" w:rsidRDefault="00AA670F" w:rsidP="00D068F3">
      <w:pPr>
        <w:spacing w:after="0" w:line="240" w:lineRule="auto"/>
        <w:jc w:val="both"/>
        <w:rPr>
          <w:rFonts w:ascii="Arial" w:hAnsi="Arial" w:cs="Arial"/>
          <w:sz w:val="24"/>
          <w:szCs w:val="24"/>
        </w:rPr>
      </w:pPr>
    </w:p>
    <w:p w:rsidR="00AA670F" w:rsidRDefault="00627ECA" w:rsidP="00D068F3">
      <w:pPr>
        <w:spacing w:after="0" w:line="240" w:lineRule="auto"/>
        <w:jc w:val="both"/>
        <w:rPr>
          <w:rFonts w:ascii="Arial" w:hAnsi="Arial" w:cs="Arial"/>
          <w:sz w:val="24"/>
          <w:szCs w:val="24"/>
        </w:rPr>
      </w:pPr>
      <w:r>
        <w:rPr>
          <w:rFonts w:ascii="Arial" w:hAnsi="Arial" w:cs="Arial"/>
          <w:sz w:val="24"/>
          <w:szCs w:val="24"/>
          <w:u w:val="single"/>
        </w:rPr>
        <w:t>Acknowledgements</w:t>
      </w:r>
    </w:p>
    <w:p w:rsidR="00627ECA" w:rsidRDefault="00627ECA" w:rsidP="00D068F3">
      <w:pPr>
        <w:spacing w:after="0" w:line="240" w:lineRule="auto"/>
        <w:jc w:val="both"/>
        <w:rPr>
          <w:rFonts w:ascii="Arial" w:hAnsi="Arial" w:cs="Arial"/>
          <w:sz w:val="24"/>
          <w:szCs w:val="24"/>
        </w:rPr>
      </w:pPr>
    </w:p>
    <w:p w:rsidR="00627ECA" w:rsidRDefault="00627ECA" w:rsidP="00D068F3">
      <w:pPr>
        <w:spacing w:after="0" w:line="240" w:lineRule="auto"/>
        <w:jc w:val="both"/>
        <w:rPr>
          <w:rFonts w:ascii="Arial" w:hAnsi="Arial" w:cs="Arial"/>
          <w:sz w:val="24"/>
          <w:szCs w:val="24"/>
        </w:rPr>
      </w:pPr>
      <w:r>
        <w:rPr>
          <w:rFonts w:ascii="Arial" w:hAnsi="Arial" w:cs="Arial"/>
          <w:sz w:val="24"/>
          <w:szCs w:val="24"/>
        </w:rPr>
        <w:t xml:space="preserve">We should give our grateful thanks to Dr. P. Oromi, Dep. </w:t>
      </w:r>
      <w:proofErr w:type="gramStart"/>
      <w:r>
        <w:rPr>
          <w:rFonts w:ascii="Arial" w:hAnsi="Arial" w:cs="Arial"/>
          <w:sz w:val="24"/>
          <w:szCs w:val="24"/>
        </w:rPr>
        <w:t>Of Zoologia, Univ. La Laguna (Tenerife), for his generous efforts in collecting and sending the Canarian tenebrionids of the present report.</w:t>
      </w:r>
      <w:proofErr w:type="gramEnd"/>
    </w:p>
    <w:p w:rsidR="00C272A6" w:rsidRDefault="00C272A6" w:rsidP="007B1540">
      <w:pPr>
        <w:spacing w:after="0" w:line="240" w:lineRule="auto"/>
        <w:rPr>
          <w:rFonts w:ascii="Arial" w:hAnsi="Arial" w:cs="Arial"/>
          <w:sz w:val="24"/>
          <w:szCs w:val="24"/>
        </w:rPr>
      </w:pPr>
    </w:p>
    <w:p w:rsidR="00D068F3" w:rsidRDefault="00D068F3" w:rsidP="007B1540">
      <w:pPr>
        <w:spacing w:after="0" w:line="240" w:lineRule="auto"/>
        <w:rPr>
          <w:rFonts w:ascii="Arial" w:hAnsi="Arial" w:cs="Arial"/>
          <w:sz w:val="24"/>
          <w:szCs w:val="24"/>
        </w:rPr>
      </w:pPr>
    </w:p>
    <w:p w:rsidR="00D068F3" w:rsidRDefault="00D068F3" w:rsidP="007B1540">
      <w:pPr>
        <w:spacing w:after="0" w:line="240" w:lineRule="auto"/>
        <w:rPr>
          <w:rFonts w:ascii="Arial" w:hAnsi="Arial" w:cs="Arial"/>
          <w:sz w:val="24"/>
          <w:szCs w:val="24"/>
        </w:rPr>
      </w:pPr>
    </w:p>
    <w:p w:rsidR="00D068F3" w:rsidRDefault="00D068F3" w:rsidP="007B1540">
      <w:pPr>
        <w:spacing w:after="0" w:line="240" w:lineRule="auto"/>
        <w:rPr>
          <w:rFonts w:ascii="Arial" w:hAnsi="Arial" w:cs="Arial"/>
          <w:sz w:val="24"/>
          <w:szCs w:val="24"/>
        </w:rPr>
      </w:pPr>
    </w:p>
    <w:p w:rsidR="00D068F3" w:rsidRDefault="00D068F3" w:rsidP="007B1540">
      <w:pPr>
        <w:spacing w:after="0" w:line="240" w:lineRule="auto"/>
        <w:rPr>
          <w:rFonts w:ascii="Arial" w:hAnsi="Arial" w:cs="Arial"/>
          <w:sz w:val="24"/>
          <w:szCs w:val="24"/>
        </w:rPr>
      </w:pPr>
    </w:p>
    <w:p w:rsidR="00D068F3" w:rsidRDefault="00D068F3" w:rsidP="007B1540">
      <w:pPr>
        <w:spacing w:after="0" w:line="240" w:lineRule="auto"/>
        <w:rPr>
          <w:rFonts w:ascii="Arial" w:hAnsi="Arial" w:cs="Arial"/>
          <w:sz w:val="24"/>
          <w:szCs w:val="24"/>
        </w:rPr>
      </w:pPr>
    </w:p>
    <w:p w:rsidR="00C272A6" w:rsidRDefault="00C272A6" w:rsidP="007B1540">
      <w:pPr>
        <w:spacing w:after="0" w:line="240" w:lineRule="auto"/>
        <w:rPr>
          <w:rFonts w:ascii="Arial" w:hAnsi="Arial" w:cs="Arial"/>
          <w:sz w:val="24"/>
          <w:szCs w:val="24"/>
        </w:rPr>
      </w:pPr>
      <w:r>
        <w:rPr>
          <w:rFonts w:ascii="Arial" w:hAnsi="Arial" w:cs="Arial"/>
          <w:sz w:val="24"/>
          <w:szCs w:val="24"/>
        </w:rPr>
        <w:lastRenderedPageBreak/>
        <w:t xml:space="preserve">Nuclear DNA CONTENT OF </w:t>
      </w:r>
      <w:r>
        <w:rPr>
          <w:rFonts w:ascii="Arial" w:hAnsi="Arial" w:cs="Arial"/>
          <w:sz w:val="24"/>
          <w:szCs w:val="24"/>
          <w:u w:val="single"/>
        </w:rPr>
        <w:t>Tribolium castaneum</w:t>
      </w:r>
      <w:r>
        <w:rPr>
          <w:rFonts w:ascii="Arial" w:hAnsi="Arial" w:cs="Arial"/>
          <w:sz w:val="24"/>
          <w:szCs w:val="24"/>
        </w:rPr>
        <w:t xml:space="preserve"> and </w:t>
      </w:r>
      <w:r>
        <w:rPr>
          <w:rFonts w:ascii="Arial" w:hAnsi="Arial" w:cs="Arial"/>
          <w:sz w:val="24"/>
          <w:szCs w:val="24"/>
          <w:u w:val="single"/>
        </w:rPr>
        <w:t>Tenebrio molitor</w:t>
      </w:r>
      <w:r>
        <w:rPr>
          <w:rFonts w:ascii="Arial" w:hAnsi="Arial" w:cs="Arial"/>
          <w:sz w:val="24"/>
          <w:szCs w:val="24"/>
        </w:rPr>
        <w:t xml:space="preserve"> (Coleoptera: Tenebrionidae).</w:t>
      </w:r>
    </w:p>
    <w:p w:rsidR="00C272A6" w:rsidRDefault="00C272A6" w:rsidP="007B1540">
      <w:pPr>
        <w:spacing w:after="0" w:line="240" w:lineRule="auto"/>
        <w:rPr>
          <w:rFonts w:ascii="Arial" w:hAnsi="Arial" w:cs="Arial"/>
          <w:sz w:val="24"/>
          <w:szCs w:val="24"/>
        </w:rPr>
      </w:pPr>
    </w:p>
    <w:p w:rsidR="00C272A6" w:rsidRDefault="00C272A6" w:rsidP="007B1540">
      <w:pPr>
        <w:spacing w:after="0" w:line="240" w:lineRule="auto"/>
        <w:rPr>
          <w:rFonts w:ascii="Arial" w:hAnsi="Arial" w:cs="Arial"/>
          <w:sz w:val="24"/>
          <w:szCs w:val="24"/>
        </w:rPr>
      </w:pPr>
      <w:r>
        <w:rPr>
          <w:rFonts w:ascii="Arial" w:hAnsi="Arial" w:cs="Arial"/>
          <w:sz w:val="24"/>
          <w:szCs w:val="24"/>
        </w:rPr>
        <w:t>C. Juan; C. Segarral; E. Petitpierre.</w:t>
      </w:r>
    </w:p>
    <w:p w:rsidR="00D068F3" w:rsidRDefault="00C272A6" w:rsidP="007B1540">
      <w:pPr>
        <w:spacing w:after="0" w:line="240" w:lineRule="auto"/>
        <w:rPr>
          <w:rFonts w:ascii="Arial" w:hAnsi="Arial" w:cs="Arial"/>
          <w:sz w:val="24"/>
          <w:szCs w:val="24"/>
        </w:rPr>
      </w:pPr>
      <w:proofErr w:type="gramStart"/>
      <w:r>
        <w:rPr>
          <w:rFonts w:ascii="Arial" w:hAnsi="Arial" w:cs="Arial"/>
          <w:sz w:val="24"/>
          <w:szCs w:val="24"/>
        </w:rPr>
        <w:t>Lab. Genetica, Dep. Biologia I C.S.; Fac. Ciencies.</w:t>
      </w:r>
      <w:proofErr w:type="gramEnd"/>
      <w:r>
        <w:rPr>
          <w:rFonts w:ascii="Arial" w:hAnsi="Arial" w:cs="Arial"/>
          <w:sz w:val="24"/>
          <w:szCs w:val="24"/>
        </w:rPr>
        <w:t xml:space="preserve"> </w:t>
      </w:r>
      <w:r w:rsidR="00CC6695">
        <w:rPr>
          <w:rFonts w:ascii="Arial" w:hAnsi="Arial" w:cs="Arial"/>
          <w:sz w:val="24"/>
          <w:szCs w:val="24"/>
        </w:rPr>
        <w:t xml:space="preserve"> Univ. Balears, 07071 Palma de Mellorca (Spain).</w:t>
      </w:r>
    </w:p>
    <w:p w:rsidR="00CC6695" w:rsidRDefault="00CC6695" w:rsidP="007B1540">
      <w:pPr>
        <w:spacing w:after="0" w:line="240" w:lineRule="auto"/>
        <w:rPr>
          <w:rFonts w:ascii="Arial" w:hAnsi="Arial" w:cs="Arial"/>
          <w:sz w:val="24"/>
          <w:szCs w:val="24"/>
        </w:rPr>
      </w:pPr>
      <w:r>
        <w:rPr>
          <w:rFonts w:ascii="Arial" w:hAnsi="Arial" w:cs="Arial"/>
          <w:sz w:val="24"/>
          <w:szCs w:val="24"/>
        </w:rPr>
        <w:t>Dep. De Genetica, Fac. De Biologia, Univ. de Barcelona, 08028 Barcelona (Spain).</w:t>
      </w:r>
    </w:p>
    <w:p w:rsidR="00D068F3" w:rsidRDefault="00D068F3" w:rsidP="007B1540">
      <w:pPr>
        <w:spacing w:after="0" w:line="240" w:lineRule="auto"/>
        <w:rPr>
          <w:rFonts w:ascii="Arial" w:hAnsi="Arial" w:cs="Arial"/>
          <w:sz w:val="24"/>
          <w:szCs w:val="24"/>
        </w:rPr>
      </w:pPr>
    </w:p>
    <w:p w:rsidR="00CC6695" w:rsidRDefault="00CC6695" w:rsidP="00D068F3">
      <w:pPr>
        <w:spacing w:after="0" w:line="240" w:lineRule="auto"/>
        <w:jc w:val="both"/>
        <w:rPr>
          <w:rFonts w:ascii="Arial" w:hAnsi="Arial" w:cs="Arial"/>
          <w:sz w:val="24"/>
          <w:szCs w:val="24"/>
        </w:rPr>
      </w:pPr>
      <w:r>
        <w:rPr>
          <w:rFonts w:ascii="Arial" w:hAnsi="Arial" w:cs="Arial"/>
          <w:sz w:val="24"/>
          <w:szCs w:val="24"/>
        </w:rPr>
        <w:t xml:space="preserve">Undoubtedly </w:t>
      </w:r>
      <w:r>
        <w:rPr>
          <w:rFonts w:ascii="Arial" w:hAnsi="Arial" w:cs="Arial"/>
          <w:sz w:val="24"/>
          <w:szCs w:val="24"/>
          <w:u w:val="single"/>
        </w:rPr>
        <w:t>Tribolium castaneum</w:t>
      </w:r>
      <w:r>
        <w:rPr>
          <w:rFonts w:ascii="Arial" w:hAnsi="Arial" w:cs="Arial"/>
          <w:sz w:val="24"/>
          <w:szCs w:val="24"/>
        </w:rPr>
        <w:t xml:space="preserve"> is the best surveyed beetle on genetic grounds (Sokoloff, 1966; 1977), and has been reasonably well studied from the cytogenetic viewpoint (Smith, 1952).  Nevertheles, its nuclear DNA amount was unknown to date.  Since we have recently used </w:t>
      </w:r>
      <w:r>
        <w:rPr>
          <w:rFonts w:ascii="Arial" w:hAnsi="Arial" w:cs="Arial"/>
          <w:sz w:val="24"/>
          <w:szCs w:val="24"/>
          <w:u w:val="single"/>
        </w:rPr>
        <w:t>T. castaneum</w:t>
      </w:r>
      <w:r>
        <w:rPr>
          <w:rFonts w:ascii="Arial" w:hAnsi="Arial" w:cs="Arial"/>
          <w:sz w:val="24"/>
          <w:szCs w:val="24"/>
        </w:rPr>
        <w:t xml:space="preserve"> as standard for calibration to measure genome sizes in several species of beetles, we report herein the C value of this species and that of another, </w:t>
      </w:r>
      <w:r>
        <w:rPr>
          <w:rFonts w:ascii="Arial" w:hAnsi="Arial" w:cs="Arial"/>
          <w:sz w:val="24"/>
          <w:szCs w:val="24"/>
          <w:u w:val="single"/>
        </w:rPr>
        <w:t>Tenebrio molitor</w:t>
      </w:r>
      <w:r>
        <w:rPr>
          <w:rFonts w:ascii="Arial" w:hAnsi="Arial" w:cs="Arial"/>
          <w:sz w:val="24"/>
          <w:szCs w:val="24"/>
        </w:rPr>
        <w:t>, also extensively used in many laboratories.</w:t>
      </w:r>
    </w:p>
    <w:p w:rsidR="00CC6695" w:rsidRDefault="00CC6695" w:rsidP="00D068F3">
      <w:pPr>
        <w:spacing w:after="0" w:line="240" w:lineRule="auto"/>
        <w:jc w:val="both"/>
        <w:rPr>
          <w:rFonts w:ascii="Arial" w:hAnsi="Arial" w:cs="Arial"/>
          <w:sz w:val="24"/>
          <w:szCs w:val="24"/>
        </w:rPr>
      </w:pPr>
    </w:p>
    <w:p w:rsidR="00CC6695" w:rsidRDefault="00CC6695" w:rsidP="00D068F3">
      <w:pPr>
        <w:spacing w:after="0" w:line="240" w:lineRule="auto"/>
        <w:jc w:val="both"/>
        <w:rPr>
          <w:rFonts w:ascii="Arial" w:hAnsi="Arial" w:cs="Arial"/>
          <w:sz w:val="24"/>
          <w:szCs w:val="24"/>
        </w:rPr>
      </w:pPr>
      <w:r>
        <w:rPr>
          <w:rFonts w:ascii="Arial" w:hAnsi="Arial" w:cs="Arial"/>
          <w:sz w:val="24"/>
          <w:szCs w:val="24"/>
        </w:rPr>
        <w:t>The technique we followed was the conventional Feulgen stain</w:t>
      </w:r>
      <w:r w:rsidR="00DC2DEF">
        <w:rPr>
          <w:rFonts w:ascii="Arial" w:hAnsi="Arial" w:cs="Arial"/>
          <w:sz w:val="24"/>
          <w:szCs w:val="24"/>
        </w:rPr>
        <w:t>ing of teased and squashed tests according to the regular procedures, except for the fixation in 10% formaline and a 5N HC1 hydrolysis at room temperature for 45 minutes.  The measures of light extinction were performed by a NPV microdensitometer coupled to a Leitz Dialux-20 microscope.  Both the intensity of monochromatic light and the size of window were kept invariant in each set of experiments.  Moreover, the cell size of every checked spermatid was scored by an ocular micrometer.</w:t>
      </w:r>
    </w:p>
    <w:p w:rsidR="00DC2DEF" w:rsidRDefault="00DC2DEF" w:rsidP="00D068F3">
      <w:pPr>
        <w:spacing w:after="0" w:line="240" w:lineRule="auto"/>
        <w:jc w:val="both"/>
        <w:rPr>
          <w:rFonts w:ascii="Arial" w:hAnsi="Arial" w:cs="Arial"/>
          <w:sz w:val="24"/>
          <w:szCs w:val="24"/>
        </w:rPr>
      </w:pPr>
    </w:p>
    <w:p w:rsidR="00DC2DEF" w:rsidRDefault="00DC2DEF" w:rsidP="00D068F3">
      <w:pPr>
        <w:spacing w:after="0" w:line="240" w:lineRule="auto"/>
        <w:jc w:val="both"/>
        <w:rPr>
          <w:rFonts w:ascii="Arial" w:hAnsi="Arial" w:cs="Arial"/>
          <w:sz w:val="24"/>
          <w:szCs w:val="24"/>
        </w:rPr>
      </w:pPr>
      <w:r>
        <w:rPr>
          <w:rFonts w:ascii="Arial" w:hAnsi="Arial" w:cs="Arial"/>
          <w:sz w:val="24"/>
          <w:szCs w:val="24"/>
        </w:rPr>
        <w:t xml:space="preserve">Since the DNA content of </w:t>
      </w:r>
      <w:r>
        <w:rPr>
          <w:rFonts w:ascii="Arial" w:hAnsi="Arial" w:cs="Arial"/>
          <w:sz w:val="24"/>
          <w:szCs w:val="24"/>
          <w:u w:val="single"/>
        </w:rPr>
        <w:t>Dermestes maculates</w:t>
      </w:r>
      <w:r>
        <w:rPr>
          <w:rFonts w:ascii="Arial" w:hAnsi="Arial" w:cs="Arial"/>
          <w:sz w:val="24"/>
          <w:szCs w:val="24"/>
        </w:rPr>
        <w:t xml:space="preserve"> was previously known (Rees et al., 1976), we took its spermatids as standard to estimate the C value of </w:t>
      </w:r>
      <w:r>
        <w:rPr>
          <w:rFonts w:ascii="Arial" w:hAnsi="Arial" w:cs="Arial"/>
          <w:sz w:val="24"/>
          <w:szCs w:val="24"/>
          <w:u w:val="single"/>
        </w:rPr>
        <w:t>Tribolium castaneum</w:t>
      </w:r>
      <w:r>
        <w:rPr>
          <w:rFonts w:ascii="Arial" w:hAnsi="Arial" w:cs="Arial"/>
          <w:sz w:val="24"/>
          <w:szCs w:val="24"/>
        </w:rPr>
        <w:t xml:space="preserve"> CSIC wild type strain from Barcelona).  The DNA amounts of spermatids for the two species are given in Table 1.  Also, the range of variation of the total 100 DNA measures is depicted in the histograms of fig. 1.</w:t>
      </w:r>
    </w:p>
    <w:p w:rsidR="00DC2DEF" w:rsidRDefault="00DC2DEF" w:rsidP="007B1540">
      <w:pPr>
        <w:spacing w:after="0" w:line="240" w:lineRule="auto"/>
        <w:rPr>
          <w:rFonts w:ascii="Arial" w:hAnsi="Arial" w:cs="Arial"/>
          <w:sz w:val="24"/>
          <w:szCs w:val="24"/>
        </w:rPr>
      </w:pPr>
    </w:p>
    <w:p w:rsidR="00DC2DEF" w:rsidRDefault="00DC2DEF" w:rsidP="007B1540">
      <w:pPr>
        <w:spacing w:after="0" w:line="240" w:lineRule="auto"/>
        <w:rPr>
          <w:rFonts w:ascii="Arial" w:hAnsi="Arial" w:cs="Arial"/>
          <w:sz w:val="24"/>
          <w:szCs w:val="24"/>
        </w:rPr>
      </w:pPr>
      <w:proofErr w:type="gramStart"/>
      <w:r>
        <w:rPr>
          <w:rFonts w:ascii="Arial" w:hAnsi="Arial" w:cs="Arial"/>
          <w:sz w:val="24"/>
          <w:szCs w:val="24"/>
        </w:rPr>
        <w:t>Table 1.</w:t>
      </w:r>
      <w:proofErr w:type="gramEnd"/>
      <w:r>
        <w:rPr>
          <w:rFonts w:ascii="Arial" w:hAnsi="Arial" w:cs="Arial"/>
          <w:sz w:val="24"/>
          <w:szCs w:val="24"/>
        </w:rPr>
        <w:t xml:space="preserve">  Mean light extinctions (arbitrary units) and standard errors</w:t>
      </w:r>
      <w:r w:rsidR="00D068F3">
        <w:rPr>
          <w:rFonts w:ascii="Arial" w:hAnsi="Arial" w:cs="Arial"/>
          <w:sz w:val="24"/>
          <w:szCs w:val="24"/>
        </w:rPr>
        <w:t xml:space="preserve"> </w:t>
      </w:r>
      <w:proofErr w:type="gramStart"/>
      <w:r>
        <w:rPr>
          <w:rFonts w:ascii="Arial" w:hAnsi="Arial" w:cs="Arial"/>
          <w:sz w:val="24"/>
          <w:szCs w:val="24"/>
        </w:rPr>
        <w:t>Per</w:t>
      </w:r>
      <w:proofErr w:type="gramEnd"/>
      <w:r>
        <w:rPr>
          <w:rFonts w:ascii="Arial" w:hAnsi="Arial" w:cs="Arial"/>
          <w:sz w:val="24"/>
          <w:szCs w:val="24"/>
        </w:rPr>
        <w:t xml:space="preserve"> individual of </w:t>
      </w:r>
      <w:r>
        <w:rPr>
          <w:rFonts w:ascii="Arial" w:hAnsi="Arial" w:cs="Arial"/>
          <w:sz w:val="24"/>
          <w:szCs w:val="24"/>
          <w:u w:val="single"/>
        </w:rPr>
        <w:t>Dermestes maculates</w:t>
      </w:r>
      <w:r>
        <w:rPr>
          <w:rFonts w:ascii="Arial" w:hAnsi="Arial" w:cs="Arial"/>
          <w:sz w:val="24"/>
          <w:szCs w:val="24"/>
        </w:rPr>
        <w:t xml:space="preserve"> and </w:t>
      </w:r>
      <w:r>
        <w:rPr>
          <w:rFonts w:ascii="Arial" w:hAnsi="Arial" w:cs="Arial"/>
          <w:sz w:val="24"/>
          <w:szCs w:val="24"/>
          <w:u w:val="single"/>
        </w:rPr>
        <w:t>Tribolium castaneum</w:t>
      </w:r>
      <w:r>
        <w:rPr>
          <w:rFonts w:ascii="Arial" w:hAnsi="Arial" w:cs="Arial"/>
          <w:sz w:val="24"/>
          <w:szCs w:val="24"/>
        </w:rPr>
        <w:t>.</w:t>
      </w:r>
    </w:p>
    <w:p w:rsidR="00DC2DEF" w:rsidRDefault="00DC2DEF" w:rsidP="007B1540">
      <w:pPr>
        <w:spacing w:after="0" w:line="240" w:lineRule="auto"/>
        <w:rPr>
          <w:rFonts w:ascii="Arial" w:hAnsi="Arial" w:cs="Arial"/>
          <w:sz w:val="24"/>
          <w:szCs w:val="24"/>
        </w:rPr>
      </w:pPr>
    </w:p>
    <w:p w:rsidR="00C206B3" w:rsidRDefault="00DC2DEF"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206B3">
        <w:rPr>
          <w:rFonts w:ascii="Arial" w:hAnsi="Arial" w:cs="Arial"/>
          <w:sz w:val="24"/>
          <w:szCs w:val="24"/>
        </w:rPr>
        <w:t xml:space="preserve">  </w:t>
      </w:r>
      <w:r w:rsidR="00C206B3">
        <w:rPr>
          <w:rFonts w:ascii="Arial" w:hAnsi="Arial" w:cs="Arial"/>
          <w:sz w:val="24"/>
          <w:szCs w:val="24"/>
          <w:u w:val="single"/>
        </w:rPr>
        <w:t>Dermestes maculates</w:t>
      </w:r>
      <w:r w:rsidR="00C206B3">
        <w:rPr>
          <w:rFonts w:ascii="Arial" w:hAnsi="Arial" w:cs="Arial"/>
          <w:sz w:val="24"/>
          <w:szCs w:val="24"/>
        </w:rPr>
        <w:t xml:space="preserve">  </w:t>
      </w:r>
      <w:r w:rsidR="00C206B3">
        <w:rPr>
          <w:rFonts w:ascii="Arial" w:hAnsi="Arial" w:cs="Arial"/>
          <w:sz w:val="24"/>
          <w:szCs w:val="24"/>
        </w:rPr>
        <w:tab/>
      </w:r>
      <w:r w:rsidR="00C206B3">
        <w:rPr>
          <w:rFonts w:ascii="Arial" w:hAnsi="Arial" w:cs="Arial"/>
          <w:sz w:val="24"/>
          <w:szCs w:val="24"/>
        </w:rPr>
        <w:tab/>
      </w:r>
      <w:r w:rsidR="00C206B3">
        <w:rPr>
          <w:rFonts w:ascii="Arial" w:hAnsi="Arial" w:cs="Arial"/>
          <w:sz w:val="24"/>
          <w:szCs w:val="24"/>
          <w:u w:val="single"/>
        </w:rPr>
        <w:t>T. castaneum</w:t>
      </w:r>
      <w:r>
        <w:rPr>
          <w:rFonts w:ascii="Arial" w:hAnsi="Arial" w:cs="Arial"/>
          <w:sz w:val="24"/>
          <w:szCs w:val="24"/>
        </w:rPr>
        <w:tab/>
      </w:r>
    </w:p>
    <w:p w:rsidR="00C206B3" w:rsidRDefault="00C206B3" w:rsidP="007B1540">
      <w:pPr>
        <w:spacing w:after="0" w:line="240" w:lineRule="auto"/>
        <w:rPr>
          <w:rFonts w:ascii="Arial" w:hAnsi="Arial" w:cs="Arial"/>
          <w:sz w:val="24"/>
          <w:szCs w:val="24"/>
        </w:rPr>
      </w:pPr>
      <w:proofErr w:type="gramStart"/>
      <w:r>
        <w:rPr>
          <w:rFonts w:ascii="Arial" w:hAnsi="Arial" w:cs="Arial"/>
          <w:sz w:val="24"/>
          <w:szCs w:val="24"/>
        </w:rPr>
        <w:t>Indv.</w:t>
      </w:r>
      <w:proofErr w:type="gramEnd"/>
      <w:r>
        <w:rPr>
          <w:rFonts w:ascii="Arial" w:hAnsi="Arial" w:cs="Arial"/>
          <w:sz w:val="24"/>
          <w:szCs w:val="24"/>
        </w:rPr>
        <w:t xml:space="preserve">  No.   </w:t>
      </w:r>
      <w:proofErr w:type="gramStart"/>
      <w:r>
        <w:rPr>
          <w:rFonts w:ascii="Arial" w:hAnsi="Arial" w:cs="Arial"/>
          <w:sz w:val="24"/>
          <w:szCs w:val="24"/>
        </w:rPr>
        <w:t>esperm</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 xml:space="preserve">             Mean </w:t>
      </w:r>
      <w:r>
        <w:rPr>
          <w:rFonts w:ascii="Arial" w:hAnsi="Arial" w:cs="Arial"/>
          <w:sz w:val="24"/>
          <w:szCs w:val="24"/>
          <w:u w:val="single"/>
        </w:rPr>
        <w:t>+</w:t>
      </w:r>
      <w:r>
        <w:rPr>
          <w:rFonts w:ascii="Arial" w:hAnsi="Arial" w:cs="Arial"/>
          <w:sz w:val="24"/>
          <w:szCs w:val="24"/>
        </w:rPr>
        <w:t xml:space="preserve"> S. E.</w:t>
      </w:r>
      <w:r>
        <w:rPr>
          <w:rFonts w:ascii="Arial" w:hAnsi="Arial" w:cs="Arial"/>
          <w:sz w:val="24"/>
          <w:szCs w:val="24"/>
        </w:rPr>
        <w:tab/>
      </w:r>
      <w:r>
        <w:rPr>
          <w:rFonts w:ascii="Arial" w:hAnsi="Arial" w:cs="Arial"/>
          <w:sz w:val="24"/>
          <w:szCs w:val="24"/>
        </w:rPr>
        <w:tab/>
        <w:t xml:space="preserve"> Mean </w:t>
      </w:r>
      <w:r>
        <w:rPr>
          <w:rFonts w:ascii="Arial" w:hAnsi="Arial" w:cs="Arial"/>
          <w:sz w:val="24"/>
          <w:szCs w:val="24"/>
          <w:u w:val="single"/>
        </w:rPr>
        <w:t>+</w:t>
      </w:r>
      <w:r>
        <w:rPr>
          <w:rFonts w:ascii="Arial" w:hAnsi="Arial" w:cs="Arial"/>
          <w:sz w:val="24"/>
          <w:szCs w:val="24"/>
        </w:rPr>
        <w:t xml:space="preserve"> S. E.</w:t>
      </w:r>
    </w:p>
    <w:p w:rsidR="00C206B3" w:rsidRDefault="00C206B3" w:rsidP="007B1540">
      <w:pPr>
        <w:spacing w:after="0" w:line="240" w:lineRule="auto"/>
        <w:rPr>
          <w:rFonts w:ascii="Arial" w:hAnsi="Arial" w:cs="Arial"/>
          <w:sz w:val="24"/>
          <w:szCs w:val="24"/>
        </w:rPr>
      </w:pPr>
    </w:p>
    <w:p w:rsidR="00C206B3" w:rsidRPr="00C206B3" w:rsidRDefault="00C206B3" w:rsidP="007B1540">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20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27.83</w:t>
      </w:r>
      <w:r w:rsidR="00EB447C">
        <w:rPr>
          <w:rFonts w:ascii="Arial" w:hAnsi="Arial" w:cs="Arial"/>
          <w:sz w:val="24"/>
          <w:szCs w:val="24"/>
        </w:rPr>
        <w:t>4</w:t>
      </w:r>
      <w:r>
        <w:rPr>
          <w:rFonts w:ascii="Arial" w:hAnsi="Arial" w:cs="Arial"/>
          <w:sz w:val="24"/>
          <w:szCs w:val="24"/>
        </w:rPr>
        <w:t xml:space="preserve"> </w:t>
      </w:r>
      <w:r>
        <w:rPr>
          <w:rFonts w:ascii="Arial" w:hAnsi="Arial" w:cs="Arial"/>
          <w:sz w:val="24"/>
          <w:szCs w:val="24"/>
          <w:u w:val="single"/>
        </w:rPr>
        <w:t>+</w:t>
      </w:r>
      <w:r>
        <w:rPr>
          <w:rFonts w:ascii="Arial" w:hAnsi="Arial" w:cs="Arial"/>
          <w:sz w:val="24"/>
          <w:szCs w:val="24"/>
        </w:rPr>
        <w:t xml:space="preserve"> 0.593</w:t>
      </w:r>
      <w:r>
        <w:rPr>
          <w:rFonts w:ascii="Arial" w:hAnsi="Arial" w:cs="Arial"/>
          <w:sz w:val="24"/>
          <w:szCs w:val="24"/>
        </w:rPr>
        <w:tab/>
      </w:r>
      <w:r>
        <w:rPr>
          <w:rFonts w:ascii="Arial" w:hAnsi="Arial" w:cs="Arial"/>
          <w:sz w:val="24"/>
          <w:szCs w:val="24"/>
        </w:rPr>
        <w:tab/>
        <w:t xml:space="preserve">4.632 </w:t>
      </w:r>
      <w:r>
        <w:rPr>
          <w:rFonts w:ascii="Arial" w:hAnsi="Arial" w:cs="Arial"/>
          <w:sz w:val="24"/>
          <w:szCs w:val="24"/>
          <w:u w:val="single"/>
        </w:rPr>
        <w:t>+</w:t>
      </w:r>
      <w:r>
        <w:rPr>
          <w:rFonts w:ascii="Arial" w:hAnsi="Arial" w:cs="Arial"/>
          <w:sz w:val="24"/>
          <w:szCs w:val="24"/>
        </w:rPr>
        <w:t xml:space="preserve"> 0.103</w:t>
      </w:r>
    </w:p>
    <w:p w:rsidR="00C206B3" w:rsidRPr="00EB447C" w:rsidRDefault="00C206B3" w:rsidP="007B1540">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20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24.383 </w:t>
      </w:r>
      <w:r>
        <w:rPr>
          <w:rFonts w:ascii="Arial" w:hAnsi="Arial" w:cs="Arial"/>
          <w:sz w:val="24"/>
          <w:szCs w:val="24"/>
          <w:u w:val="single"/>
        </w:rPr>
        <w:t>+</w:t>
      </w:r>
      <w:r>
        <w:rPr>
          <w:rFonts w:ascii="Arial" w:hAnsi="Arial" w:cs="Arial"/>
          <w:sz w:val="24"/>
          <w:szCs w:val="24"/>
        </w:rPr>
        <w:t xml:space="preserve"> 0.529</w:t>
      </w:r>
      <w:r>
        <w:rPr>
          <w:rFonts w:ascii="Arial" w:hAnsi="Arial" w:cs="Arial"/>
          <w:sz w:val="24"/>
          <w:szCs w:val="24"/>
        </w:rPr>
        <w:tab/>
      </w:r>
      <w:r w:rsidR="00EB447C">
        <w:rPr>
          <w:rFonts w:ascii="Arial" w:hAnsi="Arial" w:cs="Arial"/>
          <w:sz w:val="24"/>
          <w:szCs w:val="24"/>
        </w:rPr>
        <w:tab/>
        <w:t xml:space="preserve">4.685 </w:t>
      </w:r>
      <w:r w:rsidR="00EB447C">
        <w:rPr>
          <w:rFonts w:ascii="Arial" w:hAnsi="Arial" w:cs="Arial"/>
          <w:sz w:val="24"/>
          <w:szCs w:val="24"/>
          <w:u w:val="single"/>
        </w:rPr>
        <w:t>+</w:t>
      </w:r>
      <w:r w:rsidR="00EB447C">
        <w:rPr>
          <w:rFonts w:ascii="Arial" w:hAnsi="Arial" w:cs="Arial"/>
          <w:sz w:val="24"/>
          <w:szCs w:val="24"/>
        </w:rPr>
        <w:t xml:space="preserve"> 0.118</w:t>
      </w:r>
    </w:p>
    <w:p w:rsidR="00C206B3" w:rsidRPr="00EB447C" w:rsidRDefault="00C206B3" w:rsidP="007B1540">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20</w:t>
      </w:r>
      <w:r w:rsidR="00EB447C">
        <w:rPr>
          <w:rFonts w:ascii="Arial" w:hAnsi="Arial" w:cs="Arial"/>
          <w:sz w:val="24"/>
          <w:szCs w:val="24"/>
        </w:rPr>
        <w:tab/>
      </w:r>
      <w:r w:rsidR="00EB447C">
        <w:rPr>
          <w:rFonts w:ascii="Arial" w:hAnsi="Arial" w:cs="Arial"/>
          <w:sz w:val="24"/>
          <w:szCs w:val="24"/>
        </w:rPr>
        <w:tab/>
      </w:r>
      <w:r w:rsidR="00EB447C">
        <w:rPr>
          <w:rFonts w:ascii="Arial" w:hAnsi="Arial" w:cs="Arial"/>
          <w:sz w:val="24"/>
          <w:szCs w:val="24"/>
        </w:rPr>
        <w:tab/>
      </w:r>
      <w:r w:rsidR="00EB447C">
        <w:rPr>
          <w:rFonts w:ascii="Arial" w:hAnsi="Arial" w:cs="Arial"/>
          <w:sz w:val="24"/>
          <w:szCs w:val="24"/>
        </w:rPr>
        <w:tab/>
        <w:t xml:space="preserve">25.849 </w:t>
      </w:r>
      <w:r w:rsidR="00EB447C">
        <w:rPr>
          <w:rFonts w:ascii="Arial" w:hAnsi="Arial" w:cs="Arial"/>
          <w:sz w:val="24"/>
          <w:szCs w:val="24"/>
          <w:u w:val="single"/>
        </w:rPr>
        <w:t>+</w:t>
      </w:r>
      <w:r w:rsidR="00EB447C">
        <w:rPr>
          <w:rFonts w:ascii="Arial" w:hAnsi="Arial" w:cs="Arial"/>
          <w:sz w:val="24"/>
          <w:szCs w:val="24"/>
        </w:rPr>
        <w:t xml:space="preserve"> 0.371</w:t>
      </w:r>
      <w:r w:rsidR="00EB447C">
        <w:rPr>
          <w:rFonts w:ascii="Arial" w:hAnsi="Arial" w:cs="Arial"/>
          <w:sz w:val="24"/>
          <w:szCs w:val="24"/>
        </w:rPr>
        <w:tab/>
      </w:r>
      <w:r w:rsidR="00EB447C">
        <w:rPr>
          <w:rFonts w:ascii="Arial" w:hAnsi="Arial" w:cs="Arial"/>
          <w:sz w:val="24"/>
          <w:szCs w:val="24"/>
        </w:rPr>
        <w:tab/>
        <w:t xml:space="preserve">4.586 </w:t>
      </w:r>
      <w:r w:rsidR="00EB447C">
        <w:rPr>
          <w:rFonts w:ascii="Arial" w:hAnsi="Arial" w:cs="Arial"/>
          <w:sz w:val="24"/>
          <w:szCs w:val="24"/>
          <w:u w:val="single"/>
        </w:rPr>
        <w:t>+</w:t>
      </w:r>
      <w:r w:rsidR="00EB447C">
        <w:rPr>
          <w:rFonts w:ascii="Arial" w:hAnsi="Arial" w:cs="Arial"/>
          <w:sz w:val="24"/>
          <w:szCs w:val="24"/>
        </w:rPr>
        <w:t xml:space="preserve"> 0.123</w:t>
      </w:r>
    </w:p>
    <w:p w:rsidR="00C206B3" w:rsidRPr="00EB447C" w:rsidRDefault="00C206B3" w:rsidP="007B1540">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20</w:t>
      </w:r>
      <w:r w:rsidR="00EB447C">
        <w:rPr>
          <w:rFonts w:ascii="Arial" w:hAnsi="Arial" w:cs="Arial"/>
          <w:sz w:val="24"/>
          <w:szCs w:val="24"/>
        </w:rPr>
        <w:tab/>
      </w:r>
      <w:r w:rsidR="00EB447C">
        <w:rPr>
          <w:rFonts w:ascii="Arial" w:hAnsi="Arial" w:cs="Arial"/>
          <w:sz w:val="24"/>
          <w:szCs w:val="24"/>
        </w:rPr>
        <w:tab/>
      </w:r>
      <w:r w:rsidR="00EB447C">
        <w:rPr>
          <w:rFonts w:ascii="Arial" w:hAnsi="Arial" w:cs="Arial"/>
          <w:sz w:val="24"/>
          <w:szCs w:val="24"/>
        </w:rPr>
        <w:tab/>
      </w:r>
      <w:r w:rsidR="00EB447C">
        <w:rPr>
          <w:rFonts w:ascii="Arial" w:hAnsi="Arial" w:cs="Arial"/>
          <w:sz w:val="24"/>
          <w:szCs w:val="24"/>
        </w:rPr>
        <w:tab/>
        <w:t xml:space="preserve">25.546 </w:t>
      </w:r>
      <w:r w:rsidR="00EB447C">
        <w:rPr>
          <w:rFonts w:ascii="Arial" w:hAnsi="Arial" w:cs="Arial"/>
          <w:sz w:val="24"/>
          <w:szCs w:val="24"/>
          <w:u w:val="single"/>
        </w:rPr>
        <w:t>+</w:t>
      </w:r>
      <w:r w:rsidR="00EB447C">
        <w:rPr>
          <w:rFonts w:ascii="Arial" w:hAnsi="Arial" w:cs="Arial"/>
          <w:sz w:val="24"/>
          <w:szCs w:val="24"/>
        </w:rPr>
        <w:t xml:space="preserve"> 0.452</w:t>
      </w:r>
      <w:r w:rsidR="00EB447C">
        <w:rPr>
          <w:rFonts w:ascii="Arial" w:hAnsi="Arial" w:cs="Arial"/>
          <w:sz w:val="24"/>
          <w:szCs w:val="24"/>
        </w:rPr>
        <w:tab/>
      </w:r>
      <w:r w:rsidR="00EB447C">
        <w:rPr>
          <w:rFonts w:ascii="Arial" w:hAnsi="Arial" w:cs="Arial"/>
          <w:sz w:val="24"/>
          <w:szCs w:val="24"/>
        </w:rPr>
        <w:tab/>
        <w:t xml:space="preserve">5.253 </w:t>
      </w:r>
      <w:r w:rsidR="00EB447C">
        <w:rPr>
          <w:rFonts w:ascii="Arial" w:hAnsi="Arial" w:cs="Arial"/>
          <w:sz w:val="24"/>
          <w:szCs w:val="24"/>
          <w:u w:val="single"/>
        </w:rPr>
        <w:t>+</w:t>
      </w:r>
      <w:r w:rsidR="00EB447C">
        <w:rPr>
          <w:rFonts w:ascii="Arial" w:hAnsi="Arial" w:cs="Arial"/>
          <w:sz w:val="24"/>
          <w:szCs w:val="24"/>
        </w:rPr>
        <w:t xml:space="preserve"> 0.098</w:t>
      </w:r>
    </w:p>
    <w:p w:rsidR="00C206B3" w:rsidRDefault="00C206B3" w:rsidP="007B1540">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20</w:t>
      </w:r>
      <w:r w:rsidR="00EB447C">
        <w:rPr>
          <w:rFonts w:ascii="Arial" w:hAnsi="Arial" w:cs="Arial"/>
          <w:sz w:val="24"/>
          <w:szCs w:val="24"/>
        </w:rPr>
        <w:tab/>
      </w:r>
      <w:r w:rsidR="00EB447C">
        <w:rPr>
          <w:rFonts w:ascii="Arial" w:hAnsi="Arial" w:cs="Arial"/>
          <w:sz w:val="24"/>
          <w:szCs w:val="24"/>
        </w:rPr>
        <w:tab/>
      </w:r>
      <w:r w:rsidR="00EB447C">
        <w:rPr>
          <w:rFonts w:ascii="Arial" w:hAnsi="Arial" w:cs="Arial"/>
          <w:sz w:val="24"/>
          <w:szCs w:val="24"/>
        </w:rPr>
        <w:tab/>
      </w:r>
      <w:r w:rsidR="00EB447C">
        <w:rPr>
          <w:rFonts w:ascii="Arial" w:hAnsi="Arial" w:cs="Arial"/>
          <w:sz w:val="24"/>
          <w:szCs w:val="24"/>
        </w:rPr>
        <w:tab/>
        <w:t xml:space="preserve">26.228 </w:t>
      </w:r>
      <w:r w:rsidR="00EB447C">
        <w:rPr>
          <w:rFonts w:ascii="Arial" w:hAnsi="Arial" w:cs="Arial"/>
          <w:sz w:val="24"/>
          <w:szCs w:val="24"/>
          <w:u w:val="single"/>
        </w:rPr>
        <w:t>+</w:t>
      </w:r>
      <w:r w:rsidR="00EB447C">
        <w:rPr>
          <w:rFonts w:ascii="Arial" w:hAnsi="Arial" w:cs="Arial"/>
          <w:sz w:val="24"/>
          <w:szCs w:val="24"/>
        </w:rPr>
        <w:t xml:space="preserve"> 0.399</w:t>
      </w:r>
      <w:r w:rsidR="00EB447C">
        <w:rPr>
          <w:rFonts w:ascii="Arial" w:hAnsi="Arial" w:cs="Arial"/>
          <w:sz w:val="24"/>
          <w:szCs w:val="24"/>
        </w:rPr>
        <w:tab/>
      </w:r>
      <w:r w:rsidR="00EB447C">
        <w:rPr>
          <w:rFonts w:ascii="Arial" w:hAnsi="Arial" w:cs="Arial"/>
          <w:sz w:val="24"/>
          <w:szCs w:val="24"/>
        </w:rPr>
        <w:tab/>
        <w:t xml:space="preserve">4.825 </w:t>
      </w:r>
      <w:r w:rsidR="00EB447C">
        <w:rPr>
          <w:rFonts w:ascii="Arial" w:hAnsi="Arial" w:cs="Arial"/>
          <w:sz w:val="24"/>
          <w:szCs w:val="24"/>
          <w:u w:val="single"/>
        </w:rPr>
        <w:t>+</w:t>
      </w:r>
      <w:r w:rsidR="00EB447C">
        <w:rPr>
          <w:rFonts w:ascii="Arial" w:hAnsi="Arial" w:cs="Arial"/>
          <w:sz w:val="24"/>
          <w:szCs w:val="24"/>
        </w:rPr>
        <w:t xml:space="preserve"> 0.156</w:t>
      </w:r>
    </w:p>
    <w:p w:rsidR="00EB447C" w:rsidRDefault="00EB447C" w:rsidP="007B1540">
      <w:pPr>
        <w:spacing w:after="0" w:line="240" w:lineRule="auto"/>
        <w:rPr>
          <w:rFonts w:ascii="Arial" w:hAnsi="Arial" w:cs="Arial"/>
          <w:sz w:val="24"/>
          <w:szCs w:val="24"/>
        </w:rPr>
      </w:pPr>
    </w:p>
    <w:p w:rsidR="00E1147D" w:rsidRDefault="00EB447C" w:rsidP="007B1540">
      <w:pPr>
        <w:spacing w:after="0" w:line="240" w:lineRule="auto"/>
        <w:rPr>
          <w:rFonts w:ascii="Arial" w:hAnsi="Arial" w:cs="Arial"/>
          <w:sz w:val="24"/>
          <w:szCs w:val="24"/>
        </w:rPr>
      </w:pPr>
      <w:r>
        <w:rPr>
          <w:rFonts w:ascii="Arial" w:hAnsi="Arial" w:cs="Arial"/>
          <w:sz w:val="24"/>
          <w:szCs w:val="24"/>
        </w:rPr>
        <w:t>Total</w:t>
      </w:r>
      <w:r>
        <w:rPr>
          <w:rFonts w:ascii="Arial" w:hAnsi="Arial" w:cs="Arial"/>
          <w:sz w:val="24"/>
          <w:szCs w:val="24"/>
        </w:rPr>
        <w:tab/>
        <w:t xml:space="preserve">          100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25.963 </w:t>
      </w:r>
      <w:r>
        <w:rPr>
          <w:rFonts w:ascii="Arial" w:hAnsi="Arial" w:cs="Arial"/>
          <w:sz w:val="24"/>
          <w:szCs w:val="24"/>
          <w:u w:val="single"/>
        </w:rPr>
        <w:t>+</w:t>
      </w:r>
      <w:r>
        <w:rPr>
          <w:rFonts w:ascii="Arial" w:hAnsi="Arial" w:cs="Arial"/>
          <w:sz w:val="24"/>
          <w:szCs w:val="24"/>
        </w:rPr>
        <w:t xml:space="preserve"> 0.237</w:t>
      </w:r>
      <w:r>
        <w:rPr>
          <w:rFonts w:ascii="Arial" w:hAnsi="Arial" w:cs="Arial"/>
          <w:sz w:val="24"/>
          <w:szCs w:val="24"/>
        </w:rPr>
        <w:tab/>
      </w:r>
      <w:r>
        <w:rPr>
          <w:rFonts w:ascii="Arial" w:hAnsi="Arial" w:cs="Arial"/>
          <w:sz w:val="24"/>
          <w:szCs w:val="24"/>
        </w:rPr>
        <w:tab/>
        <w:t xml:space="preserve">4.789 </w:t>
      </w:r>
      <w:r w:rsidR="00E1147D">
        <w:rPr>
          <w:rFonts w:ascii="Arial" w:hAnsi="Arial" w:cs="Arial"/>
          <w:sz w:val="24"/>
          <w:szCs w:val="24"/>
          <w:u w:val="single"/>
        </w:rPr>
        <w:t>+</w:t>
      </w:r>
      <w:r w:rsidR="00E1147D">
        <w:rPr>
          <w:rFonts w:ascii="Arial" w:hAnsi="Arial" w:cs="Arial"/>
          <w:sz w:val="24"/>
          <w:szCs w:val="24"/>
        </w:rPr>
        <w:t xml:space="preserve"> 0.058</w:t>
      </w:r>
    </w:p>
    <w:p w:rsidR="00E1147D" w:rsidRDefault="00E1147D" w:rsidP="007B1540">
      <w:pPr>
        <w:spacing w:after="0" w:line="240" w:lineRule="auto"/>
        <w:rPr>
          <w:rFonts w:ascii="Arial" w:hAnsi="Arial" w:cs="Arial"/>
          <w:sz w:val="24"/>
          <w:szCs w:val="24"/>
        </w:rPr>
      </w:pPr>
    </w:p>
    <w:p w:rsidR="00E1147D" w:rsidRDefault="00E1147D" w:rsidP="007B1540">
      <w:pPr>
        <w:spacing w:after="0" w:line="240" w:lineRule="auto"/>
        <w:rPr>
          <w:rFonts w:ascii="Arial" w:hAnsi="Arial" w:cs="Arial"/>
          <w:sz w:val="24"/>
          <w:szCs w:val="24"/>
        </w:rPr>
      </w:pPr>
      <w:r>
        <w:rPr>
          <w:rFonts w:ascii="Arial" w:hAnsi="Arial" w:cs="Arial"/>
          <w:sz w:val="24"/>
          <w:szCs w:val="24"/>
        </w:rPr>
        <w:t xml:space="preserve">1C nuclear DNA content of </w:t>
      </w:r>
      <w:r>
        <w:rPr>
          <w:rFonts w:ascii="Arial" w:hAnsi="Arial" w:cs="Arial"/>
          <w:sz w:val="24"/>
          <w:szCs w:val="24"/>
          <w:u w:val="single"/>
        </w:rPr>
        <w:t>D. maculates</w:t>
      </w:r>
      <w:r>
        <w:rPr>
          <w:rFonts w:ascii="Arial" w:hAnsi="Arial" w:cs="Arial"/>
          <w:sz w:val="24"/>
          <w:szCs w:val="24"/>
        </w:rPr>
        <w:t xml:space="preserve"> </w:t>
      </w:r>
      <w:proofErr w:type="gramStart"/>
      <w:r>
        <w:rPr>
          <w:rFonts w:ascii="Arial" w:hAnsi="Arial" w:cs="Arial"/>
          <w:sz w:val="24"/>
          <w:szCs w:val="24"/>
        </w:rPr>
        <w:t xml:space="preserve">1.129 pg (Rees </w:t>
      </w:r>
      <w:r>
        <w:rPr>
          <w:rFonts w:ascii="Arial" w:hAnsi="Arial" w:cs="Arial"/>
          <w:sz w:val="24"/>
          <w:szCs w:val="24"/>
          <w:u w:val="single"/>
        </w:rPr>
        <w:t>et al</w:t>
      </w:r>
      <w:r>
        <w:rPr>
          <w:rFonts w:ascii="Arial" w:hAnsi="Arial" w:cs="Arial"/>
          <w:sz w:val="24"/>
          <w:szCs w:val="24"/>
        </w:rPr>
        <w:t xml:space="preserve">., 1976), </w:t>
      </w:r>
      <w:r>
        <w:rPr>
          <w:rFonts w:ascii="Arial" w:hAnsi="Arial" w:cs="Arial"/>
          <w:sz w:val="24"/>
          <w:szCs w:val="24"/>
          <w:u w:val="single"/>
        </w:rPr>
        <w:t>id</w:t>
      </w:r>
      <w:r>
        <w:rPr>
          <w:rFonts w:ascii="Arial" w:hAnsi="Arial" w:cs="Arial"/>
          <w:sz w:val="24"/>
          <w:szCs w:val="24"/>
        </w:rPr>
        <w:t xml:space="preserve"> of</w:t>
      </w:r>
      <w:proofErr w:type="gramEnd"/>
      <w:r>
        <w:rPr>
          <w:rFonts w:ascii="Arial" w:hAnsi="Arial" w:cs="Arial"/>
          <w:sz w:val="24"/>
          <w:szCs w:val="24"/>
        </w:rPr>
        <w:t xml:space="preserve"> </w:t>
      </w:r>
    </w:p>
    <w:p w:rsidR="00EB447C" w:rsidRDefault="00E1147D" w:rsidP="007B1540">
      <w:pPr>
        <w:spacing w:after="0" w:line="240" w:lineRule="auto"/>
        <w:rPr>
          <w:rFonts w:ascii="Arial" w:hAnsi="Arial" w:cs="Arial"/>
          <w:sz w:val="24"/>
          <w:szCs w:val="24"/>
        </w:rPr>
      </w:pPr>
      <w:proofErr w:type="gramStart"/>
      <w:r>
        <w:rPr>
          <w:rFonts w:ascii="Arial" w:hAnsi="Arial" w:cs="Arial"/>
          <w:sz w:val="24"/>
          <w:szCs w:val="24"/>
          <w:u w:val="single"/>
        </w:rPr>
        <w:t>T. castaneum</w:t>
      </w:r>
      <w:r>
        <w:rPr>
          <w:rFonts w:ascii="Arial" w:hAnsi="Arial" w:cs="Arial"/>
          <w:sz w:val="24"/>
          <w:szCs w:val="24"/>
        </w:rPr>
        <w:t xml:space="preserve"> 0.208 </w:t>
      </w:r>
      <w:r>
        <w:rPr>
          <w:rFonts w:ascii="Arial" w:hAnsi="Arial" w:cs="Arial"/>
          <w:sz w:val="24"/>
          <w:szCs w:val="24"/>
          <w:u w:val="single"/>
        </w:rPr>
        <w:t>+</w:t>
      </w:r>
      <w:r>
        <w:rPr>
          <w:rFonts w:ascii="Arial" w:hAnsi="Arial" w:cs="Arial"/>
          <w:sz w:val="24"/>
          <w:szCs w:val="24"/>
        </w:rPr>
        <w:t xml:space="preserve"> 0.002 pg.</w:t>
      </w:r>
      <w:proofErr w:type="gramEnd"/>
      <w:r w:rsidR="00EB447C">
        <w:rPr>
          <w:rFonts w:ascii="Arial" w:hAnsi="Arial" w:cs="Arial"/>
          <w:sz w:val="24"/>
          <w:szCs w:val="24"/>
        </w:rPr>
        <w:tab/>
      </w:r>
    </w:p>
    <w:p w:rsidR="00E1147D" w:rsidRDefault="00E1147D" w:rsidP="007B1540">
      <w:pPr>
        <w:spacing w:after="0" w:line="240" w:lineRule="auto"/>
        <w:rPr>
          <w:rFonts w:ascii="Arial" w:hAnsi="Arial" w:cs="Arial"/>
          <w:sz w:val="24"/>
          <w:szCs w:val="24"/>
        </w:rPr>
      </w:pPr>
    </w:p>
    <w:p w:rsidR="00E1147D" w:rsidRDefault="00E1147D" w:rsidP="00D068F3">
      <w:pPr>
        <w:spacing w:after="0" w:line="240" w:lineRule="auto"/>
        <w:jc w:val="both"/>
        <w:rPr>
          <w:rFonts w:ascii="Arial" w:hAnsi="Arial" w:cs="Arial"/>
          <w:sz w:val="24"/>
          <w:szCs w:val="24"/>
          <w:u w:val="single"/>
        </w:rPr>
      </w:pPr>
      <w:r>
        <w:rPr>
          <w:rFonts w:ascii="Arial" w:hAnsi="Arial" w:cs="Arial"/>
          <w:sz w:val="24"/>
          <w:szCs w:val="24"/>
        </w:rPr>
        <w:lastRenderedPageBreak/>
        <w:t xml:space="preserve">After estimating the DNA content of </w:t>
      </w:r>
      <w:r>
        <w:rPr>
          <w:rFonts w:ascii="Arial" w:hAnsi="Arial" w:cs="Arial"/>
          <w:sz w:val="24"/>
          <w:szCs w:val="24"/>
          <w:u w:val="single"/>
        </w:rPr>
        <w:t>T. castaneum</w:t>
      </w:r>
      <w:r>
        <w:rPr>
          <w:rFonts w:ascii="Arial" w:hAnsi="Arial" w:cs="Arial"/>
          <w:sz w:val="24"/>
          <w:szCs w:val="24"/>
        </w:rPr>
        <w:t xml:space="preserve">, this species was used as standard to measure the counterpart value of </w:t>
      </w:r>
      <w:r>
        <w:rPr>
          <w:rFonts w:ascii="Arial" w:hAnsi="Arial" w:cs="Arial"/>
          <w:sz w:val="24"/>
          <w:szCs w:val="24"/>
          <w:u w:val="single"/>
        </w:rPr>
        <w:t>Tenebrio molior</w:t>
      </w:r>
      <w:r>
        <w:rPr>
          <w:rFonts w:ascii="Arial" w:hAnsi="Arial" w:cs="Arial"/>
          <w:sz w:val="24"/>
          <w:szCs w:val="24"/>
        </w:rPr>
        <w:t xml:space="preserve"> </w:t>
      </w:r>
      <w:r w:rsidR="009B4C46">
        <w:rPr>
          <w:rFonts w:ascii="Arial" w:hAnsi="Arial" w:cs="Arial"/>
          <w:sz w:val="24"/>
          <w:szCs w:val="24"/>
        </w:rPr>
        <w:t xml:space="preserve">spermatids (CSIC WILD TYPE STRAIN FROM Barcelona), by checking again five individuals and twenty spermatids of each individual.  This gave a mean 1C value of 0.517 </w:t>
      </w:r>
      <w:r w:rsidR="009B4C46">
        <w:rPr>
          <w:rFonts w:ascii="Arial" w:hAnsi="Arial" w:cs="Arial"/>
          <w:sz w:val="24"/>
          <w:szCs w:val="24"/>
          <w:u w:val="single"/>
        </w:rPr>
        <w:t xml:space="preserve">+ </w:t>
      </w:r>
      <w:proofErr w:type="gramStart"/>
      <w:r w:rsidR="009B4C46">
        <w:rPr>
          <w:rFonts w:ascii="Arial" w:hAnsi="Arial" w:cs="Arial"/>
          <w:sz w:val="24"/>
          <w:szCs w:val="24"/>
          <w:u w:val="single"/>
        </w:rPr>
        <w:t>0.007 ;g</w:t>
      </w:r>
      <w:proofErr w:type="gramEnd"/>
      <w:r w:rsidR="009B4C46">
        <w:rPr>
          <w:rFonts w:ascii="Arial" w:hAnsi="Arial" w:cs="Arial"/>
          <w:sz w:val="24"/>
          <w:szCs w:val="24"/>
          <w:u w:val="single"/>
        </w:rPr>
        <w:t>.</w:t>
      </w:r>
    </w:p>
    <w:p w:rsidR="009B4C46" w:rsidRDefault="009B4C46" w:rsidP="007B1540">
      <w:pPr>
        <w:spacing w:after="0" w:line="240" w:lineRule="auto"/>
        <w:rPr>
          <w:rFonts w:ascii="Arial" w:hAnsi="Arial" w:cs="Arial"/>
          <w:sz w:val="24"/>
          <w:szCs w:val="24"/>
          <w:u w:val="single"/>
        </w:rPr>
      </w:pPr>
    </w:p>
    <w:p w:rsidR="00B01B32" w:rsidRDefault="009B4C46" w:rsidP="007B1540">
      <w:pPr>
        <w:spacing w:after="0" w:line="240" w:lineRule="auto"/>
        <w:rPr>
          <w:rFonts w:ascii="Arial" w:hAnsi="Arial" w:cs="Arial"/>
          <w:b/>
          <w:sz w:val="24"/>
          <w:szCs w:val="24"/>
        </w:rPr>
      </w:pPr>
      <w:proofErr w:type="gramStart"/>
      <w:r>
        <w:rPr>
          <w:rFonts w:ascii="Arial" w:hAnsi="Arial" w:cs="Arial"/>
          <w:sz w:val="24"/>
          <w:szCs w:val="24"/>
          <w:u w:val="single"/>
        </w:rPr>
        <w:t>Figure  1</w:t>
      </w:r>
      <w:proofErr w:type="gramEnd"/>
      <w:r>
        <w:rPr>
          <w:rFonts w:ascii="Arial" w:hAnsi="Arial" w:cs="Arial"/>
          <w:sz w:val="24"/>
          <w:szCs w:val="24"/>
        </w:rPr>
        <w:t xml:space="preserve">  -  Histograms of the distribution of spermatid extinctions </w:t>
      </w:r>
      <w:r w:rsidR="00D068F3">
        <w:rPr>
          <w:rFonts w:ascii="Arial" w:hAnsi="Arial" w:cs="Arial"/>
          <w:sz w:val="24"/>
          <w:szCs w:val="24"/>
        </w:rPr>
        <w:t xml:space="preserve"> </w:t>
      </w:r>
      <w:r>
        <w:rPr>
          <w:rFonts w:ascii="Arial" w:hAnsi="Arial" w:cs="Arial"/>
          <w:sz w:val="24"/>
          <w:szCs w:val="24"/>
        </w:rPr>
        <w:t xml:space="preserve">(arbitrary units) for the 100 cells measured of </w:t>
      </w:r>
      <w:r w:rsidR="00D068F3">
        <w:rPr>
          <w:rFonts w:ascii="Arial" w:hAnsi="Arial" w:cs="Arial"/>
          <w:sz w:val="24"/>
          <w:szCs w:val="24"/>
        </w:rPr>
        <w:t xml:space="preserve"> </w:t>
      </w:r>
      <w:r>
        <w:rPr>
          <w:rFonts w:ascii="Arial" w:hAnsi="Arial" w:cs="Arial"/>
          <w:sz w:val="24"/>
          <w:szCs w:val="24"/>
          <w:u w:val="single"/>
        </w:rPr>
        <w:t>Dermestes maculates</w:t>
      </w:r>
      <w:r>
        <w:rPr>
          <w:rFonts w:ascii="Arial" w:hAnsi="Arial" w:cs="Arial"/>
          <w:sz w:val="24"/>
          <w:szCs w:val="24"/>
        </w:rPr>
        <w:t xml:space="preserve"> (A) and </w:t>
      </w:r>
      <w:r>
        <w:rPr>
          <w:rFonts w:ascii="Arial" w:hAnsi="Arial" w:cs="Arial"/>
          <w:sz w:val="24"/>
          <w:szCs w:val="24"/>
          <w:u w:val="single"/>
        </w:rPr>
        <w:t>Tribolium castaneum</w:t>
      </w:r>
      <w:r>
        <w:rPr>
          <w:rFonts w:ascii="Arial" w:hAnsi="Arial" w:cs="Arial"/>
          <w:sz w:val="24"/>
          <w:szCs w:val="24"/>
        </w:rPr>
        <w:t xml:space="preserve"> (</w:t>
      </w:r>
      <w:r>
        <w:rPr>
          <w:rFonts w:ascii="Arial" w:hAnsi="Arial" w:cs="Arial"/>
          <w:b/>
          <w:sz w:val="24"/>
          <w:szCs w:val="24"/>
        </w:rPr>
        <w:t>B)</w:t>
      </w:r>
    </w:p>
    <w:p w:rsidR="00B01B32" w:rsidRDefault="00B01B32" w:rsidP="007B1540">
      <w:pPr>
        <w:spacing w:after="0" w:line="240" w:lineRule="auto"/>
        <w:rPr>
          <w:rFonts w:ascii="Arial" w:hAnsi="Arial" w:cs="Arial"/>
          <w:b/>
          <w:sz w:val="24"/>
          <w:szCs w:val="24"/>
        </w:rPr>
      </w:pPr>
    </w:p>
    <w:p w:rsidR="002A260D" w:rsidRPr="00D068F3" w:rsidRDefault="00B01B32" w:rsidP="00D068F3">
      <w:pPr>
        <w:spacing w:after="0" w:line="240" w:lineRule="auto"/>
        <w:jc w:val="both"/>
        <w:rPr>
          <w:rFonts w:ascii="Arial" w:hAnsi="Arial" w:cs="Arial"/>
          <w:sz w:val="24"/>
          <w:szCs w:val="24"/>
        </w:rPr>
      </w:pPr>
      <w:r w:rsidRPr="00D068F3">
        <w:rPr>
          <w:rFonts w:ascii="Arial" w:hAnsi="Arial" w:cs="Arial"/>
          <w:sz w:val="24"/>
          <w:szCs w:val="24"/>
        </w:rPr>
        <w:t xml:space="preserve">The nuclear DNA contents of </w:t>
      </w:r>
      <w:r w:rsidRPr="00D068F3">
        <w:rPr>
          <w:rFonts w:ascii="Arial" w:hAnsi="Arial" w:cs="Arial"/>
          <w:sz w:val="24"/>
          <w:szCs w:val="24"/>
          <w:u w:val="single"/>
        </w:rPr>
        <w:t>Tribolium castaneum</w:t>
      </w:r>
      <w:r w:rsidRPr="00D068F3">
        <w:rPr>
          <w:rFonts w:ascii="Arial" w:hAnsi="Arial" w:cs="Arial"/>
          <w:sz w:val="24"/>
          <w:szCs w:val="24"/>
        </w:rPr>
        <w:t xml:space="preserve"> and </w:t>
      </w:r>
      <w:r w:rsidRPr="00D068F3">
        <w:rPr>
          <w:rFonts w:ascii="Arial" w:hAnsi="Arial" w:cs="Arial"/>
          <w:sz w:val="24"/>
          <w:szCs w:val="24"/>
          <w:u w:val="single"/>
        </w:rPr>
        <w:t>Tenebrio molitor</w:t>
      </w:r>
      <w:r w:rsidRPr="00D068F3">
        <w:rPr>
          <w:rFonts w:ascii="Arial" w:hAnsi="Arial" w:cs="Arial"/>
          <w:sz w:val="24"/>
          <w:szCs w:val="24"/>
        </w:rPr>
        <w:t xml:space="preserve"> espermatids are among the lowest and the highest values, respectively, so far found in a sample of nearly twenty species of tenebrionids (Juan &amp; Petitpierre, 1988).  The genome size of </w:t>
      </w:r>
      <w:r w:rsidRPr="00D068F3">
        <w:rPr>
          <w:rFonts w:ascii="Arial" w:hAnsi="Arial" w:cs="Arial"/>
          <w:sz w:val="24"/>
          <w:szCs w:val="24"/>
          <w:u w:val="single"/>
        </w:rPr>
        <w:t>T. castaneum</w:t>
      </w:r>
      <w:r w:rsidRPr="00D068F3">
        <w:rPr>
          <w:rFonts w:ascii="Arial" w:hAnsi="Arial" w:cs="Arial"/>
          <w:sz w:val="24"/>
          <w:szCs w:val="24"/>
        </w:rPr>
        <w:t xml:space="preserve"> is similar to that of </w:t>
      </w:r>
      <w:r w:rsidRPr="00D068F3">
        <w:rPr>
          <w:rFonts w:ascii="Arial" w:hAnsi="Arial" w:cs="Arial"/>
          <w:sz w:val="24"/>
          <w:szCs w:val="24"/>
          <w:u w:val="single"/>
        </w:rPr>
        <w:t>Drosophila melanogaster</w:t>
      </w:r>
      <w:r w:rsidRPr="00D068F3">
        <w:rPr>
          <w:rFonts w:ascii="Arial" w:hAnsi="Arial" w:cs="Arial"/>
          <w:sz w:val="24"/>
          <w:szCs w:val="24"/>
        </w:rPr>
        <w:t xml:space="preserve"> (0.18 pg), but the haploid value of the latter, n = 4, is lower than that of the former, n = 10 chromosomes.  Therefore, the averaged DNA content of </w:t>
      </w:r>
      <w:r w:rsidR="002A260D" w:rsidRPr="00D068F3">
        <w:rPr>
          <w:rFonts w:ascii="Arial" w:hAnsi="Arial" w:cs="Arial"/>
          <w:sz w:val="24"/>
          <w:szCs w:val="24"/>
          <w:u w:val="single"/>
        </w:rPr>
        <w:t>T. castaneum</w:t>
      </w:r>
      <w:r w:rsidR="002A260D" w:rsidRPr="00D068F3">
        <w:rPr>
          <w:rFonts w:ascii="Arial" w:hAnsi="Arial" w:cs="Arial"/>
          <w:sz w:val="24"/>
          <w:szCs w:val="24"/>
        </w:rPr>
        <w:t xml:space="preserve"> chromosomes is clearly smaller than the averagd chromosomes of </w:t>
      </w:r>
      <w:r w:rsidR="002A260D" w:rsidRPr="00D068F3">
        <w:rPr>
          <w:rFonts w:ascii="Arial" w:hAnsi="Arial" w:cs="Arial"/>
          <w:sz w:val="24"/>
          <w:szCs w:val="24"/>
          <w:u w:val="single"/>
        </w:rPr>
        <w:t>D. melanogaster</w:t>
      </w:r>
      <w:r w:rsidR="002A260D" w:rsidRPr="00D068F3">
        <w:rPr>
          <w:rFonts w:ascii="Arial" w:hAnsi="Arial" w:cs="Arial"/>
          <w:sz w:val="24"/>
          <w:szCs w:val="24"/>
        </w:rPr>
        <w:t>.</w:t>
      </w:r>
    </w:p>
    <w:p w:rsidR="002A260D" w:rsidRPr="00D068F3" w:rsidRDefault="002A260D" w:rsidP="00D068F3">
      <w:pPr>
        <w:spacing w:after="0" w:line="240" w:lineRule="auto"/>
        <w:jc w:val="both"/>
        <w:rPr>
          <w:rFonts w:ascii="Arial" w:hAnsi="Arial" w:cs="Arial"/>
          <w:sz w:val="24"/>
          <w:szCs w:val="24"/>
        </w:rPr>
      </w:pPr>
    </w:p>
    <w:p w:rsidR="002A260D" w:rsidRPr="00D068F3" w:rsidRDefault="002A260D" w:rsidP="00D068F3">
      <w:pPr>
        <w:spacing w:after="0" w:line="240" w:lineRule="auto"/>
        <w:jc w:val="both"/>
        <w:rPr>
          <w:rFonts w:ascii="Arial" w:hAnsi="Arial" w:cs="Arial"/>
          <w:sz w:val="24"/>
          <w:szCs w:val="24"/>
        </w:rPr>
      </w:pPr>
      <w:r w:rsidRPr="00D068F3">
        <w:rPr>
          <w:rFonts w:ascii="Arial" w:hAnsi="Arial" w:cs="Arial"/>
          <w:sz w:val="24"/>
          <w:szCs w:val="24"/>
        </w:rPr>
        <w:tab/>
      </w:r>
      <w:r w:rsidRPr="00D068F3">
        <w:rPr>
          <w:rFonts w:ascii="Arial" w:hAnsi="Arial" w:cs="Arial"/>
          <w:sz w:val="24"/>
          <w:szCs w:val="24"/>
        </w:rPr>
        <w:tab/>
      </w:r>
      <w:r w:rsidRPr="00D068F3">
        <w:rPr>
          <w:rFonts w:ascii="Arial" w:hAnsi="Arial" w:cs="Arial"/>
          <w:sz w:val="24"/>
          <w:szCs w:val="24"/>
        </w:rPr>
        <w:tab/>
      </w:r>
      <w:r w:rsidRPr="00D068F3">
        <w:rPr>
          <w:rFonts w:ascii="Arial" w:hAnsi="Arial" w:cs="Arial"/>
          <w:sz w:val="24"/>
          <w:szCs w:val="24"/>
        </w:rPr>
        <w:tab/>
      </w:r>
      <w:r w:rsidRPr="00D068F3">
        <w:rPr>
          <w:rFonts w:ascii="Arial" w:hAnsi="Arial" w:cs="Arial"/>
          <w:sz w:val="24"/>
          <w:szCs w:val="24"/>
        </w:rPr>
        <w:tab/>
      </w:r>
      <w:r w:rsidRPr="00D068F3">
        <w:rPr>
          <w:rFonts w:ascii="Arial" w:hAnsi="Arial" w:cs="Arial"/>
          <w:sz w:val="24"/>
          <w:szCs w:val="24"/>
        </w:rPr>
        <w:tab/>
        <w:t>SUMMARY</w:t>
      </w:r>
    </w:p>
    <w:p w:rsidR="002A260D" w:rsidRPr="00D068F3" w:rsidRDefault="002A260D" w:rsidP="00D068F3">
      <w:pPr>
        <w:spacing w:after="0" w:line="240" w:lineRule="auto"/>
        <w:jc w:val="both"/>
        <w:rPr>
          <w:rFonts w:ascii="Arial" w:hAnsi="Arial" w:cs="Arial"/>
          <w:sz w:val="24"/>
          <w:szCs w:val="24"/>
        </w:rPr>
      </w:pPr>
    </w:p>
    <w:p w:rsidR="00AE0789" w:rsidRPr="00D068F3" w:rsidRDefault="002A260D" w:rsidP="00D068F3">
      <w:pPr>
        <w:spacing w:after="0" w:line="240" w:lineRule="auto"/>
        <w:jc w:val="both"/>
        <w:rPr>
          <w:rFonts w:ascii="Arial" w:hAnsi="Arial" w:cs="Arial"/>
          <w:sz w:val="24"/>
          <w:szCs w:val="24"/>
        </w:rPr>
      </w:pPr>
      <w:r w:rsidRPr="00D068F3">
        <w:rPr>
          <w:rFonts w:ascii="Arial" w:hAnsi="Arial" w:cs="Arial"/>
          <w:sz w:val="24"/>
          <w:szCs w:val="24"/>
        </w:rPr>
        <w:t xml:space="preserve">The nuclear DNA content of </w:t>
      </w:r>
      <w:r w:rsidRPr="00D068F3">
        <w:rPr>
          <w:rFonts w:ascii="Arial" w:hAnsi="Arial" w:cs="Arial"/>
          <w:sz w:val="24"/>
          <w:szCs w:val="24"/>
          <w:u w:val="single"/>
        </w:rPr>
        <w:t>Tribolium castaneum</w:t>
      </w:r>
      <w:r w:rsidRPr="00D068F3">
        <w:rPr>
          <w:rFonts w:ascii="Arial" w:hAnsi="Arial" w:cs="Arial"/>
          <w:sz w:val="24"/>
          <w:szCs w:val="24"/>
        </w:rPr>
        <w:t xml:space="preserve"> spermatids was measured by Feulgen microdensitometry using those of </w:t>
      </w:r>
      <w:r w:rsidRPr="00D068F3">
        <w:rPr>
          <w:rFonts w:ascii="Arial" w:hAnsi="Arial" w:cs="Arial"/>
          <w:sz w:val="24"/>
          <w:szCs w:val="24"/>
          <w:u w:val="single"/>
        </w:rPr>
        <w:t>Dermestes maculates</w:t>
      </w:r>
      <w:r w:rsidRPr="00D068F3">
        <w:rPr>
          <w:rFonts w:ascii="Arial" w:hAnsi="Arial" w:cs="Arial"/>
          <w:sz w:val="24"/>
          <w:szCs w:val="24"/>
        </w:rPr>
        <w:t xml:space="preserve"> as standard.  The mean value of genome size for </w:t>
      </w:r>
      <w:r w:rsidRPr="00D068F3">
        <w:rPr>
          <w:rFonts w:ascii="Arial" w:hAnsi="Arial" w:cs="Arial"/>
          <w:sz w:val="24"/>
          <w:szCs w:val="24"/>
          <w:u w:val="single"/>
        </w:rPr>
        <w:t>T. castaneum</w:t>
      </w:r>
      <w:r w:rsidRPr="00D068F3">
        <w:rPr>
          <w:rFonts w:ascii="Arial" w:hAnsi="Arial" w:cs="Arial"/>
          <w:sz w:val="24"/>
          <w:szCs w:val="24"/>
        </w:rPr>
        <w:t xml:space="preserve"> was 0.208 </w:t>
      </w:r>
      <w:r w:rsidRPr="00D068F3">
        <w:rPr>
          <w:rFonts w:ascii="Arial" w:hAnsi="Arial" w:cs="Arial"/>
          <w:sz w:val="24"/>
          <w:szCs w:val="24"/>
          <w:u w:val="single"/>
        </w:rPr>
        <w:t>+</w:t>
      </w:r>
      <w:r w:rsidRPr="00D068F3">
        <w:rPr>
          <w:rFonts w:ascii="Arial" w:hAnsi="Arial" w:cs="Arial"/>
          <w:sz w:val="24"/>
          <w:szCs w:val="24"/>
        </w:rPr>
        <w:t xml:space="preserve"> 0.002 pg.  Furthermore, the analysis of </w:t>
      </w:r>
      <w:r w:rsidRPr="00D068F3">
        <w:rPr>
          <w:rFonts w:ascii="Arial" w:hAnsi="Arial" w:cs="Arial"/>
          <w:sz w:val="24"/>
          <w:szCs w:val="24"/>
          <w:u w:val="single"/>
        </w:rPr>
        <w:t>Tenebrio molitor</w:t>
      </w:r>
      <w:r w:rsidRPr="00D068F3">
        <w:rPr>
          <w:rFonts w:ascii="Arial" w:hAnsi="Arial" w:cs="Arial"/>
          <w:sz w:val="24"/>
          <w:szCs w:val="24"/>
        </w:rPr>
        <w:t xml:space="preserve"> spermatids, using </w:t>
      </w:r>
      <w:r w:rsidRPr="00D068F3">
        <w:rPr>
          <w:rFonts w:ascii="Arial" w:hAnsi="Arial" w:cs="Arial"/>
          <w:sz w:val="24"/>
          <w:szCs w:val="24"/>
          <w:u w:val="single"/>
        </w:rPr>
        <w:t>T. castaneum</w:t>
      </w:r>
      <w:r w:rsidRPr="00D068F3">
        <w:rPr>
          <w:rFonts w:ascii="Arial" w:hAnsi="Arial" w:cs="Arial"/>
          <w:sz w:val="24"/>
          <w:szCs w:val="24"/>
        </w:rPr>
        <w:t xml:space="preserve"> as standard for calibration, gave a higher value 0.517 </w:t>
      </w:r>
      <w:r w:rsidRPr="00D068F3">
        <w:rPr>
          <w:rFonts w:ascii="Arial" w:hAnsi="Arial" w:cs="Arial"/>
          <w:sz w:val="24"/>
          <w:szCs w:val="24"/>
          <w:u w:val="single"/>
        </w:rPr>
        <w:t>+</w:t>
      </w:r>
      <w:r w:rsidRPr="00D068F3">
        <w:rPr>
          <w:rFonts w:ascii="Arial" w:hAnsi="Arial" w:cs="Arial"/>
          <w:sz w:val="24"/>
          <w:szCs w:val="24"/>
        </w:rPr>
        <w:t xml:space="preserve"> 0.007 </w:t>
      </w:r>
      <w:proofErr w:type="gramStart"/>
      <w:r w:rsidRPr="00D068F3">
        <w:rPr>
          <w:rFonts w:ascii="Arial" w:hAnsi="Arial" w:cs="Arial"/>
          <w:sz w:val="24"/>
          <w:szCs w:val="24"/>
        </w:rPr>
        <w:t>pg,</w:t>
      </w:r>
      <w:proofErr w:type="gramEnd"/>
      <w:r w:rsidRPr="00D068F3">
        <w:rPr>
          <w:rFonts w:ascii="Arial" w:hAnsi="Arial" w:cs="Arial"/>
          <w:sz w:val="24"/>
          <w:szCs w:val="24"/>
        </w:rPr>
        <w:t xml:space="preserve"> about 2.5 fold that of the previous species.</w:t>
      </w:r>
    </w:p>
    <w:p w:rsidR="00AE0789" w:rsidRPr="00D068F3" w:rsidRDefault="00AE0789" w:rsidP="00D068F3">
      <w:pPr>
        <w:spacing w:after="0" w:line="240" w:lineRule="auto"/>
        <w:jc w:val="both"/>
        <w:rPr>
          <w:rFonts w:ascii="Arial" w:hAnsi="Arial" w:cs="Arial"/>
          <w:sz w:val="24"/>
          <w:szCs w:val="24"/>
        </w:rPr>
      </w:pPr>
    </w:p>
    <w:p w:rsidR="00AE0789" w:rsidRPr="00D068F3" w:rsidRDefault="00AE0789" w:rsidP="007B1540">
      <w:pPr>
        <w:spacing w:after="0" w:line="240" w:lineRule="auto"/>
        <w:rPr>
          <w:rFonts w:ascii="Arial" w:hAnsi="Arial" w:cs="Arial"/>
          <w:sz w:val="24"/>
          <w:szCs w:val="24"/>
        </w:rPr>
      </w:pPr>
      <w:r w:rsidRPr="00D068F3">
        <w:rPr>
          <w:rFonts w:ascii="Arial" w:hAnsi="Arial" w:cs="Arial"/>
          <w:sz w:val="24"/>
          <w:szCs w:val="24"/>
        </w:rPr>
        <w:tab/>
        <w:t xml:space="preserve">                  </w:t>
      </w:r>
      <w:r w:rsidRPr="00D068F3">
        <w:rPr>
          <w:rFonts w:ascii="Arial" w:hAnsi="Arial" w:cs="Arial"/>
          <w:sz w:val="24"/>
          <w:szCs w:val="24"/>
        </w:rPr>
        <w:tab/>
      </w:r>
      <w:r w:rsidRPr="00D068F3">
        <w:rPr>
          <w:rFonts w:ascii="Arial" w:hAnsi="Arial" w:cs="Arial"/>
          <w:sz w:val="24"/>
          <w:szCs w:val="24"/>
        </w:rPr>
        <w:tab/>
      </w:r>
      <w:r w:rsidRPr="00D068F3">
        <w:rPr>
          <w:rFonts w:ascii="Arial" w:hAnsi="Arial" w:cs="Arial"/>
          <w:sz w:val="24"/>
          <w:szCs w:val="24"/>
        </w:rPr>
        <w:tab/>
        <w:t xml:space="preserve">   REFERENCES</w:t>
      </w:r>
    </w:p>
    <w:p w:rsidR="00AE0789" w:rsidRPr="00D068F3" w:rsidRDefault="00AE0789" w:rsidP="007B1540">
      <w:pPr>
        <w:spacing w:after="0" w:line="240" w:lineRule="auto"/>
        <w:rPr>
          <w:rFonts w:ascii="Arial" w:hAnsi="Arial" w:cs="Arial"/>
          <w:sz w:val="24"/>
          <w:szCs w:val="24"/>
        </w:rPr>
      </w:pPr>
    </w:p>
    <w:p w:rsidR="00AE0789" w:rsidRPr="00D068F3" w:rsidRDefault="00AE0789" w:rsidP="007B1540">
      <w:pPr>
        <w:spacing w:after="0" w:line="240" w:lineRule="auto"/>
        <w:rPr>
          <w:rFonts w:ascii="Arial" w:hAnsi="Arial" w:cs="Arial"/>
          <w:sz w:val="24"/>
          <w:szCs w:val="24"/>
        </w:rPr>
      </w:pPr>
      <w:r w:rsidRPr="00D068F3">
        <w:rPr>
          <w:rFonts w:ascii="Arial" w:hAnsi="Arial" w:cs="Arial"/>
          <w:sz w:val="24"/>
          <w:szCs w:val="24"/>
        </w:rPr>
        <w:t xml:space="preserve">Juan </w:t>
      </w:r>
      <w:proofErr w:type="gramStart"/>
      <w:r w:rsidRPr="00D068F3">
        <w:rPr>
          <w:rFonts w:ascii="Arial" w:hAnsi="Arial" w:cs="Arial"/>
          <w:sz w:val="24"/>
          <w:szCs w:val="24"/>
        </w:rPr>
        <w:t>C.,</w:t>
      </w:r>
      <w:proofErr w:type="gramEnd"/>
      <w:r w:rsidRPr="00D068F3">
        <w:rPr>
          <w:rFonts w:ascii="Arial" w:hAnsi="Arial" w:cs="Arial"/>
          <w:sz w:val="24"/>
          <w:szCs w:val="24"/>
        </w:rPr>
        <w:t xml:space="preserve"> &amp; Petitpierre E. 1988.  </w:t>
      </w:r>
      <w:proofErr w:type="gramStart"/>
      <w:r w:rsidRPr="00D068F3">
        <w:rPr>
          <w:rFonts w:ascii="Arial" w:hAnsi="Arial" w:cs="Arial"/>
          <w:sz w:val="24"/>
          <w:szCs w:val="24"/>
          <w:u w:val="single"/>
        </w:rPr>
        <w:t>Proc. XVIII Inter. Congr.</w:t>
      </w:r>
      <w:proofErr w:type="gramEnd"/>
      <w:r w:rsidRPr="00D068F3">
        <w:rPr>
          <w:rFonts w:ascii="Arial" w:hAnsi="Arial" w:cs="Arial"/>
          <w:sz w:val="24"/>
          <w:szCs w:val="24"/>
          <w:u w:val="single"/>
        </w:rPr>
        <w:t xml:space="preserve"> </w:t>
      </w:r>
      <w:proofErr w:type="gramStart"/>
      <w:r w:rsidRPr="00D068F3">
        <w:rPr>
          <w:rFonts w:ascii="Arial" w:hAnsi="Arial" w:cs="Arial"/>
          <w:sz w:val="24"/>
          <w:szCs w:val="24"/>
          <w:u w:val="single"/>
        </w:rPr>
        <w:t>Ent</w:t>
      </w:r>
      <w:proofErr w:type="gramEnd"/>
      <w:r w:rsidRPr="00D068F3">
        <w:rPr>
          <w:rFonts w:ascii="Arial" w:hAnsi="Arial" w:cs="Arial"/>
          <w:sz w:val="24"/>
          <w:szCs w:val="24"/>
        </w:rPr>
        <w:t>. Vancouver (1988)</w:t>
      </w:r>
    </w:p>
    <w:p w:rsidR="00AE0789" w:rsidRPr="00D068F3" w:rsidRDefault="00AE0789" w:rsidP="007B1540">
      <w:pPr>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proofErr w:type="gramStart"/>
      <w:r w:rsidRPr="00D068F3">
        <w:rPr>
          <w:rFonts w:ascii="Arial" w:hAnsi="Arial" w:cs="Arial"/>
          <w:sz w:val="24"/>
          <w:szCs w:val="24"/>
        </w:rPr>
        <w:t>p. 156.</w:t>
      </w:r>
      <w:proofErr w:type="gramEnd"/>
    </w:p>
    <w:p w:rsidR="00AE0789" w:rsidRPr="00D068F3" w:rsidRDefault="00AE0789" w:rsidP="007B1540">
      <w:pPr>
        <w:spacing w:after="0" w:line="240" w:lineRule="auto"/>
        <w:rPr>
          <w:rFonts w:ascii="Arial" w:hAnsi="Arial" w:cs="Arial"/>
          <w:sz w:val="24"/>
          <w:szCs w:val="24"/>
        </w:rPr>
      </w:pPr>
    </w:p>
    <w:p w:rsidR="00AE0789" w:rsidRPr="00D068F3" w:rsidRDefault="00F04093" w:rsidP="007B1540">
      <w:pPr>
        <w:spacing w:after="0" w:line="240" w:lineRule="auto"/>
        <w:rPr>
          <w:rFonts w:ascii="Arial" w:hAnsi="Arial" w:cs="Arial"/>
          <w:sz w:val="24"/>
          <w:szCs w:val="24"/>
        </w:rPr>
      </w:pPr>
      <w:r w:rsidRPr="00D068F3">
        <w:rPr>
          <w:rFonts w:ascii="Arial" w:hAnsi="Arial" w:cs="Arial"/>
          <w:sz w:val="24"/>
          <w:szCs w:val="24"/>
        </w:rPr>
        <w:t>Rees R.V., Fox D.P., Naher E.P. 1976.  DNA content, reiteration and satellites in</w:t>
      </w:r>
    </w:p>
    <w:p w:rsidR="00F04093" w:rsidRPr="00D068F3" w:rsidRDefault="00F04093" w:rsidP="007B1540">
      <w:pPr>
        <w:spacing w:after="0" w:line="240" w:lineRule="auto"/>
        <w:rPr>
          <w:rFonts w:ascii="Arial" w:hAnsi="Arial" w:cs="Arial"/>
          <w:sz w:val="24"/>
          <w:szCs w:val="24"/>
        </w:rPr>
      </w:pPr>
      <w:r w:rsidRPr="00D068F3">
        <w:rPr>
          <w:rFonts w:ascii="Arial" w:hAnsi="Arial" w:cs="Arial"/>
          <w:sz w:val="24"/>
          <w:szCs w:val="24"/>
        </w:rPr>
        <w:tab/>
      </w:r>
      <w:r w:rsidRPr="00D068F3">
        <w:rPr>
          <w:rFonts w:ascii="Arial" w:hAnsi="Arial" w:cs="Arial"/>
          <w:sz w:val="24"/>
          <w:szCs w:val="24"/>
        </w:rPr>
        <w:tab/>
      </w:r>
      <w:proofErr w:type="gramStart"/>
      <w:r w:rsidRPr="00D068F3">
        <w:rPr>
          <w:rFonts w:ascii="Arial" w:hAnsi="Arial" w:cs="Arial"/>
          <w:sz w:val="24"/>
          <w:szCs w:val="24"/>
          <w:u w:val="single"/>
        </w:rPr>
        <w:t>Dermestes</w:t>
      </w:r>
      <w:r w:rsidRPr="00D068F3">
        <w:rPr>
          <w:rFonts w:ascii="Arial" w:hAnsi="Arial" w:cs="Arial"/>
          <w:sz w:val="24"/>
          <w:szCs w:val="24"/>
        </w:rPr>
        <w:t>.</w:t>
      </w:r>
      <w:proofErr w:type="gramEnd"/>
      <w:r w:rsidRPr="00D068F3">
        <w:rPr>
          <w:rFonts w:ascii="Arial" w:hAnsi="Arial" w:cs="Arial"/>
          <w:sz w:val="24"/>
          <w:szCs w:val="24"/>
        </w:rPr>
        <w:t xml:space="preserve">  In: </w:t>
      </w:r>
      <w:r w:rsidRPr="00D068F3">
        <w:rPr>
          <w:rFonts w:ascii="Arial" w:hAnsi="Arial" w:cs="Arial"/>
          <w:sz w:val="24"/>
          <w:szCs w:val="24"/>
          <w:u w:val="single"/>
        </w:rPr>
        <w:t>Current Chromosome Research</w:t>
      </w:r>
      <w:r w:rsidRPr="00D068F3">
        <w:rPr>
          <w:rFonts w:ascii="Arial" w:hAnsi="Arial" w:cs="Arial"/>
          <w:sz w:val="24"/>
          <w:szCs w:val="24"/>
        </w:rPr>
        <w:t xml:space="preserve">.  </w:t>
      </w:r>
      <w:proofErr w:type="gramStart"/>
      <w:r w:rsidRPr="00D068F3">
        <w:rPr>
          <w:rFonts w:ascii="Arial" w:hAnsi="Arial" w:cs="Arial"/>
          <w:sz w:val="24"/>
          <w:szCs w:val="24"/>
        </w:rPr>
        <w:t>(K. Jones and P.E.</w:t>
      </w:r>
      <w:proofErr w:type="gramEnd"/>
      <w:r w:rsidRPr="00D068F3">
        <w:rPr>
          <w:rFonts w:ascii="Arial" w:hAnsi="Arial" w:cs="Arial"/>
          <w:sz w:val="24"/>
          <w:szCs w:val="24"/>
        </w:rPr>
        <w:t xml:space="preserve"> </w:t>
      </w:r>
      <w:r w:rsidRPr="00D068F3">
        <w:rPr>
          <w:rFonts w:ascii="Arial" w:hAnsi="Arial" w:cs="Arial"/>
          <w:sz w:val="24"/>
          <w:szCs w:val="24"/>
        </w:rPr>
        <w:tab/>
      </w:r>
      <w:r w:rsidRPr="00D068F3">
        <w:rPr>
          <w:rFonts w:ascii="Arial" w:hAnsi="Arial" w:cs="Arial"/>
          <w:sz w:val="24"/>
          <w:szCs w:val="24"/>
        </w:rPr>
        <w:tab/>
      </w:r>
      <w:r w:rsidRPr="00D068F3">
        <w:rPr>
          <w:rFonts w:ascii="Arial" w:hAnsi="Arial" w:cs="Arial"/>
          <w:sz w:val="24"/>
          <w:szCs w:val="24"/>
        </w:rPr>
        <w:tab/>
        <w:t xml:space="preserve">Brandham, </w:t>
      </w:r>
      <w:proofErr w:type="gramStart"/>
      <w:r w:rsidRPr="00D068F3">
        <w:rPr>
          <w:rFonts w:ascii="Arial" w:hAnsi="Arial" w:cs="Arial"/>
          <w:sz w:val="24"/>
          <w:szCs w:val="24"/>
        </w:rPr>
        <w:t>eds</w:t>
      </w:r>
      <w:proofErr w:type="gramEnd"/>
      <w:r w:rsidRPr="00D068F3">
        <w:rPr>
          <w:rFonts w:ascii="Arial" w:hAnsi="Arial" w:cs="Arial"/>
          <w:sz w:val="24"/>
          <w:szCs w:val="24"/>
        </w:rPr>
        <w:t xml:space="preserve">.) North Holland, Amsterdam, </w:t>
      </w:r>
      <w:proofErr w:type="gramStart"/>
      <w:r w:rsidRPr="00D068F3">
        <w:rPr>
          <w:rFonts w:ascii="Arial" w:hAnsi="Arial" w:cs="Arial"/>
          <w:sz w:val="24"/>
          <w:szCs w:val="24"/>
        </w:rPr>
        <w:t>The</w:t>
      </w:r>
      <w:proofErr w:type="gramEnd"/>
      <w:r w:rsidRPr="00D068F3">
        <w:rPr>
          <w:rFonts w:ascii="Arial" w:hAnsi="Arial" w:cs="Arial"/>
          <w:sz w:val="24"/>
          <w:szCs w:val="24"/>
        </w:rPr>
        <w:t xml:space="preserve"> Netherlands. </w:t>
      </w:r>
    </w:p>
    <w:p w:rsidR="00F04093" w:rsidRPr="00D068F3" w:rsidRDefault="00F04093" w:rsidP="007B1540">
      <w:pPr>
        <w:spacing w:after="0" w:line="240" w:lineRule="auto"/>
        <w:rPr>
          <w:rFonts w:ascii="Arial" w:hAnsi="Arial" w:cs="Arial"/>
          <w:sz w:val="24"/>
          <w:szCs w:val="24"/>
        </w:rPr>
      </w:pPr>
      <w:r w:rsidRPr="00D068F3">
        <w:rPr>
          <w:rFonts w:ascii="Arial" w:hAnsi="Arial" w:cs="Arial"/>
          <w:sz w:val="24"/>
          <w:szCs w:val="24"/>
        </w:rPr>
        <w:tab/>
      </w:r>
      <w:r w:rsidRPr="00D068F3">
        <w:rPr>
          <w:rFonts w:ascii="Arial" w:hAnsi="Arial" w:cs="Arial"/>
          <w:sz w:val="24"/>
          <w:szCs w:val="24"/>
        </w:rPr>
        <w:tab/>
      </w:r>
      <w:proofErr w:type="gramStart"/>
      <w:r w:rsidRPr="00D068F3">
        <w:rPr>
          <w:rFonts w:ascii="Arial" w:hAnsi="Arial" w:cs="Arial"/>
          <w:sz w:val="24"/>
          <w:szCs w:val="24"/>
        </w:rPr>
        <w:t>pp.33-41</w:t>
      </w:r>
      <w:proofErr w:type="gramEnd"/>
      <w:r w:rsidRPr="00D068F3">
        <w:rPr>
          <w:rFonts w:ascii="Arial" w:hAnsi="Arial" w:cs="Arial"/>
          <w:sz w:val="24"/>
          <w:szCs w:val="24"/>
        </w:rPr>
        <w:t>.</w:t>
      </w:r>
    </w:p>
    <w:p w:rsidR="00F04093" w:rsidRPr="00D068F3" w:rsidRDefault="00F04093" w:rsidP="007B1540">
      <w:pPr>
        <w:spacing w:after="0" w:line="240" w:lineRule="auto"/>
        <w:rPr>
          <w:rFonts w:ascii="Arial" w:hAnsi="Arial" w:cs="Arial"/>
          <w:sz w:val="24"/>
          <w:szCs w:val="24"/>
        </w:rPr>
      </w:pPr>
    </w:p>
    <w:p w:rsidR="00F04093" w:rsidRPr="00D068F3" w:rsidRDefault="00F04093" w:rsidP="007B1540">
      <w:pPr>
        <w:spacing w:after="0" w:line="240" w:lineRule="auto"/>
        <w:rPr>
          <w:rFonts w:ascii="Arial" w:hAnsi="Arial" w:cs="Arial"/>
          <w:sz w:val="24"/>
          <w:szCs w:val="24"/>
        </w:rPr>
      </w:pPr>
      <w:r w:rsidRPr="00D068F3">
        <w:rPr>
          <w:rFonts w:ascii="Arial" w:hAnsi="Arial" w:cs="Arial"/>
          <w:sz w:val="24"/>
          <w:szCs w:val="24"/>
        </w:rPr>
        <w:t xml:space="preserve">Smith S.G. 1982.  The evolution of heterochromatin in the genus </w:t>
      </w:r>
      <w:r w:rsidRPr="00D068F3">
        <w:rPr>
          <w:rFonts w:ascii="Arial" w:hAnsi="Arial" w:cs="Arial"/>
          <w:sz w:val="24"/>
          <w:szCs w:val="24"/>
          <w:u w:val="single"/>
        </w:rPr>
        <w:t>Tribolium</w:t>
      </w:r>
    </w:p>
    <w:p w:rsidR="00F04093" w:rsidRPr="00D068F3" w:rsidRDefault="00F04093" w:rsidP="007B1540">
      <w:pPr>
        <w:spacing w:after="0" w:line="240" w:lineRule="auto"/>
        <w:rPr>
          <w:rFonts w:ascii="Arial" w:hAnsi="Arial" w:cs="Arial"/>
          <w:sz w:val="24"/>
          <w:szCs w:val="24"/>
        </w:rPr>
      </w:pPr>
      <w:r w:rsidRPr="00D068F3">
        <w:rPr>
          <w:rFonts w:ascii="Arial" w:hAnsi="Arial" w:cs="Arial"/>
          <w:sz w:val="24"/>
          <w:szCs w:val="24"/>
        </w:rPr>
        <w:tab/>
      </w:r>
      <w:r w:rsidRPr="00D068F3">
        <w:rPr>
          <w:rFonts w:ascii="Arial" w:hAnsi="Arial" w:cs="Arial"/>
          <w:sz w:val="24"/>
          <w:szCs w:val="24"/>
        </w:rPr>
        <w:tab/>
        <w:t>(</w:t>
      </w:r>
      <w:proofErr w:type="gramStart"/>
      <w:r w:rsidRPr="00D068F3">
        <w:rPr>
          <w:rFonts w:ascii="Arial" w:hAnsi="Arial" w:cs="Arial"/>
          <w:sz w:val="24"/>
          <w:szCs w:val="24"/>
        </w:rPr>
        <w:t>Tenebrionidae :</w:t>
      </w:r>
      <w:proofErr w:type="gramEnd"/>
      <w:r w:rsidRPr="00D068F3">
        <w:rPr>
          <w:rFonts w:ascii="Arial" w:hAnsi="Arial" w:cs="Arial"/>
          <w:sz w:val="24"/>
          <w:szCs w:val="24"/>
        </w:rPr>
        <w:t xml:space="preserve"> Coleoptera).  </w:t>
      </w:r>
      <w:proofErr w:type="gramStart"/>
      <w:r w:rsidRPr="00D068F3">
        <w:rPr>
          <w:rFonts w:ascii="Arial" w:hAnsi="Arial" w:cs="Arial"/>
          <w:sz w:val="24"/>
          <w:szCs w:val="24"/>
          <w:u w:val="single"/>
        </w:rPr>
        <w:t>Chromosom</w:t>
      </w:r>
      <w:r w:rsidRPr="00D068F3">
        <w:rPr>
          <w:rFonts w:ascii="Arial" w:hAnsi="Arial" w:cs="Arial"/>
          <w:sz w:val="24"/>
          <w:szCs w:val="24"/>
        </w:rPr>
        <w:t>.</w:t>
      </w:r>
      <w:proofErr w:type="gramEnd"/>
      <w:r w:rsidRPr="00D068F3">
        <w:rPr>
          <w:rFonts w:ascii="Arial" w:hAnsi="Arial" w:cs="Arial"/>
          <w:sz w:val="24"/>
          <w:szCs w:val="24"/>
        </w:rPr>
        <w:t xml:space="preserve"> 4” 585-610/</w:t>
      </w:r>
    </w:p>
    <w:p w:rsidR="00F04093" w:rsidRPr="00D068F3" w:rsidRDefault="00F04093" w:rsidP="007B1540">
      <w:pPr>
        <w:spacing w:after="0" w:line="240" w:lineRule="auto"/>
        <w:rPr>
          <w:rFonts w:ascii="Arial" w:hAnsi="Arial" w:cs="Arial"/>
          <w:sz w:val="24"/>
          <w:szCs w:val="24"/>
        </w:rPr>
      </w:pPr>
    </w:p>
    <w:p w:rsidR="00F04093" w:rsidRPr="00D068F3" w:rsidRDefault="00F04093" w:rsidP="007B1540">
      <w:pPr>
        <w:spacing w:after="0" w:line="240" w:lineRule="auto"/>
        <w:rPr>
          <w:rFonts w:ascii="Arial" w:hAnsi="Arial" w:cs="Arial"/>
          <w:sz w:val="24"/>
          <w:szCs w:val="24"/>
        </w:rPr>
      </w:pPr>
      <w:r w:rsidRPr="00D068F3">
        <w:rPr>
          <w:rFonts w:ascii="Arial" w:hAnsi="Arial" w:cs="Arial"/>
          <w:sz w:val="24"/>
          <w:szCs w:val="24"/>
        </w:rPr>
        <w:t xml:space="preserve">Sokoloff A. 1966.  </w:t>
      </w:r>
      <w:r w:rsidRPr="00D068F3">
        <w:rPr>
          <w:rFonts w:ascii="Arial" w:hAnsi="Arial" w:cs="Arial"/>
          <w:sz w:val="24"/>
          <w:szCs w:val="24"/>
          <w:u w:val="single"/>
        </w:rPr>
        <w:t>The genetics of Tribolium ad related species</w:t>
      </w:r>
      <w:r w:rsidRPr="00D068F3">
        <w:rPr>
          <w:rFonts w:ascii="Arial" w:hAnsi="Arial" w:cs="Arial"/>
          <w:sz w:val="24"/>
          <w:szCs w:val="24"/>
        </w:rPr>
        <w:t>.  Academic Press,</w:t>
      </w:r>
    </w:p>
    <w:p w:rsidR="00F04093" w:rsidRPr="00D068F3" w:rsidRDefault="00F04093" w:rsidP="007B1540">
      <w:pPr>
        <w:spacing w:after="0" w:line="240" w:lineRule="auto"/>
        <w:rPr>
          <w:rFonts w:ascii="Arial" w:hAnsi="Arial" w:cs="Arial"/>
          <w:sz w:val="24"/>
          <w:szCs w:val="24"/>
        </w:rPr>
      </w:pPr>
      <w:r w:rsidRPr="00D068F3">
        <w:rPr>
          <w:rFonts w:ascii="Arial" w:hAnsi="Arial" w:cs="Arial"/>
          <w:sz w:val="24"/>
          <w:szCs w:val="24"/>
        </w:rPr>
        <w:tab/>
      </w:r>
      <w:r w:rsidRPr="00D068F3">
        <w:rPr>
          <w:rFonts w:ascii="Arial" w:hAnsi="Arial" w:cs="Arial"/>
          <w:sz w:val="24"/>
          <w:szCs w:val="24"/>
        </w:rPr>
        <w:tab/>
      </w:r>
      <w:proofErr w:type="gramStart"/>
      <w:r w:rsidRPr="00D068F3">
        <w:rPr>
          <w:rFonts w:ascii="Arial" w:hAnsi="Arial" w:cs="Arial"/>
          <w:sz w:val="24"/>
          <w:szCs w:val="24"/>
        </w:rPr>
        <w:t>New York and London.</w:t>
      </w:r>
      <w:proofErr w:type="gramEnd"/>
    </w:p>
    <w:p w:rsidR="00F04093" w:rsidRPr="00D068F3" w:rsidRDefault="00F04093" w:rsidP="007B1540">
      <w:pPr>
        <w:spacing w:after="0" w:line="240" w:lineRule="auto"/>
        <w:rPr>
          <w:rFonts w:ascii="Arial" w:hAnsi="Arial" w:cs="Arial"/>
          <w:sz w:val="24"/>
          <w:szCs w:val="24"/>
        </w:rPr>
      </w:pPr>
    </w:p>
    <w:p w:rsidR="00F04093" w:rsidRPr="00D068F3" w:rsidRDefault="00F04093" w:rsidP="007B1540">
      <w:pPr>
        <w:spacing w:after="0" w:line="240" w:lineRule="auto"/>
        <w:rPr>
          <w:rFonts w:ascii="Arial" w:hAnsi="Arial" w:cs="Arial"/>
          <w:sz w:val="24"/>
          <w:szCs w:val="24"/>
        </w:rPr>
      </w:pPr>
      <w:r w:rsidRPr="00D068F3">
        <w:rPr>
          <w:rFonts w:ascii="Arial" w:hAnsi="Arial" w:cs="Arial"/>
          <w:sz w:val="24"/>
          <w:szCs w:val="24"/>
        </w:rPr>
        <w:t xml:space="preserve">Sokoloff A. 1977.  </w:t>
      </w:r>
      <w:proofErr w:type="gramStart"/>
      <w:r w:rsidRPr="00D068F3">
        <w:rPr>
          <w:rFonts w:ascii="Arial" w:hAnsi="Arial" w:cs="Arial"/>
          <w:sz w:val="24"/>
          <w:szCs w:val="24"/>
          <w:u w:val="single"/>
        </w:rPr>
        <w:t>The Biology of Tribolium</w:t>
      </w:r>
      <w:r w:rsidRPr="00D068F3">
        <w:rPr>
          <w:rFonts w:ascii="Arial" w:hAnsi="Arial" w:cs="Arial"/>
          <w:sz w:val="24"/>
          <w:szCs w:val="24"/>
        </w:rPr>
        <w:t>, vol. 3.</w:t>
      </w:r>
      <w:proofErr w:type="gramEnd"/>
      <w:r w:rsidRPr="00D068F3">
        <w:rPr>
          <w:rFonts w:ascii="Arial" w:hAnsi="Arial" w:cs="Arial"/>
          <w:sz w:val="24"/>
          <w:szCs w:val="24"/>
        </w:rPr>
        <w:t xml:space="preserve">  Oxford University Press,</w:t>
      </w:r>
    </w:p>
    <w:p w:rsidR="00F04093" w:rsidRPr="00D068F3" w:rsidRDefault="00F04093" w:rsidP="007B1540">
      <w:pPr>
        <w:spacing w:after="0" w:line="240" w:lineRule="auto"/>
        <w:rPr>
          <w:rFonts w:ascii="Arial" w:hAnsi="Arial" w:cs="Arial"/>
          <w:sz w:val="24"/>
          <w:szCs w:val="24"/>
        </w:rPr>
      </w:pPr>
      <w:r w:rsidRPr="00D068F3">
        <w:rPr>
          <w:rFonts w:ascii="Arial" w:hAnsi="Arial" w:cs="Arial"/>
          <w:sz w:val="24"/>
          <w:szCs w:val="24"/>
        </w:rPr>
        <w:tab/>
      </w:r>
      <w:r w:rsidRPr="00D068F3">
        <w:rPr>
          <w:rFonts w:ascii="Arial" w:hAnsi="Arial" w:cs="Arial"/>
          <w:sz w:val="24"/>
          <w:szCs w:val="24"/>
        </w:rPr>
        <w:tab/>
        <w:t>London.</w:t>
      </w:r>
    </w:p>
    <w:p w:rsidR="004D14E3" w:rsidRPr="00D068F3" w:rsidRDefault="004D14E3" w:rsidP="007B1540">
      <w:pPr>
        <w:spacing w:after="0" w:line="240" w:lineRule="auto"/>
        <w:rPr>
          <w:rFonts w:ascii="Arial" w:hAnsi="Arial" w:cs="Arial"/>
          <w:sz w:val="24"/>
          <w:szCs w:val="24"/>
        </w:rPr>
      </w:pPr>
    </w:p>
    <w:p w:rsidR="004D14E3" w:rsidRPr="00D068F3" w:rsidRDefault="004D14E3" w:rsidP="007B1540">
      <w:pPr>
        <w:spacing w:after="0" w:line="240" w:lineRule="auto"/>
        <w:rPr>
          <w:rFonts w:ascii="Arial" w:hAnsi="Arial" w:cs="Arial"/>
          <w:sz w:val="24"/>
          <w:szCs w:val="24"/>
        </w:rPr>
      </w:pPr>
    </w:p>
    <w:p w:rsidR="004D14E3" w:rsidRPr="00D068F3" w:rsidRDefault="004D14E3" w:rsidP="007B1540">
      <w:pPr>
        <w:spacing w:after="0" w:line="240" w:lineRule="auto"/>
        <w:rPr>
          <w:rFonts w:ascii="Arial" w:hAnsi="Arial" w:cs="Arial"/>
          <w:sz w:val="24"/>
          <w:szCs w:val="24"/>
        </w:rPr>
      </w:pPr>
    </w:p>
    <w:p w:rsidR="004D14E3" w:rsidRPr="00D068F3" w:rsidRDefault="004D14E3" w:rsidP="007B1540">
      <w:pPr>
        <w:spacing w:after="0" w:line="240" w:lineRule="auto"/>
        <w:rPr>
          <w:rFonts w:ascii="Arial" w:hAnsi="Arial" w:cs="Arial"/>
          <w:sz w:val="24"/>
          <w:szCs w:val="24"/>
        </w:rPr>
      </w:pPr>
    </w:p>
    <w:p w:rsidR="004D14E3" w:rsidRPr="00D068F3" w:rsidRDefault="004D14E3" w:rsidP="007B1540">
      <w:pPr>
        <w:spacing w:after="0" w:line="240" w:lineRule="auto"/>
        <w:rPr>
          <w:rFonts w:ascii="Arial" w:hAnsi="Arial" w:cs="Arial"/>
          <w:sz w:val="24"/>
          <w:szCs w:val="24"/>
        </w:rPr>
      </w:pPr>
      <w:r w:rsidRPr="00D068F3">
        <w:rPr>
          <w:rFonts w:ascii="Arial" w:hAnsi="Arial" w:cs="Arial"/>
          <w:sz w:val="24"/>
          <w:szCs w:val="24"/>
        </w:rPr>
        <w:lastRenderedPageBreak/>
        <w:t>M. Khalequzzaman and Md. Mahbub Hasan</w:t>
      </w:r>
    </w:p>
    <w:p w:rsidR="004D14E3" w:rsidRPr="00D068F3" w:rsidRDefault="004D14E3" w:rsidP="007B1540">
      <w:pPr>
        <w:spacing w:after="0" w:line="240" w:lineRule="auto"/>
        <w:rPr>
          <w:rFonts w:ascii="Arial" w:hAnsi="Arial" w:cs="Arial"/>
          <w:sz w:val="24"/>
          <w:szCs w:val="24"/>
        </w:rPr>
      </w:pPr>
      <w:r w:rsidRPr="00D068F3">
        <w:rPr>
          <w:rFonts w:ascii="Arial" w:hAnsi="Arial" w:cs="Arial"/>
          <w:sz w:val="24"/>
          <w:szCs w:val="24"/>
        </w:rPr>
        <w:t>Department of Zoology</w:t>
      </w:r>
    </w:p>
    <w:p w:rsidR="004D14E3" w:rsidRPr="00D068F3" w:rsidRDefault="004D14E3" w:rsidP="007B1540">
      <w:pPr>
        <w:spacing w:after="0" w:line="240" w:lineRule="auto"/>
        <w:rPr>
          <w:rFonts w:ascii="Arial" w:hAnsi="Arial" w:cs="Arial"/>
          <w:sz w:val="24"/>
          <w:szCs w:val="24"/>
        </w:rPr>
      </w:pPr>
      <w:r w:rsidRPr="00D068F3">
        <w:rPr>
          <w:rFonts w:ascii="Arial" w:hAnsi="Arial" w:cs="Arial"/>
          <w:sz w:val="24"/>
          <w:szCs w:val="24"/>
        </w:rPr>
        <w:t>Rajshahi University, Rajshahi 6205,</w:t>
      </w:r>
    </w:p>
    <w:p w:rsidR="004D14E3" w:rsidRPr="00D068F3" w:rsidRDefault="004D14E3" w:rsidP="007B1540">
      <w:pPr>
        <w:spacing w:after="0" w:line="240" w:lineRule="auto"/>
        <w:rPr>
          <w:rFonts w:ascii="Arial" w:hAnsi="Arial" w:cs="Arial"/>
          <w:sz w:val="24"/>
          <w:szCs w:val="24"/>
        </w:rPr>
      </w:pPr>
      <w:r w:rsidRPr="00D068F3">
        <w:rPr>
          <w:rFonts w:ascii="Arial" w:hAnsi="Arial" w:cs="Arial"/>
          <w:sz w:val="24"/>
          <w:szCs w:val="24"/>
        </w:rPr>
        <w:t>Bangladesh.</w:t>
      </w:r>
    </w:p>
    <w:p w:rsidR="004D14E3" w:rsidRPr="00D068F3" w:rsidRDefault="004D14E3" w:rsidP="007B1540">
      <w:pPr>
        <w:spacing w:after="0" w:line="240" w:lineRule="auto"/>
        <w:rPr>
          <w:rFonts w:ascii="Arial" w:hAnsi="Arial" w:cs="Arial"/>
          <w:sz w:val="24"/>
          <w:szCs w:val="24"/>
        </w:rPr>
      </w:pPr>
    </w:p>
    <w:p w:rsidR="004D14E3" w:rsidRPr="00D068F3" w:rsidRDefault="004D14E3" w:rsidP="007B1540">
      <w:pPr>
        <w:spacing w:after="0" w:line="240" w:lineRule="auto"/>
        <w:rPr>
          <w:rFonts w:ascii="Arial" w:hAnsi="Arial" w:cs="Arial"/>
          <w:sz w:val="24"/>
          <w:szCs w:val="24"/>
        </w:rPr>
      </w:pPr>
      <w:r w:rsidRPr="00D068F3">
        <w:rPr>
          <w:rFonts w:ascii="Arial" w:hAnsi="Arial" w:cs="Arial"/>
          <w:sz w:val="24"/>
          <w:szCs w:val="24"/>
        </w:rPr>
        <w:t xml:space="preserve">*Influence of pupal age on the adult recovery and survival of </w:t>
      </w:r>
      <w:r w:rsidRPr="00D068F3">
        <w:rPr>
          <w:rFonts w:ascii="Arial" w:hAnsi="Arial" w:cs="Arial"/>
          <w:sz w:val="24"/>
          <w:szCs w:val="24"/>
          <w:u w:val="single"/>
        </w:rPr>
        <w:t>Tribolium anaphe</w:t>
      </w:r>
      <w:r w:rsidRPr="00D068F3">
        <w:rPr>
          <w:rFonts w:ascii="Arial" w:hAnsi="Arial" w:cs="Arial"/>
          <w:sz w:val="24"/>
          <w:szCs w:val="24"/>
        </w:rPr>
        <w:t xml:space="preserve"> Hinton</w:t>
      </w:r>
      <w:r w:rsidR="002415FF" w:rsidRPr="00D068F3">
        <w:rPr>
          <w:rFonts w:ascii="Arial" w:hAnsi="Arial" w:cs="Arial"/>
          <w:sz w:val="24"/>
          <w:szCs w:val="24"/>
        </w:rPr>
        <w:t xml:space="preserve">.  </w:t>
      </w:r>
      <w:proofErr w:type="gramStart"/>
      <w:r w:rsidR="002415FF" w:rsidRPr="00D068F3">
        <w:rPr>
          <w:rFonts w:ascii="Arial" w:hAnsi="Arial" w:cs="Arial"/>
          <w:sz w:val="24"/>
          <w:szCs w:val="24"/>
        </w:rPr>
        <w:t>To different doses of omma irradiation.</w:t>
      </w:r>
      <w:proofErr w:type="gramEnd"/>
    </w:p>
    <w:p w:rsidR="002415FF" w:rsidRPr="00D068F3" w:rsidRDefault="002415FF" w:rsidP="007B1540">
      <w:pPr>
        <w:spacing w:after="0" w:line="240" w:lineRule="auto"/>
        <w:rPr>
          <w:rFonts w:ascii="Arial" w:hAnsi="Arial" w:cs="Arial"/>
          <w:sz w:val="24"/>
          <w:szCs w:val="24"/>
        </w:rPr>
      </w:pPr>
    </w:p>
    <w:p w:rsidR="002415FF" w:rsidRPr="00D068F3" w:rsidRDefault="002415FF" w:rsidP="00D068F3">
      <w:pPr>
        <w:spacing w:after="0" w:line="240" w:lineRule="auto"/>
        <w:jc w:val="both"/>
        <w:rPr>
          <w:rFonts w:ascii="Arial" w:hAnsi="Arial" w:cs="Arial"/>
          <w:sz w:val="24"/>
          <w:szCs w:val="24"/>
        </w:rPr>
      </w:pPr>
      <w:proofErr w:type="gramStart"/>
      <w:r w:rsidRPr="00D068F3">
        <w:rPr>
          <w:rFonts w:ascii="Arial" w:hAnsi="Arial" w:cs="Arial"/>
          <w:sz w:val="24"/>
          <w:szCs w:val="24"/>
          <w:u w:val="single"/>
        </w:rPr>
        <w:t>Tribolium anaphe</w:t>
      </w:r>
      <w:r w:rsidRPr="00D068F3">
        <w:rPr>
          <w:rFonts w:ascii="Arial" w:hAnsi="Arial" w:cs="Arial"/>
          <w:sz w:val="24"/>
          <w:szCs w:val="24"/>
        </w:rPr>
        <w:t xml:space="preserve"> Hint.</w:t>
      </w:r>
      <w:proofErr w:type="gramEnd"/>
      <w:r w:rsidRPr="00D068F3">
        <w:rPr>
          <w:rFonts w:ascii="Arial" w:hAnsi="Arial" w:cs="Arial"/>
          <w:sz w:val="24"/>
          <w:szCs w:val="24"/>
        </w:rPr>
        <w:t xml:space="preserve"> Is an obnoxious pest of the stord commodities and cosmopolitan in distribution, and is originating in Ethiopia (Hinton, 1948).  The adults of this pest are long-lived and laid eggs continuously </w:t>
      </w:r>
      <w:proofErr w:type="gramStart"/>
      <w:r w:rsidRPr="00D068F3">
        <w:rPr>
          <w:rFonts w:ascii="Arial" w:hAnsi="Arial" w:cs="Arial"/>
          <w:sz w:val="24"/>
          <w:szCs w:val="24"/>
        </w:rPr>
        <w:t>over  long</w:t>
      </w:r>
      <w:proofErr w:type="gramEnd"/>
      <w:r w:rsidRPr="00D068F3">
        <w:rPr>
          <w:rFonts w:ascii="Arial" w:hAnsi="Arial" w:cs="Arial"/>
          <w:sz w:val="24"/>
          <w:szCs w:val="24"/>
        </w:rPr>
        <w:t xml:space="preserve"> periods belongs to the second type of oviposition in Coleoptera (Dick, 1937).  Applied pest control largely depends on limiting the longevity of the beetles which survive to go on reproducing and add to the desolation of good materials.</w:t>
      </w:r>
    </w:p>
    <w:p w:rsidR="002415FF" w:rsidRPr="00D068F3" w:rsidRDefault="002415FF" w:rsidP="00D068F3">
      <w:pPr>
        <w:spacing w:after="0" w:line="240" w:lineRule="auto"/>
        <w:jc w:val="both"/>
        <w:rPr>
          <w:rFonts w:ascii="Arial" w:hAnsi="Arial" w:cs="Arial"/>
          <w:sz w:val="24"/>
          <w:szCs w:val="24"/>
        </w:rPr>
      </w:pPr>
    </w:p>
    <w:p w:rsidR="002415FF" w:rsidRPr="00D068F3" w:rsidRDefault="002415FF" w:rsidP="00D068F3">
      <w:pPr>
        <w:spacing w:after="0" w:line="240" w:lineRule="auto"/>
        <w:jc w:val="both"/>
        <w:rPr>
          <w:rFonts w:ascii="Arial" w:hAnsi="Arial" w:cs="Arial"/>
          <w:sz w:val="24"/>
          <w:szCs w:val="24"/>
        </w:rPr>
      </w:pPr>
      <w:r w:rsidRPr="00D068F3">
        <w:rPr>
          <w:rFonts w:ascii="Arial" w:hAnsi="Arial" w:cs="Arial"/>
          <w:sz w:val="24"/>
          <w:szCs w:val="24"/>
        </w:rPr>
        <w:t xml:space="preserve">Inoizing radiation has been used successfully to control several insect species and may prove valuable in controlling stored grain pests (Brown </w:t>
      </w:r>
      <w:r w:rsidRPr="00D068F3">
        <w:rPr>
          <w:rFonts w:ascii="Arial" w:hAnsi="Arial" w:cs="Arial"/>
          <w:sz w:val="24"/>
          <w:szCs w:val="24"/>
          <w:u w:val="single"/>
        </w:rPr>
        <w:t>et al</w:t>
      </w:r>
      <w:r w:rsidRPr="00D068F3">
        <w:rPr>
          <w:rFonts w:ascii="Arial" w:hAnsi="Arial" w:cs="Arial"/>
          <w:sz w:val="24"/>
          <w:szCs w:val="24"/>
        </w:rPr>
        <w:t xml:space="preserve">., 1972; Dramola, 1980; Huda &amp; Rezaur, 1982; Khattak &amp; Jilani 1984; Arunachalam &amp; Curtis, 1985; Dawes </w:t>
      </w:r>
      <w:r w:rsidRPr="00D068F3">
        <w:rPr>
          <w:rFonts w:ascii="Arial" w:hAnsi="Arial" w:cs="Arial"/>
          <w:sz w:val="24"/>
          <w:szCs w:val="24"/>
          <w:u w:val="single"/>
        </w:rPr>
        <w:t>et al</w:t>
      </w:r>
      <w:r w:rsidRPr="00D068F3">
        <w:rPr>
          <w:rFonts w:ascii="Arial" w:hAnsi="Arial" w:cs="Arial"/>
          <w:sz w:val="24"/>
          <w:szCs w:val="24"/>
        </w:rPr>
        <w:t xml:space="preserve">., 1987 and Navon </w:t>
      </w:r>
      <w:r w:rsidRPr="00D068F3">
        <w:rPr>
          <w:rFonts w:ascii="Arial" w:hAnsi="Arial" w:cs="Arial"/>
          <w:sz w:val="24"/>
          <w:szCs w:val="24"/>
          <w:u w:val="single"/>
        </w:rPr>
        <w:t>et al</w:t>
      </w:r>
      <w:r w:rsidRPr="00D068F3">
        <w:rPr>
          <w:rFonts w:ascii="Arial" w:hAnsi="Arial" w:cs="Arial"/>
          <w:sz w:val="24"/>
          <w:szCs w:val="24"/>
        </w:rPr>
        <w:t xml:space="preserve">., 1988).   Gamma radiation appears to be a potential alternative to chemical for pest control in stored products (Laudni </w:t>
      </w:r>
      <w:r w:rsidRPr="00D068F3">
        <w:rPr>
          <w:rFonts w:ascii="Arial" w:hAnsi="Arial" w:cs="Arial"/>
          <w:sz w:val="24"/>
          <w:szCs w:val="24"/>
          <w:u w:val="single"/>
        </w:rPr>
        <w:t>et al</w:t>
      </w:r>
      <w:r w:rsidRPr="00D068F3">
        <w:rPr>
          <w:rFonts w:ascii="Arial" w:hAnsi="Arial" w:cs="Arial"/>
          <w:sz w:val="24"/>
          <w:szCs w:val="24"/>
        </w:rPr>
        <w:t xml:space="preserve">., 1965 and Cornwell, 1966) and have no residual problems like chemical insecticides (Pattrson </w:t>
      </w:r>
      <w:r w:rsidRPr="00D068F3">
        <w:rPr>
          <w:rFonts w:ascii="Arial" w:hAnsi="Arial" w:cs="Arial"/>
          <w:sz w:val="24"/>
          <w:szCs w:val="24"/>
          <w:u w:val="single"/>
        </w:rPr>
        <w:t>et al</w:t>
      </w:r>
      <w:r w:rsidRPr="00D068F3">
        <w:rPr>
          <w:rFonts w:ascii="Arial" w:hAnsi="Arial" w:cs="Arial"/>
          <w:sz w:val="24"/>
          <w:szCs w:val="24"/>
        </w:rPr>
        <w:t xml:space="preserve">., 1975).  Inoizing radiation destroy life by causing physical and chemical changes in the cell that they penetrate, and among different rays, gamma rays have </w:t>
      </w:r>
      <w:r w:rsidR="005B7C74" w:rsidRPr="00D068F3">
        <w:rPr>
          <w:rFonts w:ascii="Arial" w:hAnsi="Arial" w:cs="Arial"/>
          <w:sz w:val="24"/>
          <w:szCs w:val="24"/>
        </w:rPr>
        <w:t>great penetrating effects and hence these rays are most considered for insect control (Bushland, 1958).</w:t>
      </w:r>
    </w:p>
    <w:p w:rsidR="005B7C74" w:rsidRDefault="005B7C74" w:rsidP="00D068F3">
      <w:pPr>
        <w:spacing w:after="0" w:line="240" w:lineRule="auto"/>
        <w:jc w:val="both"/>
        <w:rPr>
          <w:rFonts w:ascii="Arial" w:hAnsi="Arial" w:cs="Arial"/>
          <w:sz w:val="24"/>
          <w:szCs w:val="24"/>
        </w:rPr>
      </w:pPr>
    </w:p>
    <w:p w:rsidR="00353111" w:rsidRDefault="005B7C74" w:rsidP="00D068F3">
      <w:pPr>
        <w:spacing w:after="0" w:line="240" w:lineRule="auto"/>
        <w:jc w:val="both"/>
        <w:rPr>
          <w:rFonts w:ascii="Arial" w:hAnsi="Arial" w:cs="Arial"/>
          <w:sz w:val="24"/>
          <w:szCs w:val="24"/>
        </w:rPr>
      </w:pPr>
      <w:r>
        <w:rPr>
          <w:rFonts w:ascii="Arial" w:hAnsi="Arial" w:cs="Arial"/>
          <w:sz w:val="24"/>
          <w:szCs w:val="24"/>
        </w:rPr>
        <w:t xml:space="preserve">Attempts have been made to determine the effect of radiation on the flour beetles by several researcher’s (ork, 1957; Ducoff &amp; Walburg, 1961; Sokoloff, 1961; Tilton </w:t>
      </w:r>
      <w:r>
        <w:rPr>
          <w:rFonts w:ascii="Arial" w:hAnsi="Arial" w:cs="Arial"/>
          <w:sz w:val="24"/>
          <w:szCs w:val="24"/>
          <w:u w:val="single"/>
        </w:rPr>
        <w:t>et al</w:t>
      </w:r>
      <w:r>
        <w:rPr>
          <w:rFonts w:ascii="Arial" w:hAnsi="Arial" w:cs="Arial"/>
          <w:sz w:val="24"/>
          <w:szCs w:val="24"/>
        </w:rPr>
        <w:t xml:space="preserve">., 1966; Yano </w:t>
      </w:r>
      <w:r>
        <w:rPr>
          <w:rFonts w:ascii="Arial" w:hAnsi="Arial" w:cs="Arial"/>
          <w:sz w:val="24"/>
          <w:szCs w:val="24"/>
          <w:u w:val="single"/>
        </w:rPr>
        <w:t>et al</w:t>
      </w:r>
      <w:r>
        <w:rPr>
          <w:rFonts w:ascii="Arial" w:hAnsi="Arial" w:cs="Arial"/>
          <w:sz w:val="24"/>
          <w:szCs w:val="24"/>
        </w:rPr>
        <w:t xml:space="preserve">., 1970; McKibben &amp; Mills. 1972; Brower &amp; Tilton, 1973; Faustini, 1976; Ramos-Elorduy de Conconi, 1978; Bhatia </w:t>
      </w:r>
      <w:r w:rsidR="00353111">
        <w:rPr>
          <w:rFonts w:ascii="Arial" w:hAnsi="Arial" w:cs="Arial"/>
          <w:sz w:val="24"/>
          <w:szCs w:val="24"/>
        </w:rPr>
        <w:t xml:space="preserve">&amp; Sethi, 1980; Bhat </w:t>
      </w:r>
      <w:r w:rsidR="00353111">
        <w:rPr>
          <w:rFonts w:ascii="Arial" w:hAnsi="Arial" w:cs="Arial"/>
          <w:sz w:val="24"/>
          <w:szCs w:val="24"/>
          <w:u w:val="single"/>
        </w:rPr>
        <w:t>et al</w:t>
      </w:r>
      <w:r w:rsidR="00353111">
        <w:rPr>
          <w:rFonts w:ascii="Arial" w:hAnsi="Arial" w:cs="Arial"/>
          <w:sz w:val="24"/>
          <w:szCs w:val="24"/>
        </w:rPr>
        <w:t xml:space="preserve">., 1981: Bongirwar </w:t>
      </w:r>
      <w:r w:rsidR="00353111">
        <w:rPr>
          <w:rFonts w:ascii="Arial" w:hAnsi="Arial" w:cs="Arial"/>
          <w:sz w:val="24"/>
          <w:szCs w:val="24"/>
          <w:u w:val="single"/>
        </w:rPr>
        <w:t>et al</w:t>
      </w:r>
      <w:r w:rsidR="00353111">
        <w:rPr>
          <w:rFonts w:ascii="Arial" w:hAnsi="Arial" w:cs="Arial"/>
          <w:sz w:val="24"/>
          <w:szCs w:val="24"/>
        </w:rPr>
        <w:t xml:space="preserve">., 1981; Ratti </w:t>
      </w:r>
      <w:r w:rsidR="00353111">
        <w:rPr>
          <w:rFonts w:ascii="Arial" w:hAnsi="Arial" w:cs="Arial"/>
          <w:sz w:val="24"/>
          <w:szCs w:val="24"/>
          <w:u w:val="single"/>
        </w:rPr>
        <w:t>et al</w:t>
      </w:r>
      <w:r w:rsidR="00353111">
        <w:rPr>
          <w:rFonts w:ascii="Arial" w:hAnsi="Arial" w:cs="Arial"/>
          <w:sz w:val="24"/>
          <w:szCs w:val="24"/>
        </w:rPr>
        <w:t xml:space="preserve">. 1982 and Wool, 1982).  But information concerning the effect of gamma radiation on </w:t>
      </w:r>
      <w:r w:rsidR="00353111">
        <w:rPr>
          <w:rFonts w:ascii="Arial" w:hAnsi="Arial" w:cs="Arial"/>
          <w:sz w:val="24"/>
          <w:szCs w:val="24"/>
          <w:u w:val="single"/>
        </w:rPr>
        <w:t>T. anaphe</w:t>
      </w:r>
      <w:r w:rsidR="00353111">
        <w:rPr>
          <w:rFonts w:ascii="Arial" w:hAnsi="Arial" w:cs="Arial"/>
          <w:sz w:val="24"/>
          <w:szCs w:val="24"/>
        </w:rPr>
        <w:t xml:space="preserve"> is very scanty.  So, the following experiments were set up to determine the effect of gamma radiation on the adult recovery and longevity of </w:t>
      </w:r>
    </w:p>
    <w:p w:rsidR="005B7C74" w:rsidRDefault="00353111" w:rsidP="00D068F3">
      <w:pPr>
        <w:spacing w:after="0" w:line="240" w:lineRule="auto"/>
        <w:jc w:val="both"/>
        <w:rPr>
          <w:rFonts w:ascii="Arial" w:hAnsi="Arial" w:cs="Arial"/>
          <w:sz w:val="24"/>
          <w:szCs w:val="24"/>
        </w:rPr>
      </w:pPr>
      <w:r>
        <w:rPr>
          <w:rFonts w:ascii="Arial" w:hAnsi="Arial" w:cs="Arial"/>
          <w:sz w:val="24"/>
          <w:szCs w:val="24"/>
          <w:u w:val="single"/>
        </w:rPr>
        <w:t>T. anaphe</w:t>
      </w:r>
      <w:r>
        <w:rPr>
          <w:rFonts w:ascii="Arial" w:hAnsi="Arial" w:cs="Arial"/>
          <w:sz w:val="24"/>
          <w:szCs w:val="24"/>
        </w:rPr>
        <w:t xml:space="preserve"> when exposed on different ages of pupae.</w:t>
      </w:r>
    </w:p>
    <w:p w:rsidR="00353111" w:rsidRDefault="00353111" w:rsidP="00D068F3">
      <w:pPr>
        <w:spacing w:after="0" w:line="240" w:lineRule="auto"/>
        <w:jc w:val="both"/>
        <w:rPr>
          <w:rFonts w:ascii="Arial" w:hAnsi="Arial" w:cs="Arial"/>
          <w:sz w:val="24"/>
          <w:szCs w:val="24"/>
        </w:rPr>
      </w:pPr>
    </w:p>
    <w:p w:rsidR="003718F3" w:rsidRDefault="00353111" w:rsidP="00D068F3">
      <w:pPr>
        <w:spacing w:after="0" w:line="240" w:lineRule="auto"/>
        <w:jc w:val="both"/>
        <w:rPr>
          <w:rFonts w:ascii="Arial" w:hAnsi="Arial" w:cs="Arial"/>
          <w:sz w:val="24"/>
          <w:szCs w:val="24"/>
        </w:rPr>
      </w:pPr>
      <w:r>
        <w:rPr>
          <w:rFonts w:ascii="Arial" w:hAnsi="Arial" w:cs="Arial"/>
          <w:sz w:val="24"/>
          <w:szCs w:val="24"/>
        </w:rPr>
        <w:t xml:space="preserve">Insects used for this study were originally obtained from Pest Infestation Control Laboratory, Slough, England and maintained for 3 years in the Dept. of Zoology, Rajshahi University.  Eggs were collected by placing a large number of adults of nearly similar age on a thin layer of wholemeal flour in a Petri dish and sieving (60 </w:t>
      </w:r>
      <w:proofErr w:type="gramStart"/>
      <w:r>
        <w:rPr>
          <w:rFonts w:ascii="Arial" w:hAnsi="Arial" w:cs="Arial"/>
          <w:sz w:val="24"/>
          <w:szCs w:val="24"/>
        </w:rPr>
        <w:t>mesh</w:t>
      </w:r>
      <w:proofErr w:type="gramEnd"/>
      <w:r>
        <w:rPr>
          <w:rFonts w:ascii="Arial" w:hAnsi="Arial" w:cs="Arial"/>
          <w:sz w:val="24"/>
          <w:szCs w:val="24"/>
        </w:rPr>
        <w:t xml:space="preserve">) the content, on the next day.  Then they were incubated at 30 </w:t>
      </w:r>
      <w:r>
        <w:rPr>
          <w:rFonts w:ascii="Arial" w:hAnsi="Arial" w:cs="Arial"/>
          <w:sz w:val="24"/>
          <w:szCs w:val="24"/>
          <w:u w:val="single"/>
        </w:rPr>
        <w:t>+</w:t>
      </w:r>
      <w:r w:rsidR="003718F3">
        <w:rPr>
          <w:rFonts w:ascii="Arial" w:hAnsi="Arial" w:cs="Arial"/>
          <w:sz w:val="24"/>
          <w:szCs w:val="24"/>
        </w:rPr>
        <w:t xml:space="preserve"> 0.5 degree C for hatching.  Newly hatched </w:t>
      </w:r>
      <w:r w:rsidR="003718F3">
        <w:rPr>
          <w:rFonts w:ascii="Arial" w:hAnsi="Arial" w:cs="Arial"/>
          <w:sz w:val="24"/>
          <w:szCs w:val="24"/>
          <w:u w:val="single"/>
        </w:rPr>
        <w:t>T. anaphe</w:t>
      </w:r>
      <w:r w:rsidR="003718F3">
        <w:rPr>
          <w:rFonts w:ascii="Arial" w:hAnsi="Arial" w:cs="Arial"/>
          <w:sz w:val="24"/>
          <w:szCs w:val="24"/>
        </w:rPr>
        <w:t xml:space="preserve"> larvae were transferred to jars (20 x 9 cm) containing 300 g of standard food medium (Park &amp; Frank, 1948).  Ten identical jars were used each having 450 larvae.  The larvae were carefully checked from time to time by sieving (18 mesh) for pupation.  After pupation they were collected and sexed on the basis of exo-genital </w:t>
      </w:r>
    </w:p>
    <w:p w:rsidR="003718F3" w:rsidRDefault="003718F3" w:rsidP="00D068F3">
      <w:pPr>
        <w:spacing w:after="0" w:line="240" w:lineRule="auto"/>
        <w:jc w:val="both"/>
        <w:rPr>
          <w:rFonts w:ascii="Arial" w:hAnsi="Arial" w:cs="Arial"/>
          <w:sz w:val="24"/>
          <w:szCs w:val="24"/>
        </w:rPr>
      </w:pPr>
      <w:proofErr w:type="gramStart"/>
      <w:r>
        <w:rPr>
          <w:rFonts w:ascii="Arial" w:hAnsi="Arial" w:cs="Arial"/>
          <w:sz w:val="24"/>
          <w:szCs w:val="24"/>
        </w:rPr>
        <w:t>processes</w:t>
      </w:r>
      <w:proofErr w:type="gramEnd"/>
      <w:r>
        <w:rPr>
          <w:rFonts w:ascii="Arial" w:hAnsi="Arial" w:cs="Arial"/>
          <w:sz w:val="24"/>
          <w:szCs w:val="24"/>
        </w:rPr>
        <w:t xml:space="preserve"> (Halstead, 1963).  When the pupae reached the desired age, they were </w:t>
      </w:r>
      <w:r w:rsidR="00D068F3">
        <w:rPr>
          <w:rFonts w:ascii="Arial" w:hAnsi="Arial" w:cs="Arial"/>
          <w:sz w:val="24"/>
          <w:szCs w:val="24"/>
        </w:rPr>
        <w:t>i</w:t>
      </w:r>
      <w:r>
        <w:rPr>
          <w:rFonts w:ascii="Arial" w:hAnsi="Arial" w:cs="Arial"/>
          <w:sz w:val="24"/>
          <w:szCs w:val="24"/>
        </w:rPr>
        <w:t>rradiated from the Co-60</w:t>
      </w:r>
      <w:r w:rsidR="00B66B48">
        <w:rPr>
          <w:rFonts w:ascii="Arial" w:hAnsi="Arial" w:cs="Arial"/>
          <w:sz w:val="24"/>
          <w:szCs w:val="24"/>
        </w:rPr>
        <w:t xml:space="preserve"> source </w:t>
      </w:r>
      <w:proofErr w:type="gramStart"/>
      <w:r w:rsidR="00B66B48">
        <w:rPr>
          <w:rFonts w:ascii="Arial" w:hAnsi="Arial" w:cs="Arial"/>
          <w:sz w:val="24"/>
          <w:szCs w:val="24"/>
        </w:rPr>
        <w:t>(75 krad/hr)</w:t>
      </w:r>
      <w:proofErr w:type="gramEnd"/>
      <w:r w:rsidR="00B66B48">
        <w:rPr>
          <w:rFonts w:ascii="Arial" w:hAnsi="Arial" w:cs="Arial"/>
          <w:sz w:val="24"/>
          <w:szCs w:val="24"/>
        </w:rPr>
        <w:t>.  The exposed doses were 1</w:t>
      </w:r>
      <w:r w:rsidR="00507787">
        <w:rPr>
          <w:rFonts w:ascii="Arial" w:hAnsi="Arial" w:cs="Arial"/>
          <w:sz w:val="24"/>
          <w:szCs w:val="24"/>
        </w:rPr>
        <w:t>,</w:t>
      </w:r>
      <w:r w:rsidR="00B66B48">
        <w:rPr>
          <w:rFonts w:ascii="Arial" w:hAnsi="Arial" w:cs="Arial"/>
          <w:sz w:val="24"/>
          <w:szCs w:val="24"/>
        </w:rPr>
        <w:t xml:space="preserve"> 2,</w:t>
      </w:r>
      <w:r w:rsidR="00507787">
        <w:rPr>
          <w:rFonts w:ascii="Arial" w:hAnsi="Arial" w:cs="Arial"/>
          <w:sz w:val="24"/>
          <w:szCs w:val="24"/>
        </w:rPr>
        <w:t xml:space="preserve"> </w:t>
      </w:r>
      <w:r w:rsidR="00B66B48">
        <w:rPr>
          <w:rFonts w:ascii="Arial" w:hAnsi="Arial" w:cs="Arial"/>
          <w:sz w:val="24"/>
          <w:szCs w:val="24"/>
        </w:rPr>
        <w:t xml:space="preserve">4 and 6 </w:t>
      </w:r>
      <w:r w:rsidR="00B66B48">
        <w:rPr>
          <w:rFonts w:ascii="Arial" w:hAnsi="Arial" w:cs="Arial"/>
          <w:sz w:val="24"/>
          <w:szCs w:val="24"/>
        </w:rPr>
        <w:lastRenderedPageBreak/>
        <w:t xml:space="preserve">krad, and the </w:t>
      </w:r>
      <w:proofErr w:type="gramStart"/>
      <w:r w:rsidR="00B66B48">
        <w:rPr>
          <w:rFonts w:ascii="Arial" w:hAnsi="Arial" w:cs="Arial"/>
          <w:sz w:val="24"/>
          <w:szCs w:val="24"/>
        </w:rPr>
        <w:t>age of the pupae at the time of exposure were</w:t>
      </w:r>
      <w:proofErr w:type="gramEnd"/>
      <w:r w:rsidR="00B66B48">
        <w:rPr>
          <w:rFonts w:ascii="Arial" w:hAnsi="Arial" w:cs="Arial"/>
          <w:sz w:val="24"/>
          <w:szCs w:val="24"/>
        </w:rPr>
        <w:t xml:space="preserve"> </w:t>
      </w:r>
      <w:r w:rsidR="00507787">
        <w:rPr>
          <w:rFonts w:ascii="Arial" w:hAnsi="Arial" w:cs="Arial"/>
          <w:sz w:val="24"/>
          <w:szCs w:val="24"/>
        </w:rPr>
        <w:t xml:space="preserve">1, 2, 3 and 4 days.  A control batch was maintained without any exposure.  Then they were kept in </w:t>
      </w:r>
    </w:p>
    <w:p w:rsidR="00507787" w:rsidRDefault="00507787" w:rsidP="00D068F3">
      <w:pPr>
        <w:spacing w:after="0" w:line="240" w:lineRule="auto"/>
        <w:jc w:val="both"/>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incubator  for adult eclosion.  After eclosion, the recovery was recorded.  The adults of both sex were placed in separate glass jars (10.5 x 4.5 cm) containing food medium and secured at the top with fine net.  The mortality of the beetles were observed for </w:t>
      </w:r>
    </w:p>
    <w:p w:rsidR="00AA3200" w:rsidRDefault="00507787" w:rsidP="00D068F3">
      <w:pPr>
        <w:spacing w:after="0" w:line="240" w:lineRule="auto"/>
        <w:jc w:val="both"/>
        <w:rPr>
          <w:rFonts w:ascii="Arial" w:hAnsi="Arial" w:cs="Arial"/>
          <w:sz w:val="24"/>
          <w:szCs w:val="24"/>
        </w:rPr>
      </w:pPr>
      <w:r>
        <w:rPr>
          <w:rFonts w:ascii="Arial" w:hAnsi="Arial" w:cs="Arial"/>
          <w:sz w:val="24"/>
          <w:szCs w:val="24"/>
        </w:rPr>
        <w:t xml:space="preserve">30 days.  In every counting day the medium was replaced to avoid conditioning by the adult (Ooden, 1969).  All experiments were conducted in an incubator at 30 </w:t>
      </w:r>
      <w:r>
        <w:rPr>
          <w:rFonts w:ascii="Arial" w:hAnsi="Arial" w:cs="Arial"/>
          <w:sz w:val="24"/>
          <w:szCs w:val="24"/>
          <w:u w:val="single"/>
        </w:rPr>
        <w:t>+</w:t>
      </w:r>
      <w:r>
        <w:rPr>
          <w:rFonts w:ascii="Arial" w:hAnsi="Arial" w:cs="Arial"/>
          <w:sz w:val="24"/>
          <w:szCs w:val="24"/>
        </w:rPr>
        <w:t xml:space="preserve"> 0.5 degree C. uncontrolled relative humidity and without light.</w:t>
      </w:r>
    </w:p>
    <w:p w:rsidR="00AA3200" w:rsidRDefault="00AA3200" w:rsidP="00D068F3">
      <w:pPr>
        <w:spacing w:after="0" w:line="240" w:lineRule="auto"/>
        <w:jc w:val="both"/>
        <w:rPr>
          <w:rFonts w:ascii="Arial" w:hAnsi="Arial" w:cs="Arial"/>
          <w:sz w:val="24"/>
          <w:szCs w:val="24"/>
        </w:rPr>
      </w:pPr>
    </w:p>
    <w:p w:rsidR="00F463C8" w:rsidRDefault="00AA3200" w:rsidP="00D068F3">
      <w:pPr>
        <w:spacing w:after="0" w:line="240" w:lineRule="auto"/>
        <w:jc w:val="both"/>
        <w:rPr>
          <w:rFonts w:ascii="Arial" w:hAnsi="Arial" w:cs="Arial"/>
          <w:sz w:val="24"/>
          <w:szCs w:val="24"/>
        </w:rPr>
      </w:pPr>
      <w:r>
        <w:rPr>
          <w:rFonts w:ascii="Arial" w:hAnsi="Arial" w:cs="Arial"/>
          <w:sz w:val="24"/>
          <w:szCs w:val="24"/>
        </w:rPr>
        <w:t xml:space="preserve">The applied doses significantly reduced the adult emergence of </w:t>
      </w:r>
      <w:r>
        <w:rPr>
          <w:rFonts w:ascii="Arial" w:hAnsi="Arial" w:cs="Arial"/>
          <w:sz w:val="24"/>
          <w:szCs w:val="24"/>
          <w:u w:val="single"/>
        </w:rPr>
        <w:t>T. anaphe</w:t>
      </w:r>
      <w:r>
        <w:rPr>
          <w:rFonts w:ascii="Arial" w:hAnsi="Arial" w:cs="Arial"/>
          <w:sz w:val="24"/>
          <w:szCs w:val="24"/>
        </w:rPr>
        <w:t xml:space="preserve"> in all levels of age group (Table 1), and higher doses (6 krad) drastically affected the longevity of both sexes (Table 2).  It was also found that younger pupae were more sensitive than the older one, and with the increase in ages the adult mortality decreased.  Flint </w:t>
      </w:r>
      <w:r>
        <w:rPr>
          <w:rFonts w:ascii="Arial" w:hAnsi="Arial" w:cs="Arial"/>
          <w:sz w:val="24"/>
          <w:szCs w:val="24"/>
          <w:u w:val="single"/>
        </w:rPr>
        <w:t>et al</w:t>
      </w:r>
      <w:r>
        <w:rPr>
          <w:rFonts w:ascii="Arial" w:hAnsi="Arial" w:cs="Arial"/>
          <w:sz w:val="24"/>
          <w:szCs w:val="24"/>
        </w:rPr>
        <w:t xml:space="preserve">., (1966) reported that when pupae of the boll weevil), </w:t>
      </w:r>
      <w:r>
        <w:rPr>
          <w:rFonts w:ascii="Arial" w:hAnsi="Arial" w:cs="Arial"/>
          <w:sz w:val="24"/>
          <w:szCs w:val="24"/>
          <w:u w:val="single"/>
        </w:rPr>
        <w:t>Anthonomus grandis</w:t>
      </w:r>
      <w:r>
        <w:rPr>
          <w:rFonts w:ascii="Arial" w:hAnsi="Arial" w:cs="Arial"/>
          <w:sz w:val="24"/>
          <w:szCs w:val="24"/>
        </w:rPr>
        <w:t xml:space="preserve">  </w:t>
      </w:r>
      <w:r>
        <w:rPr>
          <w:rFonts w:ascii="Arial" w:hAnsi="Arial" w:cs="Arial"/>
          <w:sz w:val="24"/>
          <w:szCs w:val="24"/>
          <w:u w:val="single"/>
        </w:rPr>
        <w:t>grandis</w:t>
      </w:r>
      <w:r w:rsidR="001C5C1E">
        <w:rPr>
          <w:rFonts w:ascii="Arial" w:hAnsi="Arial" w:cs="Arial"/>
          <w:sz w:val="24"/>
          <w:szCs w:val="24"/>
        </w:rPr>
        <w:t xml:space="preserve"> Boheman, of three different ages were irradiated with 3 krad of X-rays, adult emergence was less reduced in older pupae than the younger.  Similar results were obtained by Burgess &amp; Bennett (1972) with the alfalfa weevil when pupae of different ages were exposed to gamma radiation.  Chen </w:t>
      </w:r>
      <w:r w:rsidR="001C5C1E">
        <w:rPr>
          <w:rFonts w:ascii="Arial" w:hAnsi="Arial" w:cs="Arial"/>
          <w:sz w:val="24"/>
          <w:szCs w:val="24"/>
          <w:u w:val="single"/>
        </w:rPr>
        <w:t>et al</w:t>
      </w:r>
      <w:r w:rsidR="001C5C1E">
        <w:rPr>
          <w:rFonts w:ascii="Arial" w:hAnsi="Arial" w:cs="Arial"/>
          <w:sz w:val="24"/>
          <w:szCs w:val="24"/>
        </w:rPr>
        <w:t xml:space="preserve">. (1983) also noted that 68.70% adult emerged from 1.1 krad </w:t>
      </w:r>
      <w:r w:rsidR="00680FB2">
        <w:rPr>
          <w:rFonts w:ascii="Arial" w:hAnsi="Arial" w:cs="Arial"/>
          <w:sz w:val="24"/>
          <w:szCs w:val="24"/>
        </w:rPr>
        <w:t xml:space="preserve">irradiated pupae of 2 days old.  Dawes </w:t>
      </w:r>
      <w:r w:rsidR="00680FB2">
        <w:rPr>
          <w:rFonts w:ascii="Arial" w:hAnsi="Arial" w:cs="Arial"/>
          <w:sz w:val="24"/>
          <w:szCs w:val="24"/>
          <w:u w:val="single"/>
        </w:rPr>
        <w:t>et al</w:t>
      </w:r>
      <w:r w:rsidR="00680FB2">
        <w:rPr>
          <w:rFonts w:ascii="Arial" w:hAnsi="Arial" w:cs="Arial"/>
          <w:sz w:val="24"/>
          <w:szCs w:val="24"/>
        </w:rPr>
        <w:t xml:space="preserve">., (1987) observed that the 5 krad severely affected the adult production of swet potato weevil, </w:t>
      </w:r>
      <w:r w:rsidR="00680FB2">
        <w:rPr>
          <w:rFonts w:ascii="Arial" w:hAnsi="Arial" w:cs="Arial"/>
          <w:sz w:val="24"/>
          <w:szCs w:val="24"/>
          <w:u w:val="single"/>
        </w:rPr>
        <w:t>Cylas formicarius elegantulus</w:t>
      </w:r>
      <w:r w:rsidR="00680FB2">
        <w:rPr>
          <w:rFonts w:ascii="Arial" w:hAnsi="Arial" w:cs="Arial"/>
          <w:sz w:val="24"/>
          <w:szCs w:val="24"/>
        </w:rPr>
        <w:t xml:space="preserve"> (</w:t>
      </w:r>
      <w:proofErr w:type="gramStart"/>
      <w:r w:rsidR="00680FB2">
        <w:rPr>
          <w:rFonts w:ascii="Arial" w:hAnsi="Arial" w:cs="Arial"/>
          <w:sz w:val="24"/>
          <w:szCs w:val="24"/>
        </w:rPr>
        <w:t>Summers</w:t>
      </w:r>
      <w:proofErr w:type="gramEnd"/>
      <w:r w:rsidR="00680FB2">
        <w:rPr>
          <w:rFonts w:ascii="Arial" w:hAnsi="Arial" w:cs="Arial"/>
          <w:sz w:val="24"/>
          <w:szCs w:val="24"/>
        </w:rPr>
        <w:t xml:space="preserve">) when exposed on 2 day old pupae.  In the present investigation, none of the dose could impede the adult emergence but the percentage was very meager at 6 krad and died within 10 days, and both sexes of 1 day adult died within the same day at 2 &amp; 4 krad.  It was also observed that with the increase in doses the adult production decreased.  These findings are in close conformity with Nair (1962) working on house fly, Davich &amp; Linddouist (1962) on boll weevil.   Datta </w:t>
      </w:r>
      <w:r w:rsidR="00680FB2">
        <w:rPr>
          <w:rFonts w:ascii="Arial" w:hAnsi="Arial" w:cs="Arial"/>
          <w:sz w:val="24"/>
          <w:szCs w:val="24"/>
          <w:u w:val="single"/>
        </w:rPr>
        <w:t>et al</w:t>
      </w:r>
      <w:r w:rsidR="00680FB2">
        <w:rPr>
          <w:rFonts w:ascii="Arial" w:hAnsi="Arial" w:cs="Arial"/>
          <w:sz w:val="24"/>
          <w:szCs w:val="24"/>
        </w:rPr>
        <w:t xml:space="preserve">, (1980) on </w:t>
      </w:r>
      <w:r w:rsidR="00F463C8">
        <w:rPr>
          <w:rFonts w:ascii="Arial" w:hAnsi="Arial" w:cs="Arial"/>
          <w:sz w:val="24"/>
          <w:szCs w:val="24"/>
        </w:rPr>
        <w:t xml:space="preserve">uzi fly.  </w:t>
      </w:r>
      <w:proofErr w:type="gramStart"/>
      <w:r w:rsidR="00F463C8">
        <w:rPr>
          <w:rFonts w:ascii="Arial" w:hAnsi="Arial" w:cs="Arial"/>
          <w:sz w:val="24"/>
          <w:szCs w:val="24"/>
        </w:rPr>
        <w:t xml:space="preserve">Tezcan &amp; Zumreoglu (1981) on fruit fly and Prasad &amp; Sethi (1980) on </w:t>
      </w:r>
      <w:r w:rsidR="00F463C8">
        <w:rPr>
          <w:rFonts w:ascii="Arial" w:hAnsi="Arial" w:cs="Arial"/>
          <w:sz w:val="24"/>
          <w:szCs w:val="24"/>
          <w:u w:val="single"/>
        </w:rPr>
        <w:t>Dacus dorsalis</w:t>
      </w:r>
      <w:r w:rsidR="00F463C8">
        <w:rPr>
          <w:rFonts w:ascii="Arial" w:hAnsi="Arial" w:cs="Arial"/>
          <w:sz w:val="24"/>
          <w:szCs w:val="24"/>
        </w:rPr>
        <w:t>.</w:t>
      </w:r>
      <w:proofErr w:type="gramEnd"/>
    </w:p>
    <w:p w:rsidR="00F463C8" w:rsidRDefault="00F463C8" w:rsidP="00D068F3">
      <w:pPr>
        <w:spacing w:after="0" w:line="240" w:lineRule="auto"/>
        <w:jc w:val="both"/>
        <w:rPr>
          <w:rFonts w:ascii="Arial" w:hAnsi="Arial" w:cs="Arial"/>
          <w:sz w:val="24"/>
          <w:szCs w:val="24"/>
        </w:rPr>
      </w:pPr>
    </w:p>
    <w:p w:rsidR="00F026CA" w:rsidRDefault="00F463C8" w:rsidP="00D068F3">
      <w:pPr>
        <w:spacing w:after="0" w:line="240" w:lineRule="auto"/>
        <w:jc w:val="both"/>
        <w:rPr>
          <w:rFonts w:ascii="Arial" w:hAnsi="Arial" w:cs="Arial"/>
          <w:sz w:val="24"/>
          <w:szCs w:val="24"/>
        </w:rPr>
      </w:pPr>
      <w:r>
        <w:rPr>
          <w:rFonts w:ascii="Arial" w:hAnsi="Arial" w:cs="Arial"/>
          <w:sz w:val="24"/>
          <w:szCs w:val="24"/>
        </w:rPr>
        <w:t>Insect populations in stored products can be controlled by</w:t>
      </w:r>
      <w:r w:rsidR="00F026CA">
        <w:rPr>
          <w:rFonts w:ascii="Arial" w:hAnsi="Arial" w:cs="Arial"/>
          <w:sz w:val="24"/>
          <w:szCs w:val="24"/>
        </w:rPr>
        <w:t xml:space="preserve"> producing immediate mortality (Cornwell &amp; Bull, 1960).  Considerable variation in results may occur when factors like radiation dose rate and age of species are not considered (O’Brien &amp; Wolfe, 1964 and Brown &amp; Davich, 1973).   From that standpoint, in present investigation, </w:t>
      </w:r>
    </w:p>
    <w:p w:rsidR="00507787" w:rsidRDefault="00F026CA" w:rsidP="00D068F3">
      <w:pPr>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wide range of parameters both for age and low doses of gamma radiation have considered so as to determine the minimal effective dose for the specific pupal age.</w:t>
      </w:r>
      <w:r w:rsidR="00507787">
        <w:rPr>
          <w:rFonts w:ascii="Arial" w:hAnsi="Arial" w:cs="Arial"/>
          <w:sz w:val="24"/>
          <w:szCs w:val="24"/>
        </w:rPr>
        <w:t xml:space="preserve"> </w:t>
      </w:r>
    </w:p>
    <w:p w:rsidR="00F026CA" w:rsidRDefault="00F026CA" w:rsidP="00D068F3">
      <w:pPr>
        <w:spacing w:after="0" w:line="240" w:lineRule="auto"/>
        <w:jc w:val="both"/>
        <w:rPr>
          <w:rFonts w:ascii="Arial" w:hAnsi="Arial" w:cs="Arial"/>
          <w:sz w:val="24"/>
          <w:szCs w:val="24"/>
        </w:rPr>
      </w:pPr>
    </w:p>
    <w:p w:rsidR="00F026CA" w:rsidRDefault="00F026CA" w:rsidP="00D068F3">
      <w:pPr>
        <w:spacing w:after="0" w:line="240" w:lineRule="auto"/>
        <w:jc w:val="both"/>
        <w:rPr>
          <w:rFonts w:ascii="Arial" w:hAnsi="Arial" w:cs="Arial"/>
          <w:sz w:val="24"/>
          <w:szCs w:val="24"/>
        </w:rPr>
      </w:pPr>
      <w:r>
        <w:rPr>
          <w:rFonts w:ascii="Arial" w:hAnsi="Arial" w:cs="Arial"/>
          <w:sz w:val="24"/>
          <w:szCs w:val="24"/>
        </w:rPr>
        <w:t>It is inferred from the over all results that the treated doses are not sufficient to inhibit hundred per cent emergence and their quick mortality.  So, it is suggested that the higher doses ( ) 6 krad) may be used for controlling this pest.</w:t>
      </w:r>
    </w:p>
    <w:p w:rsidR="00F026CA" w:rsidRDefault="00F026CA" w:rsidP="00D068F3">
      <w:pPr>
        <w:spacing w:after="0" w:line="240" w:lineRule="auto"/>
        <w:jc w:val="both"/>
        <w:rPr>
          <w:rFonts w:ascii="Arial" w:hAnsi="Arial" w:cs="Arial"/>
          <w:sz w:val="24"/>
          <w:szCs w:val="24"/>
        </w:rPr>
      </w:pPr>
    </w:p>
    <w:p w:rsidR="00F026CA" w:rsidRDefault="00A448E4" w:rsidP="00D068F3">
      <w:pPr>
        <w:spacing w:after="0" w:line="240" w:lineRule="auto"/>
        <w:jc w:val="both"/>
        <w:rPr>
          <w:rFonts w:ascii="Arial" w:hAnsi="Arial" w:cs="Arial"/>
          <w:sz w:val="24"/>
          <w:szCs w:val="24"/>
        </w:rPr>
      </w:pPr>
      <w:r>
        <w:rPr>
          <w:rFonts w:ascii="Arial" w:hAnsi="Arial" w:cs="Arial"/>
          <w:sz w:val="24"/>
          <w:szCs w:val="24"/>
        </w:rPr>
        <w:t>The authors wish to express their gratitude to Slough Laboratory, MRFF, England, for supplying beetles, to Chairman, Bangladesh Atomic Energy Commission, for providing the radiation facilities and to Chairman, Dept. of Zoology, Rajshahi University, for necessary laboratory facilities.  Manju, M.Sc. student, for her research assistance in numerous ways is also acknowledged.</w:t>
      </w:r>
    </w:p>
    <w:p w:rsidR="00A448E4" w:rsidRDefault="00A448E4" w:rsidP="007B1540">
      <w:pPr>
        <w:spacing w:after="0" w:line="240" w:lineRule="auto"/>
        <w:rPr>
          <w:rFonts w:ascii="Arial" w:hAnsi="Arial" w:cs="Arial"/>
          <w:sz w:val="24"/>
          <w:szCs w:val="24"/>
        </w:rPr>
      </w:pPr>
    </w:p>
    <w:p w:rsidR="00D068F3" w:rsidRDefault="00D068F3" w:rsidP="00D068F3">
      <w:pPr>
        <w:spacing w:after="0" w:line="240" w:lineRule="auto"/>
        <w:rPr>
          <w:rFonts w:ascii="Arial" w:hAnsi="Arial" w:cs="Arial"/>
          <w:sz w:val="24"/>
          <w:szCs w:val="24"/>
        </w:rPr>
      </w:pPr>
      <w:r>
        <w:rPr>
          <w:rFonts w:ascii="Arial" w:hAnsi="Arial" w:cs="Arial"/>
          <w:sz w:val="24"/>
          <w:szCs w:val="24"/>
        </w:rPr>
        <w:t>*For correspondence</w:t>
      </w:r>
    </w:p>
    <w:p w:rsidR="00A448E4" w:rsidRDefault="00A448E4" w:rsidP="00D068F3">
      <w:pPr>
        <w:spacing w:after="0" w:line="240" w:lineRule="auto"/>
        <w:jc w:val="center"/>
        <w:rPr>
          <w:rFonts w:ascii="Arial" w:hAnsi="Arial" w:cs="Arial"/>
          <w:sz w:val="24"/>
          <w:szCs w:val="24"/>
        </w:rPr>
      </w:pPr>
      <w:r>
        <w:rPr>
          <w:rFonts w:ascii="Arial" w:hAnsi="Arial" w:cs="Arial"/>
          <w:sz w:val="24"/>
          <w:szCs w:val="24"/>
        </w:rPr>
        <w:lastRenderedPageBreak/>
        <w:t>References</w:t>
      </w:r>
    </w:p>
    <w:p w:rsidR="00A448E4" w:rsidRDefault="00A448E4" w:rsidP="007B1540">
      <w:pPr>
        <w:spacing w:after="0" w:line="240" w:lineRule="auto"/>
        <w:rPr>
          <w:rFonts w:ascii="Arial" w:hAnsi="Arial" w:cs="Arial"/>
          <w:sz w:val="24"/>
          <w:szCs w:val="24"/>
        </w:rPr>
      </w:pPr>
    </w:p>
    <w:p w:rsidR="00A448E4" w:rsidRDefault="00A448E4" w:rsidP="007B1540">
      <w:pPr>
        <w:spacing w:after="0" w:line="240" w:lineRule="auto"/>
        <w:rPr>
          <w:rFonts w:ascii="Arial" w:hAnsi="Arial" w:cs="Arial"/>
          <w:sz w:val="24"/>
          <w:szCs w:val="24"/>
        </w:rPr>
      </w:pPr>
      <w:r>
        <w:rPr>
          <w:rFonts w:ascii="Arial" w:hAnsi="Arial" w:cs="Arial"/>
          <w:sz w:val="24"/>
          <w:szCs w:val="24"/>
        </w:rPr>
        <w:t xml:space="preserve">Arunachalam, N. and Curtis, C.F. 1985.  Integration of radiation with cytoplasmic </w:t>
      </w:r>
    </w:p>
    <w:p w:rsidR="00A448E4" w:rsidRDefault="00A448E4"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Incompatibility for genetic control in the </w:t>
      </w:r>
      <w:r>
        <w:rPr>
          <w:rFonts w:ascii="Arial" w:hAnsi="Arial" w:cs="Arial"/>
          <w:sz w:val="24"/>
          <w:szCs w:val="24"/>
          <w:u w:val="single"/>
        </w:rPr>
        <w:t>Culex pipens</w:t>
      </w:r>
      <w:r>
        <w:rPr>
          <w:rFonts w:ascii="Arial" w:hAnsi="Arial" w:cs="Arial"/>
          <w:sz w:val="24"/>
          <w:szCs w:val="24"/>
        </w:rPr>
        <w:t xml:space="preserve"> complex </w:t>
      </w:r>
    </w:p>
    <w:p w:rsidR="00A448E4" w:rsidRDefault="00A448E4"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w:t>
      </w:r>
      <w:proofErr w:type="gramStart"/>
      <w:r>
        <w:rPr>
          <w:rFonts w:ascii="Arial" w:hAnsi="Arial" w:cs="Arial"/>
          <w:sz w:val="24"/>
          <w:szCs w:val="24"/>
        </w:rPr>
        <w:t>Diptera :</w:t>
      </w:r>
      <w:proofErr w:type="gramEnd"/>
      <w:r>
        <w:rPr>
          <w:rFonts w:ascii="Arial" w:hAnsi="Arial" w:cs="Arial"/>
          <w:sz w:val="24"/>
          <w:szCs w:val="24"/>
        </w:rPr>
        <w:t xml:space="preserve"> Culicidae).  </w:t>
      </w:r>
      <w:r>
        <w:rPr>
          <w:rFonts w:ascii="Arial" w:hAnsi="Arial" w:cs="Arial"/>
          <w:sz w:val="24"/>
          <w:szCs w:val="24"/>
          <w:u w:val="single"/>
        </w:rPr>
        <w:t>J. Med. Entomol</w:t>
      </w:r>
      <w:r>
        <w:rPr>
          <w:rFonts w:ascii="Arial" w:hAnsi="Arial" w:cs="Arial"/>
          <w:sz w:val="24"/>
          <w:szCs w:val="24"/>
        </w:rPr>
        <w:t>. 22 (6</w:t>
      </w:r>
      <w:proofErr w:type="gramStart"/>
      <w:r>
        <w:rPr>
          <w:rFonts w:ascii="Arial" w:hAnsi="Arial" w:cs="Arial"/>
          <w:sz w:val="24"/>
          <w:szCs w:val="24"/>
        </w:rPr>
        <w:t>) :</w:t>
      </w:r>
      <w:proofErr w:type="gramEnd"/>
      <w:r>
        <w:rPr>
          <w:rFonts w:ascii="Arial" w:hAnsi="Arial" w:cs="Arial"/>
          <w:sz w:val="24"/>
          <w:szCs w:val="24"/>
        </w:rPr>
        <w:t xml:space="preserve"> 648-653.</w:t>
      </w:r>
    </w:p>
    <w:p w:rsidR="00A448E4" w:rsidRDefault="00A448E4" w:rsidP="007B1540">
      <w:pPr>
        <w:spacing w:after="0" w:line="240" w:lineRule="auto"/>
        <w:rPr>
          <w:rFonts w:ascii="Arial" w:hAnsi="Arial" w:cs="Arial"/>
          <w:sz w:val="24"/>
          <w:szCs w:val="24"/>
        </w:rPr>
      </w:pPr>
    </w:p>
    <w:p w:rsidR="00A448E4" w:rsidRDefault="00A448E4" w:rsidP="007B1540">
      <w:pPr>
        <w:spacing w:after="0" w:line="240" w:lineRule="auto"/>
        <w:rPr>
          <w:rFonts w:ascii="Arial" w:hAnsi="Arial" w:cs="Arial"/>
          <w:sz w:val="24"/>
          <w:szCs w:val="24"/>
        </w:rPr>
      </w:pPr>
      <w:proofErr w:type="gramStart"/>
      <w:r>
        <w:rPr>
          <w:rFonts w:ascii="Arial" w:hAnsi="Arial" w:cs="Arial"/>
          <w:sz w:val="24"/>
          <w:szCs w:val="24"/>
        </w:rPr>
        <w:t>Bhat, P.P.; Bhat, P.N.; Verma, S.B. and Rahya, K.L. 1981.</w:t>
      </w:r>
      <w:proofErr w:type="gramEnd"/>
      <w:r>
        <w:rPr>
          <w:rFonts w:ascii="Arial" w:hAnsi="Arial" w:cs="Arial"/>
          <w:sz w:val="24"/>
          <w:szCs w:val="24"/>
        </w:rPr>
        <w:t xml:space="preserve">  </w:t>
      </w:r>
    </w:p>
    <w:p w:rsidR="00A448E4" w:rsidRDefault="00A448E4"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Effect of selection and gamma irradiation on fecundity in </w:t>
      </w:r>
      <w:r>
        <w:rPr>
          <w:rFonts w:ascii="Arial" w:hAnsi="Arial" w:cs="Arial"/>
          <w:sz w:val="24"/>
          <w:szCs w:val="24"/>
          <w:u w:val="single"/>
        </w:rPr>
        <w:t xml:space="preserve">Tribolium </w:t>
      </w:r>
    </w:p>
    <w:p w:rsidR="00A448E4" w:rsidRDefault="00A448E4"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Castaneum</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u w:val="single"/>
        </w:rPr>
        <w:t>Indian J. Anim. Sci. 51</w:t>
      </w:r>
      <w:r>
        <w:rPr>
          <w:rFonts w:ascii="Arial" w:hAnsi="Arial" w:cs="Arial"/>
          <w:sz w:val="24"/>
          <w:szCs w:val="24"/>
        </w:rPr>
        <w:t xml:space="preserve"> (10</w:t>
      </w:r>
      <w:proofErr w:type="gramStart"/>
      <w:r>
        <w:rPr>
          <w:rFonts w:ascii="Arial" w:hAnsi="Arial" w:cs="Arial"/>
          <w:sz w:val="24"/>
          <w:szCs w:val="24"/>
        </w:rPr>
        <w:t>) :</w:t>
      </w:r>
      <w:proofErr w:type="gramEnd"/>
      <w:r>
        <w:rPr>
          <w:rFonts w:ascii="Arial" w:hAnsi="Arial" w:cs="Arial"/>
          <w:sz w:val="24"/>
          <w:szCs w:val="24"/>
        </w:rPr>
        <w:t xml:space="preserve"> 960-963.</w:t>
      </w:r>
    </w:p>
    <w:p w:rsidR="00A448E4" w:rsidRDefault="00A448E4" w:rsidP="007B1540">
      <w:pPr>
        <w:spacing w:after="0" w:line="240" w:lineRule="auto"/>
        <w:rPr>
          <w:rFonts w:ascii="Arial" w:hAnsi="Arial" w:cs="Arial"/>
          <w:sz w:val="24"/>
          <w:szCs w:val="24"/>
        </w:rPr>
      </w:pPr>
    </w:p>
    <w:p w:rsidR="003B3D94" w:rsidRDefault="00A448E4" w:rsidP="007B1540">
      <w:pPr>
        <w:spacing w:after="0" w:line="240" w:lineRule="auto"/>
        <w:rPr>
          <w:rFonts w:ascii="Arial" w:hAnsi="Arial" w:cs="Arial"/>
          <w:sz w:val="24"/>
          <w:szCs w:val="24"/>
        </w:rPr>
      </w:pPr>
      <w:proofErr w:type="gramStart"/>
      <w:r>
        <w:rPr>
          <w:rFonts w:ascii="Arial" w:hAnsi="Arial" w:cs="Arial"/>
          <w:sz w:val="24"/>
          <w:szCs w:val="24"/>
        </w:rPr>
        <w:t xml:space="preserve">Bhatia, P. and Sethi, </w:t>
      </w:r>
      <w:r w:rsidR="003B3D94">
        <w:rPr>
          <w:rFonts w:ascii="Arial" w:hAnsi="Arial" w:cs="Arial"/>
          <w:sz w:val="24"/>
          <w:szCs w:val="24"/>
        </w:rPr>
        <w:t>G. R. 1980.</w:t>
      </w:r>
      <w:proofErr w:type="gramEnd"/>
      <w:r w:rsidR="003B3D94">
        <w:rPr>
          <w:rFonts w:ascii="Arial" w:hAnsi="Arial" w:cs="Arial"/>
          <w:sz w:val="24"/>
          <w:szCs w:val="24"/>
        </w:rPr>
        <w:t xml:space="preserve">  Combined effects of gamma radiations and</w:t>
      </w:r>
    </w:p>
    <w:p w:rsidR="003B3D94" w:rsidRDefault="003B3D94"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Insecticidal treatment (direct spray) on the adults of susceptible </w:t>
      </w:r>
    </w:p>
    <w:p w:rsidR="003B3D94" w:rsidRDefault="003B3D94"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Strains of </w:t>
      </w:r>
      <w:r>
        <w:rPr>
          <w:rFonts w:ascii="Arial" w:hAnsi="Arial" w:cs="Arial"/>
          <w:sz w:val="24"/>
          <w:szCs w:val="24"/>
          <w:u w:val="single"/>
        </w:rPr>
        <w:t>Tribolium castaneum</w:t>
      </w:r>
      <w:r>
        <w:rPr>
          <w:rFonts w:ascii="Arial" w:hAnsi="Arial" w:cs="Arial"/>
          <w:sz w:val="24"/>
          <w:szCs w:val="24"/>
        </w:rPr>
        <w:t xml:space="preserve"> (Herbst).</w:t>
      </w:r>
      <w:proofErr w:type="gramEnd"/>
      <w:r>
        <w:rPr>
          <w:rFonts w:ascii="Arial" w:hAnsi="Arial" w:cs="Arial"/>
          <w:sz w:val="24"/>
          <w:szCs w:val="24"/>
        </w:rPr>
        <w:t xml:space="preserve">  </w:t>
      </w:r>
      <w:proofErr w:type="gramStart"/>
      <w:r>
        <w:rPr>
          <w:rFonts w:ascii="Arial" w:hAnsi="Arial" w:cs="Arial"/>
          <w:sz w:val="24"/>
          <w:szCs w:val="24"/>
          <w:u w:val="single"/>
        </w:rPr>
        <w:t>Indian J. Entomol.</w:t>
      </w:r>
      <w:proofErr w:type="gramEnd"/>
      <w:r>
        <w:rPr>
          <w:rFonts w:ascii="Arial" w:hAnsi="Arial" w:cs="Arial"/>
          <w:sz w:val="24"/>
          <w:szCs w:val="24"/>
          <w:u w:val="single"/>
        </w:rPr>
        <w:t xml:space="preserve"> 42</w:t>
      </w:r>
      <w:r>
        <w:rPr>
          <w:rFonts w:ascii="Arial" w:hAnsi="Arial" w:cs="Arial"/>
          <w:sz w:val="24"/>
          <w:szCs w:val="24"/>
        </w:rPr>
        <w:t xml:space="preserve"> (1</w:t>
      </w:r>
      <w:proofErr w:type="gramStart"/>
      <w:r>
        <w:rPr>
          <w:rFonts w:ascii="Arial" w:hAnsi="Arial" w:cs="Arial"/>
          <w:sz w:val="24"/>
          <w:szCs w:val="24"/>
        </w:rPr>
        <w:t>) :</w:t>
      </w:r>
      <w:proofErr w:type="gramEnd"/>
    </w:p>
    <w:p w:rsidR="003B3D94" w:rsidRDefault="003B3D94"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82-89</w:t>
      </w:r>
    </w:p>
    <w:p w:rsidR="003B3D94" w:rsidRDefault="003B3D94" w:rsidP="007B1540">
      <w:pPr>
        <w:spacing w:after="0" w:line="240" w:lineRule="auto"/>
        <w:rPr>
          <w:rFonts w:ascii="Arial" w:hAnsi="Arial" w:cs="Arial"/>
          <w:sz w:val="24"/>
          <w:szCs w:val="24"/>
        </w:rPr>
      </w:pPr>
    </w:p>
    <w:p w:rsidR="003B3D94" w:rsidRDefault="003B3D94" w:rsidP="007B1540">
      <w:pPr>
        <w:spacing w:after="0" w:line="240" w:lineRule="auto"/>
        <w:rPr>
          <w:rFonts w:ascii="Arial" w:hAnsi="Arial" w:cs="Arial"/>
          <w:sz w:val="24"/>
          <w:szCs w:val="24"/>
        </w:rPr>
      </w:pPr>
      <w:r>
        <w:rPr>
          <w:rFonts w:ascii="Arial" w:hAnsi="Arial" w:cs="Arial"/>
          <w:sz w:val="24"/>
          <w:szCs w:val="24"/>
        </w:rPr>
        <w:t xml:space="preserve">Bongirwar, D.R.; Palwal-Desai, S.R.; Sudha Rao, V.; Vakil, U.K. and </w:t>
      </w:r>
    </w:p>
    <w:p w:rsidR="003B3D94" w:rsidRDefault="003B3D94"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Sreenivasan, A. 1981.</w:t>
      </w:r>
      <w:proofErr w:type="gramEnd"/>
      <w:r>
        <w:rPr>
          <w:rFonts w:ascii="Arial" w:hAnsi="Arial" w:cs="Arial"/>
          <w:sz w:val="24"/>
          <w:szCs w:val="24"/>
        </w:rPr>
        <w:t xml:space="preserve">  Semi-pilot scale studies on what disinfestations by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gamma radiation.  </w:t>
      </w:r>
      <w:r>
        <w:rPr>
          <w:rFonts w:ascii="Arial" w:hAnsi="Arial" w:cs="Arial"/>
          <w:sz w:val="24"/>
          <w:szCs w:val="24"/>
          <w:u w:val="single"/>
        </w:rPr>
        <w:t>J. Food Sci. Tech. 18 (6</w:t>
      </w:r>
      <w:proofErr w:type="gramStart"/>
      <w:r>
        <w:rPr>
          <w:rFonts w:ascii="Arial" w:hAnsi="Arial" w:cs="Arial"/>
          <w:sz w:val="24"/>
          <w:szCs w:val="24"/>
          <w:u w:val="single"/>
        </w:rPr>
        <w:t>) :</w:t>
      </w:r>
      <w:proofErr w:type="gramEnd"/>
      <w:r>
        <w:rPr>
          <w:rFonts w:ascii="Arial" w:hAnsi="Arial" w:cs="Arial"/>
          <w:sz w:val="24"/>
          <w:szCs w:val="24"/>
          <w:u w:val="single"/>
        </w:rPr>
        <w:t xml:space="preserve"> 225-231.</w:t>
      </w:r>
    </w:p>
    <w:p w:rsidR="003B3D94" w:rsidRDefault="003B3D94" w:rsidP="007B1540">
      <w:pPr>
        <w:spacing w:after="0" w:line="240" w:lineRule="auto"/>
        <w:rPr>
          <w:rFonts w:ascii="Arial" w:hAnsi="Arial" w:cs="Arial"/>
          <w:sz w:val="24"/>
          <w:szCs w:val="24"/>
        </w:rPr>
      </w:pPr>
    </w:p>
    <w:p w:rsidR="003B3D94" w:rsidRDefault="003B3D94" w:rsidP="007B1540">
      <w:pPr>
        <w:spacing w:after="0" w:line="240" w:lineRule="auto"/>
        <w:rPr>
          <w:rFonts w:ascii="Arial" w:hAnsi="Arial" w:cs="Arial"/>
          <w:sz w:val="24"/>
          <w:szCs w:val="24"/>
        </w:rPr>
      </w:pPr>
      <w:proofErr w:type="gramStart"/>
      <w:r>
        <w:rPr>
          <w:rFonts w:ascii="Arial" w:hAnsi="Arial" w:cs="Arial"/>
          <w:sz w:val="24"/>
          <w:szCs w:val="24"/>
        </w:rPr>
        <w:t>Brower, T. H. and Tilton, E.W. 1973.</w:t>
      </w:r>
      <w:proofErr w:type="gramEnd"/>
      <w:r>
        <w:rPr>
          <w:rFonts w:ascii="Arial" w:hAnsi="Arial" w:cs="Arial"/>
          <w:sz w:val="24"/>
          <w:szCs w:val="24"/>
        </w:rPr>
        <w:t xml:space="preserve">  Comparative gamma radiation sensitivity of</w:t>
      </w:r>
    </w:p>
    <w:p w:rsidR="003B3D94" w:rsidRDefault="003B3D94"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Tribolium madens</w:t>
      </w:r>
      <w:r>
        <w:rPr>
          <w:rFonts w:ascii="Arial" w:hAnsi="Arial" w:cs="Arial"/>
          <w:sz w:val="24"/>
          <w:szCs w:val="24"/>
        </w:rPr>
        <w:t xml:space="preserve"> (Charpentier) and </w:t>
      </w:r>
      <w:r>
        <w:rPr>
          <w:rFonts w:ascii="Arial" w:hAnsi="Arial" w:cs="Arial"/>
          <w:sz w:val="24"/>
          <w:szCs w:val="24"/>
          <w:u w:val="single"/>
        </w:rPr>
        <w:t>T. castaneum</w:t>
      </w:r>
      <w:r>
        <w:rPr>
          <w:rFonts w:ascii="Arial" w:hAnsi="Arial" w:cs="Arial"/>
          <w:sz w:val="24"/>
          <w:szCs w:val="24"/>
        </w:rPr>
        <w:t xml:space="preserve"> (Herbst).</w:t>
      </w:r>
      <w:proofErr w:type="gramEnd"/>
      <w:r>
        <w:rPr>
          <w:rFonts w:ascii="Arial" w:hAnsi="Arial" w:cs="Arial"/>
          <w:sz w:val="24"/>
          <w:szCs w:val="24"/>
        </w:rPr>
        <w:t xml:space="preserve">  </w:t>
      </w:r>
    </w:p>
    <w:p w:rsidR="003B3D94" w:rsidRDefault="003B3D94" w:rsidP="007B1540">
      <w:pPr>
        <w:spacing w:after="0" w:line="240" w:lineRule="auto"/>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J. stored Prod. Res. </w:t>
      </w:r>
      <w:proofErr w:type="gramStart"/>
      <w:r>
        <w:rPr>
          <w:rFonts w:ascii="Arial" w:hAnsi="Arial" w:cs="Arial"/>
          <w:sz w:val="24"/>
          <w:szCs w:val="24"/>
          <w:u w:val="single"/>
        </w:rPr>
        <w:t>9 :</w:t>
      </w:r>
      <w:proofErr w:type="gramEnd"/>
      <w:r>
        <w:rPr>
          <w:rFonts w:ascii="Arial" w:hAnsi="Arial" w:cs="Arial"/>
          <w:sz w:val="24"/>
          <w:szCs w:val="24"/>
          <w:u w:val="single"/>
        </w:rPr>
        <w:t xml:space="preserve"> 93-100.</w:t>
      </w:r>
    </w:p>
    <w:p w:rsidR="003B3D94" w:rsidRDefault="003B3D94" w:rsidP="007B1540">
      <w:pPr>
        <w:spacing w:after="0" w:line="240" w:lineRule="auto"/>
        <w:rPr>
          <w:rFonts w:ascii="Arial" w:hAnsi="Arial" w:cs="Arial"/>
          <w:sz w:val="24"/>
          <w:szCs w:val="24"/>
          <w:u w:val="single"/>
        </w:rPr>
      </w:pPr>
    </w:p>
    <w:p w:rsidR="003B3D94" w:rsidRDefault="00045E28" w:rsidP="007B1540">
      <w:pPr>
        <w:spacing w:after="0" w:line="240" w:lineRule="auto"/>
        <w:rPr>
          <w:rFonts w:ascii="Arial" w:hAnsi="Arial" w:cs="Arial"/>
          <w:sz w:val="24"/>
          <w:szCs w:val="24"/>
        </w:rPr>
      </w:pPr>
      <w:r>
        <w:rPr>
          <w:rFonts w:ascii="Arial" w:hAnsi="Arial" w:cs="Arial"/>
          <w:sz w:val="24"/>
          <w:szCs w:val="24"/>
        </w:rPr>
        <w:t xml:space="preserve">Brown, G.A. and Davis, R. 1973.  Sensitivity of red flour beetle eggs to gamma </w:t>
      </w:r>
    </w:p>
    <w:p w:rsidR="00045E28" w:rsidRDefault="00045E28"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Radiation as influenced by treatment age and dose rate.</w:t>
      </w:r>
    </w:p>
    <w:p w:rsidR="00045E28" w:rsidRDefault="00045E28"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J. Georgia </w:t>
      </w:r>
      <w:proofErr w:type="gramStart"/>
      <w:r>
        <w:rPr>
          <w:rFonts w:ascii="Arial" w:hAnsi="Arial" w:cs="Arial"/>
          <w:sz w:val="24"/>
          <w:szCs w:val="24"/>
          <w:u w:val="single"/>
        </w:rPr>
        <w:t>ent</w:t>
      </w:r>
      <w:proofErr w:type="gramEnd"/>
      <w:r>
        <w:rPr>
          <w:rFonts w:ascii="Arial" w:hAnsi="Arial" w:cs="Arial"/>
          <w:sz w:val="24"/>
          <w:szCs w:val="24"/>
          <w:u w:val="single"/>
        </w:rPr>
        <w:t xml:space="preserve">. Soc. </w:t>
      </w:r>
      <w:proofErr w:type="gramStart"/>
      <w:r>
        <w:rPr>
          <w:rFonts w:ascii="Arial" w:hAnsi="Arial" w:cs="Arial"/>
          <w:sz w:val="24"/>
          <w:szCs w:val="24"/>
          <w:u w:val="single"/>
        </w:rPr>
        <w:t>8 :</w:t>
      </w:r>
      <w:proofErr w:type="gramEnd"/>
      <w:r>
        <w:rPr>
          <w:rFonts w:ascii="Arial" w:hAnsi="Arial" w:cs="Arial"/>
          <w:sz w:val="24"/>
          <w:szCs w:val="24"/>
          <w:u w:val="single"/>
        </w:rPr>
        <w:t xml:space="preserve"> 153-157.</w:t>
      </w:r>
    </w:p>
    <w:p w:rsidR="00045E28" w:rsidRDefault="00045E28" w:rsidP="007B1540">
      <w:pPr>
        <w:spacing w:after="0" w:line="240" w:lineRule="auto"/>
        <w:rPr>
          <w:rFonts w:ascii="Arial" w:hAnsi="Arial" w:cs="Arial"/>
          <w:sz w:val="24"/>
          <w:szCs w:val="24"/>
        </w:rPr>
      </w:pPr>
    </w:p>
    <w:p w:rsidR="00045E28" w:rsidRDefault="00045E28" w:rsidP="007B1540">
      <w:pPr>
        <w:spacing w:after="0" w:line="240" w:lineRule="auto"/>
        <w:rPr>
          <w:rFonts w:ascii="Arial" w:hAnsi="Arial" w:cs="Arial"/>
          <w:sz w:val="24"/>
          <w:szCs w:val="24"/>
        </w:rPr>
      </w:pPr>
      <w:proofErr w:type="gramStart"/>
      <w:r>
        <w:rPr>
          <w:rFonts w:ascii="Arial" w:hAnsi="Arial" w:cs="Arial"/>
          <w:sz w:val="24"/>
          <w:szCs w:val="24"/>
        </w:rPr>
        <w:t>Brown, G.A.; Brower, J.H. and Tilton, E.W. 1972.</w:t>
      </w:r>
      <w:proofErr w:type="gramEnd"/>
      <w:r>
        <w:rPr>
          <w:rFonts w:ascii="Arial" w:hAnsi="Arial" w:cs="Arial"/>
          <w:sz w:val="24"/>
          <w:szCs w:val="24"/>
        </w:rPr>
        <w:t xml:space="preserve">  Gamma radiation effects on </w:t>
      </w:r>
    </w:p>
    <w:p w:rsidR="00045E28" w:rsidRDefault="00045E28" w:rsidP="007B1540">
      <w:pPr>
        <w:spacing w:after="0" w:line="240" w:lineRule="auto"/>
        <w:rPr>
          <w:rFonts w:ascii="Arial" w:hAnsi="Arial" w:cs="Arial"/>
          <w:sz w:val="24"/>
          <w:szCs w:val="24"/>
          <w:u w:val="single"/>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Sitophilus zeamais</w:t>
      </w:r>
      <w:r>
        <w:rPr>
          <w:rFonts w:ascii="Arial" w:hAnsi="Arial" w:cs="Arial"/>
          <w:sz w:val="24"/>
          <w:szCs w:val="24"/>
        </w:rPr>
        <w:t xml:space="preserve"> and </w:t>
      </w:r>
      <w:r>
        <w:rPr>
          <w:rFonts w:ascii="Arial" w:hAnsi="Arial" w:cs="Arial"/>
          <w:sz w:val="24"/>
          <w:szCs w:val="24"/>
          <w:u w:val="single"/>
        </w:rPr>
        <w:t>S.granarius.</w:t>
      </w:r>
      <w:proofErr w:type="gramEnd"/>
      <w:r>
        <w:rPr>
          <w:rFonts w:ascii="Arial" w:hAnsi="Arial" w:cs="Arial"/>
          <w:sz w:val="24"/>
          <w:szCs w:val="24"/>
          <w:u w:val="single"/>
        </w:rPr>
        <w:t xml:space="preserve">   J. Econ. </w:t>
      </w:r>
      <w:proofErr w:type="gramStart"/>
      <w:r>
        <w:rPr>
          <w:rFonts w:ascii="Arial" w:hAnsi="Arial" w:cs="Arial"/>
          <w:sz w:val="24"/>
          <w:szCs w:val="24"/>
          <w:u w:val="single"/>
        </w:rPr>
        <w:t>Entomol.</w:t>
      </w:r>
      <w:proofErr w:type="gramEnd"/>
      <w:r>
        <w:rPr>
          <w:rFonts w:ascii="Arial" w:hAnsi="Arial" w:cs="Arial"/>
          <w:sz w:val="24"/>
          <w:szCs w:val="24"/>
          <w:u w:val="single"/>
        </w:rPr>
        <w:t xml:space="preserve"> </w:t>
      </w:r>
      <w:proofErr w:type="gramStart"/>
      <w:r>
        <w:rPr>
          <w:rFonts w:ascii="Arial" w:hAnsi="Arial" w:cs="Arial"/>
          <w:sz w:val="24"/>
          <w:szCs w:val="24"/>
          <w:u w:val="single"/>
        </w:rPr>
        <w:t>65 :</w:t>
      </w:r>
      <w:proofErr w:type="gramEnd"/>
      <w:r>
        <w:rPr>
          <w:rFonts w:ascii="Arial" w:hAnsi="Arial" w:cs="Arial"/>
          <w:sz w:val="24"/>
          <w:szCs w:val="24"/>
          <w:u w:val="single"/>
        </w:rPr>
        <w:t xml:space="preserve"> 203-205.</w:t>
      </w:r>
    </w:p>
    <w:p w:rsidR="00045E28" w:rsidRDefault="00045E28" w:rsidP="007B1540">
      <w:pPr>
        <w:spacing w:after="0" w:line="240" w:lineRule="auto"/>
        <w:rPr>
          <w:rFonts w:ascii="Arial" w:hAnsi="Arial" w:cs="Arial"/>
          <w:sz w:val="24"/>
          <w:szCs w:val="24"/>
          <w:u w:val="single"/>
        </w:rPr>
      </w:pPr>
    </w:p>
    <w:p w:rsidR="00045E28" w:rsidRDefault="00045E28" w:rsidP="007B1540">
      <w:pPr>
        <w:spacing w:after="0" w:line="240" w:lineRule="auto"/>
        <w:rPr>
          <w:rFonts w:ascii="Arial" w:hAnsi="Arial" w:cs="Arial"/>
          <w:sz w:val="24"/>
          <w:szCs w:val="24"/>
        </w:rPr>
      </w:pPr>
      <w:r>
        <w:rPr>
          <w:rFonts w:ascii="Arial" w:hAnsi="Arial" w:cs="Arial"/>
          <w:sz w:val="24"/>
          <w:szCs w:val="24"/>
        </w:rPr>
        <w:t xml:space="preserve">Burgess. </w:t>
      </w:r>
      <w:proofErr w:type="gramStart"/>
      <w:r>
        <w:rPr>
          <w:rFonts w:ascii="Arial" w:hAnsi="Arial" w:cs="Arial"/>
          <w:sz w:val="24"/>
          <w:szCs w:val="24"/>
        </w:rPr>
        <w:t>E.E. ad Bennett, S.E. 1972.</w:t>
      </w:r>
      <w:proofErr w:type="gramEnd"/>
      <w:r>
        <w:rPr>
          <w:rFonts w:ascii="Arial" w:hAnsi="Arial" w:cs="Arial"/>
          <w:sz w:val="24"/>
          <w:szCs w:val="24"/>
        </w:rPr>
        <w:t xml:space="preserve">  Mortality and abnormalities caused by gamma</w:t>
      </w:r>
    </w:p>
    <w:p w:rsidR="00045E28" w:rsidRDefault="00045E28"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Irradiation of alfalfa weevil pupae.</w:t>
      </w:r>
      <w:proofErr w:type="gramEnd"/>
      <w:r>
        <w:rPr>
          <w:rFonts w:ascii="Arial" w:hAnsi="Arial" w:cs="Arial"/>
          <w:sz w:val="24"/>
          <w:szCs w:val="24"/>
        </w:rPr>
        <w:t xml:space="preserve">  </w:t>
      </w:r>
      <w:r>
        <w:rPr>
          <w:rFonts w:ascii="Arial" w:hAnsi="Arial" w:cs="Arial"/>
          <w:sz w:val="24"/>
          <w:szCs w:val="24"/>
          <w:u w:val="single"/>
        </w:rPr>
        <w:t xml:space="preserve">Ann. Entomol. Soc. Am. </w:t>
      </w:r>
      <w:proofErr w:type="gramStart"/>
      <w:r>
        <w:rPr>
          <w:rFonts w:ascii="Arial" w:hAnsi="Arial" w:cs="Arial"/>
          <w:sz w:val="24"/>
          <w:szCs w:val="24"/>
          <w:u w:val="single"/>
        </w:rPr>
        <w:t>65</w:t>
      </w:r>
      <w:r>
        <w:rPr>
          <w:rFonts w:ascii="Arial" w:hAnsi="Arial" w:cs="Arial"/>
          <w:sz w:val="24"/>
          <w:szCs w:val="24"/>
        </w:rPr>
        <w:t xml:space="preserve"> :</w:t>
      </w:r>
      <w:proofErr w:type="gramEnd"/>
      <w:r>
        <w:rPr>
          <w:rFonts w:ascii="Arial" w:hAnsi="Arial" w:cs="Arial"/>
          <w:sz w:val="24"/>
          <w:szCs w:val="24"/>
        </w:rPr>
        <w:t xml:space="preserve"> </w:t>
      </w:r>
    </w:p>
    <w:p w:rsidR="00045E28" w:rsidRDefault="00045E28"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1331-1333.</w:t>
      </w:r>
      <w:proofErr w:type="gramEnd"/>
    </w:p>
    <w:p w:rsidR="00045E28" w:rsidRDefault="00045E28" w:rsidP="007B1540">
      <w:pPr>
        <w:spacing w:after="0" w:line="240" w:lineRule="auto"/>
        <w:rPr>
          <w:rFonts w:ascii="Arial" w:hAnsi="Arial" w:cs="Arial"/>
          <w:sz w:val="24"/>
          <w:szCs w:val="24"/>
        </w:rPr>
      </w:pPr>
    </w:p>
    <w:p w:rsidR="00045E28" w:rsidRDefault="00045E28" w:rsidP="007B1540">
      <w:pPr>
        <w:spacing w:after="0" w:line="240" w:lineRule="auto"/>
        <w:rPr>
          <w:rFonts w:ascii="Arial" w:hAnsi="Arial" w:cs="Arial"/>
          <w:sz w:val="24"/>
          <w:szCs w:val="24"/>
        </w:rPr>
      </w:pPr>
      <w:r>
        <w:rPr>
          <w:rFonts w:ascii="Arial" w:hAnsi="Arial" w:cs="Arial"/>
          <w:sz w:val="24"/>
          <w:szCs w:val="24"/>
        </w:rPr>
        <w:t xml:space="preserve">Bushland, R.C. 1958.  </w:t>
      </w:r>
      <w:proofErr w:type="gramStart"/>
      <w:r>
        <w:rPr>
          <w:rFonts w:ascii="Arial" w:hAnsi="Arial" w:cs="Arial"/>
          <w:sz w:val="24"/>
          <w:szCs w:val="24"/>
        </w:rPr>
        <w:t>Use of radiation in insect control.</w:t>
      </w:r>
      <w:proofErr w:type="gramEnd"/>
      <w:r>
        <w:rPr>
          <w:rFonts w:ascii="Arial" w:hAnsi="Arial" w:cs="Arial"/>
          <w:sz w:val="24"/>
          <w:szCs w:val="24"/>
        </w:rPr>
        <w:t xml:space="preserve">  </w:t>
      </w:r>
      <w:r>
        <w:rPr>
          <w:rFonts w:ascii="Arial" w:hAnsi="Arial" w:cs="Arial"/>
          <w:sz w:val="24"/>
          <w:szCs w:val="24"/>
          <w:u w:val="single"/>
        </w:rPr>
        <w:t>Proceeding Tenth</w:t>
      </w:r>
    </w:p>
    <w:p w:rsidR="00045E28" w:rsidRDefault="00045E28" w:rsidP="007B1540">
      <w:pPr>
        <w:spacing w:after="0" w:line="240" w:lineRule="auto"/>
        <w:rPr>
          <w:rFonts w:ascii="Arial" w:hAnsi="Arial" w:cs="Arial"/>
          <w:sz w:val="24"/>
          <w:szCs w:val="24"/>
          <w:u w:val="single"/>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International Congress of Entomology.</w:t>
      </w:r>
      <w:proofErr w:type="gramEnd"/>
      <w:r>
        <w:rPr>
          <w:rFonts w:ascii="Arial" w:hAnsi="Arial" w:cs="Arial"/>
          <w:sz w:val="24"/>
          <w:szCs w:val="24"/>
          <w:u w:val="single"/>
        </w:rPr>
        <w:t xml:space="preserve"> 3: 711-714.</w:t>
      </w:r>
    </w:p>
    <w:p w:rsidR="00045E28" w:rsidRDefault="00045E28" w:rsidP="007B1540">
      <w:pPr>
        <w:spacing w:after="0" w:line="240" w:lineRule="auto"/>
        <w:rPr>
          <w:rFonts w:ascii="Arial" w:hAnsi="Arial" w:cs="Arial"/>
          <w:sz w:val="24"/>
          <w:szCs w:val="24"/>
          <w:u w:val="single"/>
        </w:rPr>
      </w:pPr>
    </w:p>
    <w:p w:rsidR="00045E28" w:rsidRDefault="00045E28" w:rsidP="007B1540">
      <w:pPr>
        <w:spacing w:after="0" w:line="240" w:lineRule="auto"/>
        <w:rPr>
          <w:rFonts w:ascii="Arial" w:hAnsi="Arial" w:cs="Arial"/>
          <w:sz w:val="24"/>
          <w:szCs w:val="24"/>
        </w:rPr>
      </w:pPr>
      <w:r>
        <w:rPr>
          <w:rFonts w:ascii="Arial" w:hAnsi="Arial" w:cs="Arial"/>
          <w:sz w:val="24"/>
          <w:szCs w:val="24"/>
        </w:rPr>
        <w:t xml:space="preserve">Chen. Y.L. and Zhav, W.Y. 1983.  Comparative studies of the effects of radiation </w:t>
      </w:r>
    </w:p>
    <w:p w:rsidR="00045E28" w:rsidRDefault="00045E28"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Of </w:t>
      </w:r>
      <w:r>
        <w:rPr>
          <w:rFonts w:ascii="Arial" w:hAnsi="Arial" w:cs="Arial"/>
          <w:sz w:val="24"/>
          <w:szCs w:val="24"/>
          <w:u w:val="single"/>
        </w:rPr>
        <w:t>Trichogramma.</w:t>
      </w:r>
      <w:proofErr w:type="gramEnd"/>
      <w:r>
        <w:rPr>
          <w:rFonts w:ascii="Arial" w:hAnsi="Arial" w:cs="Arial"/>
          <w:sz w:val="24"/>
          <w:szCs w:val="24"/>
          <w:u w:val="single"/>
        </w:rPr>
        <w:t xml:space="preserve">  </w:t>
      </w:r>
      <w:proofErr w:type="gramStart"/>
      <w:r w:rsidR="0003030D">
        <w:rPr>
          <w:rFonts w:ascii="Arial" w:hAnsi="Arial" w:cs="Arial"/>
          <w:sz w:val="24"/>
          <w:szCs w:val="24"/>
          <w:u w:val="single"/>
        </w:rPr>
        <w:t>Insect Knowledge</w:t>
      </w:r>
      <w:r w:rsidR="0003030D">
        <w:rPr>
          <w:rFonts w:ascii="Arial" w:hAnsi="Arial" w:cs="Arial"/>
          <w:sz w:val="24"/>
          <w:szCs w:val="24"/>
        </w:rPr>
        <w:t xml:space="preserve"> (Kunchong Zhishi).</w:t>
      </w:r>
      <w:proofErr w:type="gramEnd"/>
      <w:r w:rsidR="0003030D">
        <w:rPr>
          <w:rFonts w:ascii="Arial" w:hAnsi="Arial" w:cs="Arial"/>
          <w:sz w:val="24"/>
          <w:szCs w:val="24"/>
        </w:rPr>
        <w:t xml:space="preserve"> 20 (4</w:t>
      </w:r>
      <w:proofErr w:type="gramStart"/>
      <w:r w:rsidR="0003030D">
        <w:rPr>
          <w:rFonts w:ascii="Arial" w:hAnsi="Arial" w:cs="Arial"/>
          <w:sz w:val="24"/>
          <w:szCs w:val="24"/>
        </w:rPr>
        <w:t>) :</w:t>
      </w:r>
      <w:proofErr w:type="gramEnd"/>
    </w:p>
    <w:p w:rsidR="0003030D" w:rsidRDefault="0003030D"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157-160.</w:t>
      </w:r>
      <w:proofErr w:type="gramEnd"/>
    </w:p>
    <w:p w:rsidR="0003030D" w:rsidRDefault="0003030D" w:rsidP="007B1540">
      <w:pPr>
        <w:spacing w:after="0" w:line="240" w:lineRule="auto"/>
        <w:rPr>
          <w:rFonts w:ascii="Arial" w:hAnsi="Arial" w:cs="Arial"/>
          <w:sz w:val="24"/>
          <w:szCs w:val="24"/>
        </w:rPr>
      </w:pPr>
    </w:p>
    <w:p w:rsidR="0003030D" w:rsidRDefault="0003030D" w:rsidP="007B1540">
      <w:pPr>
        <w:spacing w:after="0" w:line="240" w:lineRule="auto"/>
        <w:rPr>
          <w:rFonts w:ascii="Arial" w:hAnsi="Arial" w:cs="Arial"/>
          <w:sz w:val="24"/>
          <w:szCs w:val="24"/>
        </w:rPr>
      </w:pPr>
    </w:p>
    <w:p w:rsidR="0003030D" w:rsidRDefault="0003030D" w:rsidP="007B1540">
      <w:pPr>
        <w:spacing w:after="0" w:line="240" w:lineRule="auto"/>
        <w:rPr>
          <w:rFonts w:ascii="Arial" w:hAnsi="Arial" w:cs="Arial"/>
          <w:sz w:val="24"/>
          <w:szCs w:val="24"/>
        </w:rPr>
      </w:pPr>
      <w:r>
        <w:rPr>
          <w:rFonts w:ascii="Arial" w:hAnsi="Arial" w:cs="Arial"/>
          <w:sz w:val="24"/>
          <w:szCs w:val="24"/>
        </w:rPr>
        <w:t>Cork, J.M. 1957.  Gamma radiation and longevity of the flour beetle.</w:t>
      </w:r>
    </w:p>
    <w:p w:rsidR="0003030D" w:rsidRDefault="0003030D" w:rsidP="007B1540">
      <w:pPr>
        <w:spacing w:after="0" w:line="240" w:lineRule="auto"/>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u w:val="single"/>
        </w:rPr>
        <w:t>Radiation Res. 7: 551-557.</w:t>
      </w:r>
    </w:p>
    <w:p w:rsidR="0003030D" w:rsidRDefault="0003030D" w:rsidP="007B1540">
      <w:pPr>
        <w:spacing w:after="0" w:line="240" w:lineRule="auto"/>
        <w:rPr>
          <w:rFonts w:ascii="Arial" w:hAnsi="Arial" w:cs="Arial"/>
          <w:sz w:val="24"/>
          <w:szCs w:val="24"/>
          <w:u w:val="single"/>
        </w:rPr>
      </w:pPr>
    </w:p>
    <w:p w:rsidR="0003030D" w:rsidRDefault="0003030D" w:rsidP="007B1540">
      <w:pPr>
        <w:spacing w:after="0" w:line="240" w:lineRule="auto"/>
        <w:rPr>
          <w:rFonts w:ascii="Arial" w:hAnsi="Arial" w:cs="Arial"/>
          <w:sz w:val="24"/>
          <w:szCs w:val="24"/>
        </w:rPr>
      </w:pPr>
      <w:r>
        <w:rPr>
          <w:rFonts w:ascii="Arial" w:hAnsi="Arial" w:cs="Arial"/>
          <w:sz w:val="24"/>
          <w:szCs w:val="24"/>
        </w:rPr>
        <w:t xml:space="preserve">Cornwell, P.B. 1966.  </w:t>
      </w:r>
      <w:proofErr w:type="gramStart"/>
      <w:r>
        <w:rPr>
          <w:rFonts w:ascii="Arial" w:hAnsi="Arial" w:cs="Arial"/>
          <w:sz w:val="24"/>
          <w:szCs w:val="24"/>
          <w:u w:val="single"/>
        </w:rPr>
        <w:t>The entomology of radiation disinfestations of grain</w:t>
      </w:r>
      <w:r>
        <w:rPr>
          <w:rFonts w:ascii="Arial" w:hAnsi="Arial" w:cs="Arial"/>
          <w:sz w:val="24"/>
          <w:szCs w:val="24"/>
        </w:rPr>
        <w:t>.</w:t>
      </w:r>
      <w:proofErr w:type="gramEnd"/>
    </w:p>
    <w:p w:rsidR="0003030D" w:rsidRDefault="0003030D" w:rsidP="007B1540">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proofErr w:type="gramStart"/>
      <w:r>
        <w:rPr>
          <w:rFonts w:ascii="Arial" w:hAnsi="Arial" w:cs="Arial"/>
          <w:sz w:val="24"/>
          <w:szCs w:val="24"/>
        </w:rPr>
        <w:t>pp. 236, New York.</w:t>
      </w:r>
      <w:proofErr w:type="gramEnd"/>
    </w:p>
    <w:p w:rsidR="0003030D" w:rsidRDefault="0003030D" w:rsidP="007B1540">
      <w:pPr>
        <w:spacing w:after="0" w:line="240" w:lineRule="auto"/>
        <w:rPr>
          <w:rFonts w:ascii="Arial" w:hAnsi="Arial" w:cs="Arial"/>
          <w:sz w:val="24"/>
          <w:szCs w:val="24"/>
        </w:rPr>
      </w:pPr>
    </w:p>
    <w:p w:rsidR="0003030D" w:rsidRDefault="0003030D" w:rsidP="007B1540">
      <w:pPr>
        <w:spacing w:after="0" w:line="240" w:lineRule="auto"/>
        <w:rPr>
          <w:rFonts w:ascii="Arial" w:hAnsi="Arial" w:cs="Arial"/>
          <w:sz w:val="24"/>
          <w:szCs w:val="24"/>
        </w:rPr>
      </w:pPr>
      <w:r>
        <w:rPr>
          <w:rFonts w:ascii="Arial" w:hAnsi="Arial" w:cs="Arial"/>
          <w:sz w:val="24"/>
          <w:szCs w:val="24"/>
        </w:rPr>
        <w:t xml:space="preserve">Cornwell, P.B. and Bull, J.U. 1960.  Insect control by gamma </w:t>
      </w:r>
      <w:proofErr w:type="gramStart"/>
      <w:r>
        <w:rPr>
          <w:rFonts w:ascii="Arial" w:hAnsi="Arial" w:cs="Arial"/>
          <w:sz w:val="24"/>
          <w:szCs w:val="24"/>
        </w:rPr>
        <w:t>radiation :</w:t>
      </w:r>
      <w:proofErr w:type="gramEnd"/>
    </w:p>
    <w:p w:rsidR="0003030D" w:rsidRDefault="0003030D"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An appraisal of the potentialities and problems involved. </w:t>
      </w:r>
    </w:p>
    <w:p w:rsidR="0003030D" w:rsidRDefault="0003030D"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J. Sci. Food Agri. </w:t>
      </w:r>
      <w:proofErr w:type="gramStart"/>
      <w:r>
        <w:rPr>
          <w:rFonts w:ascii="Arial" w:hAnsi="Arial" w:cs="Arial"/>
          <w:sz w:val="24"/>
          <w:szCs w:val="24"/>
          <w:u w:val="single"/>
        </w:rPr>
        <w:t>11 :</w:t>
      </w:r>
      <w:proofErr w:type="gramEnd"/>
      <w:r>
        <w:rPr>
          <w:rFonts w:ascii="Arial" w:hAnsi="Arial" w:cs="Arial"/>
          <w:sz w:val="24"/>
          <w:szCs w:val="24"/>
          <w:u w:val="single"/>
        </w:rPr>
        <w:t xml:space="preserve"> 754-768.</w:t>
      </w:r>
    </w:p>
    <w:p w:rsidR="0003030D" w:rsidRDefault="0003030D" w:rsidP="007B1540">
      <w:pPr>
        <w:spacing w:after="0" w:line="240" w:lineRule="auto"/>
        <w:rPr>
          <w:rFonts w:ascii="Arial" w:hAnsi="Arial" w:cs="Arial"/>
          <w:sz w:val="24"/>
          <w:szCs w:val="24"/>
        </w:rPr>
      </w:pPr>
    </w:p>
    <w:p w:rsidR="0003030D" w:rsidRDefault="0003030D" w:rsidP="007B1540">
      <w:pPr>
        <w:spacing w:after="0" w:line="240" w:lineRule="auto"/>
        <w:rPr>
          <w:rFonts w:ascii="Arial" w:hAnsi="Arial" w:cs="Arial"/>
          <w:sz w:val="24"/>
          <w:szCs w:val="24"/>
        </w:rPr>
      </w:pPr>
      <w:r>
        <w:rPr>
          <w:rFonts w:ascii="Arial" w:hAnsi="Arial" w:cs="Arial"/>
          <w:sz w:val="24"/>
          <w:szCs w:val="24"/>
        </w:rPr>
        <w:t>Datta, R.K</w:t>
      </w:r>
      <w:proofErr w:type="gramStart"/>
      <w:r>
        <w:rPr>
          <w:rFonts w:ascii="Arial" w:hAnsi="Arial" w:cs="Arial"/>
          <w:sz w:val="24"/>
          <w:szCs w:val="24"/>
        </w:rPr>
        <w:t>. :</w:t>
      </w:r>
      <w:proofErr w:type="gramEnd"/>
      <w:r>
        <w:rPr>
          <w:rFonts w:ascii="Arial" w:hAnsi="Arial" w:cs="Arial"/>
          <w:sz w:val="24"/>
          <w:szCs w:val="24"/>
        </w:rPr>
        <w:t xml:space="preserve"> Biswas, S.N. and Sen. A.K. 1980.  Studies on the effect of X – radiation on </w:t>
      </w:r>
    </w:p>
    <w:p w:rsidR="0003030D" w:rsidRDefault="0003030D"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pupae of uzi fly.  </w:t>
      </w:r>
      <w:proofErr w:type="gramStart"/>
      <w:r>
        <w:rPr>
          <w:rFonts w:ascii="Arial" w:hAnsi="Arial" w:cs="Arial"/>
          <w:sz w:val="24"/>
          <w:szCs w:val="24"/>
          <w:u w:val="single"/>
        </w:rPr>
        <w:t>Ann. Research and Adminstrative Report</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Pp.47.</w:t>
      </w:r>
      <w:proofErr w:type="gramEnd"/>
    </w:p>
    <w:p w:rsidR="0003030D" w:rsidRDefault="0003030D" w:rsidP="007B1540">
      <w:pPr>
        <w:spacing w:after="0" w:line="240" w:lineRule="auto"/>
        <w:rPr>
          <w:rFonts w:ascii="Arial" w:hAnsi="Arial" w:cs="Arial"/>
          <w:sz w:val="24"/>
          <w:szCs w:val="24"/>
        </w:rPr>
      </w:pPr>
    </w:p>
    <w:p w:rsidR="0003030D" w:rsidRDefault="0003030D" w:rsidP="007B1540">
      <w:pPr>
        <w:spacing w:after="0" w:line="240" w:lineRule="auto"/>
        <w:rPr>
          <w:rFonts w:ascii="Arial" w:hAnsi="Arial" w:cs="Arial"/>
          <w:sz w:val="24"/>
          <w:szCs w:val="24"/>
        </w:rPr>
      </w:pPr>
      <w:r>
        <w:rPr>
          <w:rFonts w:ascii="Arial" w:hAnsi="Arial" w:cs="Arial"/>
          <w:sz w:val="24"/>
          <w:szCs w:val="24"/>
        </w:rPr>
        <w:t>Davich, T.B. and Lindquist, D.A. 1962.  Exploratory studies on gamma radiation</w:t>
      </w:r>
    </w:p>
    <w:p w:rsidR="0003030D" w:rsidRDefault="0003030D"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for</w:t>
      </w:r>
      <w:proofErr w:type="gramEnd"/>
      <w:r>
        <w:rPr>
          <w:rFonts w:ascii="Arial" w:hAnsi="Arial" w:cs="Arial"/>
          <w:sz w:val="24"/>
          <w:szCs w:val="24"/>
        </w:rPr>
        <w:t xml:space="preserve"> the </w:t>
      </w:r>
      <w:r w:rsidR="00BE39E3">
        <w:rPr>
          <w:rFonts w:ascii="Arial" w:hAnsi="Arial" w:cs="Arial"/>
          <w:sz w:val="24"/>
          <w:szCs w:val="24"/>
        </w:rPr>
        <w:t xml:space="preserve">sterilization of the boll weevil. </w:t>
      </w:r>
      <w:r w:rsidR="00BE39E3">
        <w:rPr>
          <w:rFonts w:ascii="Arial" w:hAnsi="Arial" w:cs="Arial"/>
          <w:sz w:val="24"/>
          <w:szCs w:val="24"/>
          <w:u w:val="single"/>
        </w:rPr>
        <w:t xml:space="preserve">J. Econ. </w:t>
      </w:r>
      <w:proofErr w:type="gramStart"/>
      <w:r w:rsidR="00BE39E3">
        <w:rPr>
          <w:rFonts w:ascii="Arial" w:hAnsi="Arial" w:cs="Arial"/>
          <w:sz w:val="24"/>
          <w:szCs w:val="24"/>
          <w:u w:val="single"/>
        </w:rPr>
        <w:t>Ent</w:t>
      </w:r>
      <w:proofErr w:type="gramEnd"/>
      <w:r w:rsidR="00BE39E3">
        <w:rPr>
          <w:rFonts w:ascii="Arial" w:hAnsi="Arial" w:cs="Arial"/>
          <w:sz w:val="24"/>
          <w:szCs w:val="24"/>
          <w:u w:val="single"/>
        </w:rPr>
        <w:t>.</w:t>
      </w:r>
      <w:r w:rsidR="00BE39E3">
        <w:rPr>
          <w:rFonts w:ascii="Arial" w:hAnsi="Arial" w:cs="Arial"/>
          <w:sz w:val="24"/>
          <w:szCs w:val="24"/>
        </w:rPr>
        <w:t xml:space="preserve"> 55 (2): 164-167.</w:t>
      </w:r>
    </w:p>
    <w:p w:rsidR="00BE39E3" w:rsidRDefault="00BE39E3" w:rsidP="007B1540">
      <w:pPr>
        <w:spacing w:after="0" w:line="240" w:lineRule="auto"/>
        <w:rPr>
          <w:rFonts w:ascii="Arial" w:hAnsi="Arial" w:cs="Arial"/>
          <w:sz w:val="24"/>
          <w:szCs w:val="24"/>
        </w:rPr>
      </w:pPr>
    </w:p>
    <w:p w:rsidR="00BE39E3" w:rsidRDefault="00BE39E3" w:rsidP="007B1540">
      <w:pPr>
        <w:spacing w:after="0" w:line="240" w:lineRule="auto"/>
        <w:rPr>
          <w:rFonts w:ascii="Arial" w:hAnsi="Arial" w:cs="Arial"/>
          <w:sz w:val="24"/>
          <w:szCs w:val="24"/>
        </w:rPr>
      </w:pPr>
      <w:proofErr w:type="gramStart"/>
      <w:r>
        <w:rPr>
          <w:rFonts w:ascii="Arial" w:hAnsi="Arial" w:cs="Arial"/>
          <w:sz w:val="24"/>
          <w:szCs w:val="24"/>
        </w:rPr>
        <w:t>Dawes, M.A.; Saini, R.S.; Mullen, M.A.; Brower, J.H. and Loretan, P.A. 1987.</w:t>
      </w:r>
      <w:proofErr w:type="gramEnd"/>
      <w:r>
        <w:rPr>
          <w:rFonts w:ascii="Arial" w:hAnsi="Arial" w:cs="Arial"/>
          <w:sz w:val="24"/>
          <w:szCs w:val="24"/>
        </w:rPr>
        <w:t xml:space="preserve">  </w:t>
      </w:r>
    </w:p>
    <w:p w:rsidR="00BE39E3" w:rsidRDefault="00BE39E3"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Sensitivity of sweetpotato weevil (</w:t>
      </w:r>
      <w:proofErr w:type="gramStart"/>
      <w:r>
        <w:rPr>
          <w:rFonts w:ascii="Arial" w:hAnsi="Arial" w:cs="Arial"/>
          <w:sz w:val="24"/>
          <w:szCs w:val="24"/>
        </w:rPr>
        <w:t>Coleoptera :</w:t>
      </w:r>
      <w:proofErr w:type="gramEnd"/>
      <w:r>
        <w:rPr>
          <w:rFonts w:ascii="Arial" w:hAnsi="Arial" w:cs="Arial"/>
          <w:sz w:val="24"/>
          <w:szCs w:val="24"/>
        </w:rPr>
        <w:t xml:space="preserve"> Curculionidae) to gamma </w:t>
      </w:r>
    </w:p>
    <w:p w:rsidR="00BE39E3" w:rsidRDefault="00BE39E3"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Radiation.</w:t>
      </w:r>
      <w:proofErr w:type="gramEnd"/>
      <w:r>
        <w:rPr>
          <w:rFonts w:ascii="Arial" w:hAnsi="Arial" w:cs="Arial"/>
          <w:sz w:val="24"/>
          <w:szCs w:val="24"/>
        </w:rPr>
        <w:t xml:space="preserve">  </w:t>
      </w:r>
      <w:r>
        <w:rPr>
          <w:rFonts w:ascii="Arial" w:hAnsi="Arial" w:cs="Arial"/>
          <w:sz w:val="24"/>
          <w:szCs w:val="24"/>
          <w:u w:val="single"/>
        </w:rPr>
        <w:t xml:space="preserve">J. Econ. </w:t>
      </w:r>
      <w:proofErr w:type="gramStart"/>
      <w:r>
        <w:rPr>
          <w:rFonts w:ascii="Arial" w:hAnsi="Arial" w:cs="Arial"/>
          <w:sz w:val="24"/>
          <w:szCs w:val="24"/>
          <w:u w:val="single"/>
        </w:rPr>
        <w:t>Entomol.</w:t>
      </w:r>
      <w:proofErr w:type="gramEnd"/>
      <w:r>
        <w:rPr>
          <w:rFonts w:ascii="Arial" w:hAnsi="Arial" w:cs="Arial"/>
          <w:sz w:val="24"/>
          <w:szCs w:val="24"/>
          <w:u w:val="single"/>
        </w:rPr>
        <w:t xml:space="preserve"> 80: 142-146.</w:t>
      </w:r>
    </w:p>
    <w:p w:rsidR="00BE39E3" w:rsidRDefault="00BE39E3" w:rsidP="007B1540">
      <w:pPr>
        <w:spacing w:after="0" w:line="240" w:lineRule="auto"/>
        <w:rPr>
          <w:rFonts w:ascii="Arial" w:hAnsi="Arial" w:cs="Arial"/>
          <w:sz w:val="24"/>
          <w:szCs w:val="24"/>
        </w:rPr>
      </w:pPr>
    </w:p>
    <w:p w:rsidR="00BE39E3" w:rsidRDefault="00BE39E3" w:rsidP="007B1540">
      <w:pPr>
        <w:spacing w:after="0" w:line="240" w:lineRule="auto"/>
        <w:rPr>
          <w:rFonts w:ascii="Arial" w:hAnsi="Arial" w:cs="Arial"/>
          <w:sz w:val="24"/>
          <w:szCs w:val="24"/>
        </w:rPr>
      </w:pPr>
      <w:r>
        <w:rPr>
          <w:rFonts w:ascii="Arial" w:hAnsi="Arial" w:cs="Arial"/>
          <w:sz w:val="24"/>
          <w:szCs w:val="24"/>
        </w:rPr>
        <w:t xml:space="preserve">Dick, J. 1937.  </w:t>
      </w:r>
      <w:proofErr w:type="gramStart"/>
      <w:r>
        <w:rPr>
          <w:rFonts w:ascii="Arial" w:hAnsi="Arial" w:cs="Arial"/>
          <w:sz w:val="24"/>
          <w:szCs w:val="24"/>
        </w:rPr>
        <w:t>Oviposition in certain Coleoptera.</w:t>
      </w:r>
      <w:proofErr w:type="gramEnd"/>
      <w:r>
        <w:rPr>
          <w:rFonts w:ascii="Arial" w:hAnsi="Arial" w:cs="Arial"/>
          <w:sz w:val="24"/>
          <w:szCs w:val="24"/>
        </w:rPr>
        <w:t xml:space="preserve">  </w:t>
      </w:r>
      <w:r>
        <w:rPr>
          <w:rFonts w:ascii="Arial" w:hAnsi="Arial" w:cs="Arial"/>
          <w:sz w:val="24"/>
          <w:szCs w:val="24"/>
          <w:u w:val="single"/>
        </w:rPr>
        <w:t xml:space="preserve">Ann. Appl. Biol. </w:t>
      </w:r>
      <w:proofErr w:type="gramStart"/>
      <w:r>
        <w:rPr>
          <w:rFonts w:ascii="Arial" w:hAnsi="Arial" w:cs="Arial"/>
          <w:sz w:val="24"/>
          <w:szCs w:val="24"/>
          <w:u w:val="single"/>
        </w:rPr>
        <w:t>24</w:t>
      </w:r>
      <w:r>
        <w:rPr>
          <w:rFonts w:ascii="Arial" w:hAnsi="Arial" w:cs="Arial"/>
          <w:sz w:val="24"/>
          <w:szCs w:val="24"/>
        </w:rPr>
        <w:t xml:space="preserve"> :</w:t>
      </w:r>
      <w:proofErr w:type="gramEnd"/>
      <w:r>
        <w:rPr>
          <w:rFonts w:ascii="Arial" w:hAnsi="Arial" w:cs="Arial"/>
          <w:sz w:val="24"/>
          <w:szCs w:val="24"/>
        </w:rPr>
        <w:t xml:space="preserve"> 762-796.</w:t>
      </w:r>
    </w:p>
    <w:p w:rsidR="00BE39E3" w:rsidRDefault="00BE39E3" w:rsidP="007B1540">
      <w:pPr>
        <w:spacing w:after="0" w:line="240" w:lineRule="auto"/>
        <w:rPr>
          <w:rFonts w:ascii="Arial" w:hAnsi="Arial" w:cs="Arial"/>
          <w:sz w:val="24"/>
          <w:szCs w:val="24"/>
        </w:rPr>
      </w:pPr>
    </w:p>
    <w:p w:rsidR="00BE39E3" w:rsidRDefault="00BE39E3" w:rsidP="007B1540">
      <w:pPr>
        <w:spacing w:after="0" w:line="240" w:lineRule="auto"/>
        <w:rPr>
          <w:rFonts w:ascii="Arial" w:hAnsi="Arial" w:cs="Arial"/>
          <w:sz w:val="24"/>
          <w:szCs w:val="24"/>
        </w:rPr>
      </w:pPr>
      <w:proofErr w:type="gramStart"/>
      <w:r>
        <w:rPr>
          <w:rFonts w:ascii="Arial" w:hAnsi="Arial" w:cs="Arial"/>
          <w:sz w:val="24"/>
          <w:szCs w:val="24"/>
        </w:rPr>
        <w:t>Dramola.</w:t>
      </w:r>
      <w:proofErr w:type="gramEnd"/>
      <w:r>
        <w:rPr>
          <w:rFonts w:ascii="Arial" w:hAnsi="Arial" w:cs="Arial"/>
          <w:sz w:val="24"/>
          <w:szCs w:val="24"/>
        </w:rPr>
        <w:t xml:space="preserve"> A.M.1980</w:t>
      </w:r>
      <w:proofErr w:type="gramStart"/>
      <w:r>
        <w:rPr>
          <w:rFonts w:ascii="Arial" w:hAnsi="Arial" w:cs="Arial"/>
          <w:sz w:val="24"/>
          <w:szCs w:val="24"/>
        </w:rPr>
        <w:t>.  Gamma</w:t>
      </w:r>
      <w:proofErr w:type="gramEnd"/>
      <w:r>
        <w:rPr>
          <w:rFonts w:ascii="Arial" w:hAnsi="Arial" w:cs="Arial"/>
          <w:sz w:val="24"/>
          <w:szCs w:val="24"/>
        </w:rPr>
        <w:t xml:space="preserve"> radiation sensitivity of kola weevil, </w:t>
      </w:r>
      <w:r>
        <w:rPr>
          <w:rFonts w:ascii="Arial" w:hAnsi="Arial" w:cs="Arial"/>
          <w:sz w:val="24"/>
          <w:szCs w:val="24"/>
          <w:u w:val="single"/>
        </w:rPr>
        <w:t>Sophrorbinus</w:t>
      </w:r>
    </w:p>
    <w:p w:rsidR="00BE39E3" w:rsidRDefault="00BE39E3"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Gbanjaensis</w:t>
      </w:r>
      <w:r>
        <w:rPr>
          <w:rFonts w:ascii="Arial" w:hAnsi="Arial" w:cs="Arial"/>
          <w:sz w:val="24"/>
          <w:szCs w:val="24"/>
        </w:rPr>
        <w:t xml:space="preserve"> (</w:t>
      </w:r>
      <w:proofErr w:type="gramStart"/>
      <w:r>
        <w:rPr>
          <w:rFonts w:ascii="Arial" w:hAnsi="Arial" w:cs="Arial"/>
          <w:sz w:val="24"/>
          <w:szCs w:val="24"/>
        </w:rPr>
        <w:t>Coleoptera :</w:t>
      </w:r>
      <w:proofErr w:type="gramEnd"/>
      <w:r>
        <w:rPr>
          <w:rFonts w:ascii="Arial" w:hAnsi="Arial" w:cs="Arial"/>
          <w:sz w:val="24"/>
          <w:szCs w:val="24"/>
        </w:rPr>
        <w:t xml:space="preserve"> Curculionidae(.  </w:t>
      </w:r>
      <w:r>
        <w:rPr>
          <w:rFonts w:ascii="Arial" w:hAnsi="Arial" w:cs="Arial"/>
          <w:sz w:val="24"/>
          <w:szCs w:val="24"/>
          <w:u w:val="single"/>
        </w:rPr>
        <w:t xml:space="preserve">J. Nucl. Agric. Biol. </w:t>
      </w:r>
      <w:proofErr w:type="gramStart"/>
      <w:r>
        <w:rPr>
          <w:rFonts w:ascii="Arial" w:hAnsi="Arial" w:cs="Arial"/>
          <w:sz w:val="24"/>
          <w:szCs w:val="24"/>
          <w:u w:val="single"/>
        </w:rPr>
        <w:t>9</w:t>
      </w:r>
      <w:r>
        <w:rPr>
          <w:rFonts w:ascii="Arial" w:hAnsi="Arial" w:cs="Arial"/>
          <w:sz w:val="24"/>
          <w:szCs w:val="24"/>
        </w:rPr>
        <w:t xml:space="preserve"> :</w:t>
      </w:r>
      <w:proofErr w:type="gramEnd"/>
    </w:p>
    <w:p w:rsidR="00BE39E3" w:rsidRDefault="00BE39E3"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36-38.</w:t>
      </w:r>
      <w:proofErr w:type="gramEnd"/>
    </w:p>
    <w:p w:rsidR="00BE39E3" w:rsidRDefault="00BE39E3" w:rsidP="007B1540">
      <w:pPr>
        <w:spacing w:after="0" w:line="240" w:lineRule="auto"/>
        <w:rPr>
          <w:rFonts w:ascii="Arial" w:hAnsi="Arial" w:cs="Arial"/>
          <w:sz w:val="24"/>
          <w:szCs w:val="24"/>
        </w:rPr>
      </w:pPr>
    </w:p>
    <w:p w:rsidR="00BE39E3" w:rsidRDefault="00BE39E3" w:rsidP="007B1540">
      <w:pPr>
        <w:spacing w:after="0" w:line="240" w:lineRule="auto"/>
        <w:rPr>
          <w:rFonts w:ascii="Arial" w:hAnsi="Arial" w:cs="Arial"/>
          <w:sz w:val="24"/>
          <w:szCs w:val="24"/>
        </w:rPr>
      </w:pPr>
      <w:r>
        <w:rPr>
          <w:rFonts w:ascii="Arial" w:hAnsi="Arial" w:cs="Arial"/>
          <w:sz w:val="24"/>
          <w:szCs w:val="24"/>
        </w:rPr>
        <w:t>Ducoff, H.S. and Walburg, H.E. 1961.  Radiation induced abnormalities in</w:t>
      </w:r>
    </w:p>
    <w:p w:rsidR="00BE39E3" w:rsidRDefault="00BE39E3"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Tribolium confusum.</w:t>
      </w:r>
      <w:proofErr w:type="gramEnd"/>
      <w:r>
        <w:rPr>
          <w:rFonts w:ascii="Arial" w:hAnsi="Arial" w:cs="Arial"/>
          <w:sz w:val="24"/>
          <w:szCs w:val="24"/>
          <w:u w:val="single"/>
        </w:rPr>
        <w:t xml:space="preserve">  Tribolium Inf. Bull. </w:t>
      </w:r>
      <w:proofErr w:type="gramStart"/>
      <w:r>
        <w:rPr>
          <w:rFonts w:ascii="Arial" w:hAnsi="Arial" w:cs="Arial"/>
          <w:sz w:val="24"/>
          <w:szCs w:val="24"/>
          <w:u w:val="single"/>
        </w:rPr>
        <w:t>4</w:t>
      </w:r>
      <w:r>
        <w:rPr>
          <w:rFonts w:ascii="Arial" w:hAnsi="Arial" w:cs="Arial"/>
          <w:sz w:val="24"/>
          <w:szCs w:val="24"/>
        </w:rPr>
        <w:t xml:space="preserve"> :</w:t>
      </w:r>
      <w:proofErr w:type="gramEnd"/>
      <w:r>
        <w:rPr>
          <w:rFonts w:ascii="Arial" w:hAnsi="Arial" w:cs="Arial"/>
          <w:sz w:val="24"/>
          <w:szCs w:val="24"/>
        </w:rPr>
        <w:t xml:space="preserve"> 19-20.</w:t>
      </w:r>
    </w:p>
    <w:p w:rsidR="00BE39E3" w:rsidRDefault="00BE39E3" w:rsidP="007B1540">
      <w:pPr>
        <w:spacing w:after="0" w:line="240" w:lineRule="auto"/>
        <w:rPr>
          <w:rFonts w:ascii="Arial" w:hAnsi="Arial" w:cs="Arial"/>
          <w:sz w:val="24"/>
          <w:szCs w:val="24"/>
        </w:rPr>
      </w:pPr>
    </w:p>
    <w:p w:rsidR="00BE39E3" w:rsidRDefault="006F1F0A" w:rsidP="007B1540">
      <w:pPr>
        <w:spacing w:after="0" w:line="240" w:lineRule="auto"/>
        <w:rPr>
          <w:rFonts w:ascii="Arial" w:hAnsi="Arial" w:cs="Arial"/>
          <w:sz w:val="24"/>
          <w:szCs w:val="24"/>
        </w:rPr>
      </w:pPr>
      <w:proofErr w:type="gramStart"/>
      <w:r>
        <w:rPr>
          <w:rFonts w:ascii="Arial" w:hAnsi="Arial" w:cs="Arial"/>
          <w:sz w:val="24"/>
          <w:szCs w:val="24"/>
        </w:rPr>
        <w:t>Faustini, d.L. 1976.</w:t>
      </w:r>
      <w:proofErr w:type="gramEnd"/>
      <w:r>
        <w:rPr>
          <w:rFonts w:ascii="Arial" w:hAnsi="Arial" w:cs="Arial"/>
          <w:sz w:val="24"/>
          <w:szCs w:val="24"/>
        </w:rPr>
        <w:t xml:space="preserve">  The effect of sex and irradiation on crossing over in</w:t>
      </w:r>
    </w:p>
    <w:p w:rsidR="006F1F0A" w:rsidRDefault="006F1F0A"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Tribolium castaneum.</w:t>
      </w:r>
      <w:proofErr w:type="gramEnd"/>
      <w:r>
        <w:rPr>
          <w:rFonts w:ascii="Arial" w:hAnsi="Arial" w:cs="Arial"/>
          <w:sz w:val="24"/>
          <w:szCs w:val="24"/>
          <w:u w:val="single"/>
        </w:rPr>
        <w:t xml:space="preserve">  </w:t>
      </w:r>
      <w:proofErr w:type="gramStart"/>
      <w:r>
        <w:rPr>
          <w:rFonts w:ascii="Arial" w:hAnsi="Arial" w:cs="Arial"/>
          <w:sz w:val="24"/>
          <w:szCs w:val="24"/>
          <w:u w:val="single"/>
        </w:rPr>
        <w:t>Tribolium inf. Bull.</w:t>
      </w:r>
      <w:proofErr w:type="gramEnd"/>
      <w:r>
        <w:rPr>
          <w:rFonts w:ascii="Arial" w:hAnsi="Arial" w:cs="Arial"/>
          <w:sz w:val="24"/>
          <w:szCs w:val="24"/>
          <w:u w:val="single"/>
        </w:rPr>
        <w:t xml:space="preserve"> </w:t>
      </w:r>
      <w:proofErr w:type="gramStart"/>
      <w:r>
        <w:rPr>
          <w:rFonts w:ascii="Arial" w:hAnsi="Arial" w:cs="Arial"/>
          <w:sz w:val="24"/>
          <w:szCs w:val="24"/>
          <w:u w:val="single"/>
        </w:rPr>
        <w:t>19</w:t>
      </w:r>
      <w:r>
        <w:rPr>
          <w:rFonts w:ascii="Arial" w:hAnsi="Arial" w:cs="Arial"/>
          <w:sz w:val="24"/>
          <w:szCs w:val="24"/>
        </w:rPr>
        <w:t xml:space="preserve"> :</w:t>
      </w:r>
      <w:proofErr w:type="gramEnd"/>
      <w:r>
        <w:rPr>
          <w:rFonts w:ascii="Arial" w:hAnsi="Arial" w:cs="Arial"/>
          <w:sz w:val="24"/>
          <w:szCs w:val="24"/>
        </w:rPr>
        <w:t xml:space="preserve"> 88-89.</w:t>
      </w:r>
    </w:p>
    <w:p w:rsidR="006F1F0A" w:rsidRDefault="006F1F0A" w:rsidP="007B1540">
      <w:pPr>
        <w:spacing w:after="0" w:line="240" w:lineRule="auto"/>
        <w:rPr>
          <w:rFonts w:ascii="Arial" w:hAnsi="Arial" w:cs="Arial"/>
          <w:sz w:val="24"/>
          <w:szCs w:val="24"/>
        </w:rPr>
      </w:pPr>
    </w:p>
    <w:p w:rsidR="006F1F0A" w:rsidRDefault="006F1F0A" w:rsidP="007B1540">
      <w:pPr>
        <w:spacing w:after="0" w:line="240" w:lineRule="auto"/>
        <w:rPr>
          <w:rFonts w:ascii="Arial" w:hAnsi="Arial" w:cs="Arial"/>
          <w:sz w:val="24"/>
          <w:szCs w:val="24"/>
        </w:rPr>
      </w:pPr>
      <w:r>
        <w:rPr>
          <w:rFonts w:ascii="Arial" w:hAnsi="Arial" w:cs="Arial"/>
          <w:sz w:val="24"/>
          <w:szCs w:val="24"/>
        </w:rPr>
        <w:t>Flint, H.M</w:t>
      </w:r>
      <w:proofErr w:type="gramStart"/>
      <w:r>
        <w:rPr>
          <w:rFonts w:ascii="Arial" w:hAnsi="Arial" w:cs="Arial"/>
          <w:sz w:val="24"/>
          <w:szCs w:val="24"/>
        </w:rPr>
        <w:t>. :</w:t>
      </w:r>
      <w:proofErr w:type="gramEnd"/>
      <w:r>
        <w:rPr>
          <w:rFonts w:ascii="Arial" w:hAnsi="Arial" w:cs="Arial"/>
          <w:sz w:val="24"/>
          <w:szCs w:val="24"/>
        </w:rPr>
        <w:t xml:space="preserve"> Bibow, W. R. and Lahren, C.K. 1966.  Radiation studies with the </w:t>
      </w:r>
    </w:p>
    <w:p w:rsidR="006F1F0A" w:rsidRDefault="006F1F0A"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Boll </w:t>
      </w:r>
      <w:proofErr w:type="gramStart"/>
      <w:r>
        <w:rPr>
          <w:rFonts w:ascii="Arial" w:hAnsi="Arial" w:cs="Arial"/>
          <w:sz w:val="24"/>
          <w:szCs w:val="24"/>
        </w:rPr>
        <w:t>weevil  :</w:t>
      </w:r>
      <w:proofErr w:type="gramEnd"/>
      <w:r>
        <w:rPr>
          <w:rFonts w:ascii="Arial" w:hAnsi="Arial" w:cs="Arial"/>
          <w:sz w:val="24"/>
          <w:szCs w:val="24"/>
        </w:rPr>
        <w:t xml:space="preserve"> lethal effect on larvae, pupae, and adults; male sterility and </w:t>
      </w:r>
    </w:p>
    <w:p w:rsidR="006F1F0A" w:rsidRDefault="006F1F0A"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Dose fractionation.</w:t>
      </w:r>
      <w:proofErr w:type="gramEnd"/>
      <w:r>
        <w:rPr>
          <w:rFonts w:ascii="Arial" w:hAnsi="Arial" w:cs="Arial"/>
          <w:sz w:val="24"/>
          <w:szCs w:val="24"/>
        </w:rPr>
        <w:t xml:space="preserve">  </w:t>
      </w:r>
      <w:r>
        <w:rPr>
          <w:rFonts w:ascii="Arial" w:hAnsi="Arial" w:cs="Arial"/>
          <w:sz w:val="24"/>
          <w:szCs w:val="24"/>
          <w:u w:val="single"/>
        </w:rPr>
        <w:t xml:space="preserve">J. Econ. </w:t>
      </w:r>
      <w:proofErr w:type="gramStart"/>
      <w:r>
        <w:rPr>
          <w:rFonts w:ascii="Arial" w:hAnsi="Arial" w:cs="Arial"/>
          <w:sz w:val="24"/>
          <w:szCs w:val="24"/>
          <w:u w:val="single"/>
        </w:rPr>
        <w:t>Entomol.</w:t>
      </w:r>
      <w:proofErr w:type="gramEnd"/>
      <w:r>
        <w:rPr>
          <w:rFonts w:ascii="Arial" w:hAnsi="Arial" w:cs="Arial"/>
          <w:sz w:val="24"/>
          <w:szCs w:val="24"/>
          <w:u w:val="single"/>
        </w:rPr>
        <w:t xml:space="preserve"> </w:t>
      </w:r>
      <w:proofErr w:type="gramStart"/>
      <w:r>
        <w:rPr>
          <w:rFonts w:ascii="Arial" w:hAnsi="Arial" w:cs="Arial"/>
          <w:sz w:val="24"/>
          <w:szCs w:val="24"/>
          <w:u w:val="single"/>
        </w:rPr>
        <w:t>59</w:t>
      </w:r>
      <w:r>
        <w:rPr>
          <w:rFonts w:ascii="Arial" w:hAnsi="Arial" w:cs="Arial"/>
          <w:sz w:val="24"/>
          <w:szCs w:val="24"/>
        </w:rPr>
        <w:t xml:space="preserve"> :</w:t>
      </w:r>
      <w:proofErr w:type="gramEnd"/>
      <w:r>
        <w:rPr>
          <w:rFonts w:ascii="Arial" w:hAnsi="Arial" w:cs="Arial"/>
          <w:sz w:val="24"/>
          <w:szCs w:val="24"/>
        </w:rPr>
        <w:t xml:space="preserve"> 1249-1255.</w:t>
      </w:r>
    </w:p>
    <w:p w:rsidR="006F1F0A" w:rsidRDefault="006F1F0A" w:rsidP="007B1540">
      <w:pPr>
        <w:spacing w:after="0" w:line="240" w:lineRule="auto"/>
        <w:rPr>
          <w:rFonts w:ascii="Arial" w:hAnsi="Arial" w:cs="Arial"/>
          <w:sz w:val="24"/>
          <w:szCs w:val="24"/>
        </w:rPr>
      </w:pPr>
    </w:p>
    <w:p w:rsidR="006F1F0A" w:rsidRDefault="006F1F0A" w:rsidP="007B1540">
      <w:pPr>
        <w:spacing w:after="0" w:line="240" w:lineRule="auto"/>
        <w:rPr>
          <w:rFonts w:ascii="Arial" w:hAnsi="Arial" w:cs="Arial"/>
          <w:sz w:val="24"/>
          <w:szCs w:val="24"/>
        </w:rPr>
      </w:pPr>
      <w:r>
        <w:rPr>
          <w:rFonts w:ascii="Arial" w:hAnsi="Arial" w:cs="Arial"/>
          <w:sz w:val="24"/>
          <w:szCs w:val="24"/>
        </w:rPr>
        <w:t xml:space="preserve">Halstead, D.G.H. 1963.  </w:t>
      </w:r>
      <w:proofErr w:type="gramStart"/>
      <w:r>
        <w:rPr>
          <w:rFonts w:ascii="Arial" w:hAnsi="Arial" w:cs="Arial"/>
          <w:sz w:val="24"/>
          <w:szCs w:val="24"/>
        </w:rPr>
        <w:t>External sex differences in stored-products Coleoptera.</w:t>
      </w:r>
      <w:proofErr w:type="gramEnd"/>
    </w:p>
    <w:p w:rsidR="006F1F0A" w:rsidRDefault="006F1F0A"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Bull. </w:t>
      </w:r>
      <w:proofErr w:type="gramStart"/>
      <w:r>
        <w:rPr>
          <w:rFonts w:ascii="Arial" w:hAnsi="Arial" w:cs="Arial"/>
          <w:sz w:val="24"/>
          <w:szCs w:val="24"/>
          <w:u w:val="single"/>
        </w:rPr>
        <w:t>Entomol.</w:t>
      </w:r>
      <w:proofErr w:type="gramEnd"/>
      <w:r>
        <w:rPr>
          <w:rFonts w:ascii="Arial" w:hAnsi="Arial" w:cs="Arial"/>
          <w:sz w:val="24"/>
          <w:szCs w:val="24"/>
          <w:u w:val="single"/>
        </w:rPr>
        <w:t xml:space="preserve"> Res. </w:t>
      </w:r>
      <w:proofErr w:type="gramStart"/>
      <w:r>
        <w:rPr>
          <w:rFonts w:ascii="Arial" w:hAnsi="Arial" w:cs="Arial"/>
          <w:sz w:val="24"/>
          <w:szCs w:val="24"/>
          <w:u w:val="single"/>
        </w:rPr>
        <w:t>54</w:t>
      </w:r>
      <w:r>
        <w:rPr>
          <w:rFonts w:ascii="Arial" w:hAnsi="Arial" w:cs="Arial"/>
          <w:sz w:val="24"/>
          <w:szCs w:val="24"/>
        </w:rPr>
        <w:t xml:space="preserve"> :</w:t>
      </w:r>
      <w:proofErr w:type="gramEnd"/>
      <w:r>
        <w:rPr>
          <w:rFonts w:ascii="Arial" w:hAnsi="Arial" w:cs="Arial"/>
          <w:sz w:val="24"/>
          <w:szCs w:val="24"/>
        </w:rPr>
        <w:t xml:space="preserve"> 119-134.</w:t>
      </w:r>
    </w:p>
    <w:p w:rsidR="006F1F0A" w:rsidRDefault="006F1F0A" w:rsidP="007B1540">
      <w:pPr>
        <w:spacing w:after="0" w:line="240" w:lineRule="auto"/>
        <w:rPr>
          <w:rFonts w:ascii="Arial" w:hAnsi="Arial" w:cs="Arial"/>
          <w:sz w:val="24"/>
          <w:szCs w:val="24"/>
        </w:rPr>
      </w:pPr>
    </w:p>
    <w:p w:rsidR="006F1F0A" w:rsidRDefault="006F1F0A" w:rsidP="007B1540">
      <w:pPr>
        <w:spacing w:after="0" w:line="240" w:lineRule="auto"/>
        <w:rPr>
          <w:rFonts w:ascii="Arial" w:hAnsi="Arial" w:cs="Arial"/>
          <w:sz w:val="24"/>
          <w:szCs w:val="24"/>
        </w:rPr>
      </w:pPr>
      <w:r>
        <w:rPr>
          <w:rFonts w:ascii="Arial" w:hAnsi="Arial" w:cs="Arial"/>
          <w:sz w:val="24"/>
          <w:szCs w:val="24"/>
        </w:rPr>
        <w:t xml:space="preserve">Hinton, H.E. 1948.  </w:t>
      </w:r>
      <w:proofErr w:type="gramStart"/>
      <w:r>
        <w:rPr>
          <w:rFonts w:ascii="Arial" w:hAnsi="Arial" w:cs="Arial"/>
          <w:sz w:val="24"/>
          <w:szCs w:val="24"/>
        </w:rPr>
        <w:t xml:space="preserve">A synopsis of the genus </w:t>
      </w:r>
      <w:r>
        <w:rPr>
          <w:rFonts w:ascii="Arial" w:hAnsi="Arial" w:cs="Arial"/>
          <w:sz w:val="24"/>
          <w:szCs w:val="24"/>
          <w:u w:val="single"/>
        </w:rPr>
        <w:t>Tribolium</w:t>
      </w:r>
      <w:r>
        <w:rPr>
          <w:rFonts w:ascii="Arial" w:hAnsi="Arial" w:cs="Arial"/>
          <w:sz w:val="24"/>
          <w:szCs w:val="24"/>
        </w:rPr>
        <w:t xml:space="preserve"> Macleay.</w:t>
      </w:r>
      <w:proofErr w:type="gramEnd"/>
      <w:r>
        <w:rPr>
          <w:rFonts w:ascii="Arial" w:hAnsi="Arial" w:cs="Arial"/>
          <w:sz w:val="24"/>
          <w:szCs w:val="24"/>
        </w:rPr>
        <w:t xml:space="preserve"> With some remarks </w:t>
      </w:r>
    </w:p>
    <w:p w:rsidR="006F1F0A" w:rsidRDefault="006F1F0A"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On the evolution of the species groups (</w:t>
      </w:r>
      <w:proofErr w:type="gramStart"/>
      <w:r>
        <w:rPr>
          <w:rFonts w:ascii="Arial" w:hAnsi="Arial" w:cs="Arial"/>
          <w:sz w:val="24"/>
          <w:szCs w:val="24"/>
        </w:rPr>
        <w:t>Coleoptera :</w:t>
      </w:r>
      <w:proofErr w:type="gramEnd"/>
      <w:r>
        <w:rPr>
          <w:rFonts w:ascii="Arial" w:hAnsi="Arial" w:cs="Arial"/>
          <w:sz w:val="24"/>
          <w:szCs w:val="24"/>
        </w:rPr>
        <w:t xml:space="preserve"> Tenebrionidae).  </w:t>
      </w:r>
    </w:p>
    <w:p w:rsidR="006F1F0A" w:rsidRDefault="006F1F0A"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Bull. </w:t>
      </w:r>
      <w:proofErr w:type="gramStart"/>
      <w:r>
        <w:rPr>
          <w:rFonts w:ascii="Arial" w:hAnsi="Arial" w:cs="Arial"/>
          <w:sz w:val="24"/>
          <w:szCs w:val="24"/>
          <w:u w:val="single"/>
        </w:rPr>
        <w:t>Entomol.</w:t>
      </w:r>
      <w:proofErr w:type="gramEnd"/>
      <w:r>
        <w:rPr>
          <w:rFonts w:ascii="Arial" w:hAnsi="Arial" w:cs="Arial"/>
          <w:sz w:val="24"/>
          <w:szCs w:val="24"/>
          <w:u w:val="single"/>
        </w:rPr>
        <w:t xml:space="preserve"> Res. </w:t>
      </w:r>
      <w:proofErr w:type="gramStart"/>
      <w:r>
        <w:rPr>
          <w:rFonts w:ascii="Arial" w:hAnsi="Arial" w:cs="Arial"/>
          <w:sz w:val="24"/>
          <w:szCs w:val="24"/>
          <w:u w:val="single"/>
        </w:rPr>
        <w:t>39</w:t>
      </w:r>
      <w:r>
        <w:rPr>
          <w:rFonts w:ascii="Arial" w:hAnsi="Arial" w:cs="Arial"/>
          <w:sz w:val="24"/>
          <w:szCs w:val="24"/>
        </w:rPr>
        <w:t xml:space="preserve"> :</w:t>
      </w:r>
      <w:proofErr w:type="gramEnd"/>
      <w:r>
        <w:rPr>
          <w:rFonts w:ascii="Arial" w:hAnsi="Arial" w:cs="Arial"/>
          <w:sz w:val="24"/>
          <w:szCs w:val="24"/>
        </w:rPr>
        <w:t xml:space="preserve"> 13-55.</w:t>
      </w:r>
    </w:p>
    <w:p w:rsidR="006F1F0A" w:rsidRDefault="006F1F0A" w:rsidP="007B1540">
      <w:pPr>
        <w:spacing w:after="0" w:line="240" w:lineRule="auto"/>
        <w:rPr>
          <w:rFonts w:ascii="Arial" w:hAnsi="Arial" w:cs="Arial"/>
          <w:sz w:val="24"/>
          <w:szCs w:val="24"/>
        </w:rPr>
      </w:pPr>
    </w:p>
    <w:p w:rsidR="006F1F0A" w:rsidRDefault="006F1F0A" w:rsidP="007B1540">
      <w:pPr>
        <w:spacing w:after="0" w:line="240" w:lineRule="auto"/>
        <w:rPr>
          <w:rFonts w:ascii="Arial" w:hAnsi="Arial" w:cs="Arial"/>
          <w:sz w:val="24"/>
          <w:szCs w:val="24"/>
        </w:rPr>
      </w:pPr>
      <w:proofErr w:type="gramStart"/>
      <w:r>
        <w:rPr>
          <w:rFonts w:ascii="Arial" w:hAnsi="Arial" w:cs="Arial"/>
          <w:sz w:val="24"/>
          <w:szCs w:val="24"/>
        </w:rPr>
        <w:t>Huda, M. S. and Rezaur, R. 1982.</w:t>
      </w:r>
      <w:proofErr w:type="gramEnd"/>
      <w:r>
        <w:rPr>
          <w:rFonts w:ascii="Arial" w:hAnsi="Arial" w:cs="Arial"/>
          <w:sz w:val="24"/>
          <w:szCs w:val="24"/>
        </w:rPr>
        <w:t xml:space="preserve">  Control of pulse pests by gamma </w:t>
      </w:r>
      <w:proofErr w:type="gramStart"/>
      <w:r>
        <w:rPr>
          <w:rFonts w:ascii="Arial" w:hAnsi="Arial" w:cs="Arial"/>
          <w:sz w:val="24"/>
          <w:szCs w:val="24"/>
        </w:rPr>
        <w:t>radiation :</w:t>
      </w:r>
      <w:proofErr w:type="gramEnd"/>
    </w:p>
    <w:p w:rsidR="006F1F0A" w:rsidRDefault="006F1F0A"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A study of </w:t>
      </w:r>
      <w:r>
        <w:rPr>
          <w:rFonts w:ascii="Arial" w:hAnsi="Arial" w:cs="Arial"/>
          <w:sz w:val="24"/>
          <w:szCs w:val="24"/>
          <w:u w:val="single"/>
        </w:rPr>
        <w:t>C. chinensis</w:t>
      </w:r>
      <w:r>
        <w:rPr>
          <w:rFonts w:ascii="Arial" w:hAnsi="Arial" w:cs="Arial"/>
          <w:sz w:val="24"/>
          <w:szCs w:val="24"/>
        </w:rPr>
        <w:t xml:space="preserve"> (</w:t>
      </w:r>
      <w:proofErr w:type="gramStart"/>
      <w:r>
        <w:rPr>
          <w:rFonts w:ascii="Arial" w:hAnsi="Arial" w:cs="Arial"/>
          <w:sz w:val="24"/>
          <w:szCs w:val="24"/>
        </w:rPr>
        <w:t>Coleoptera :</w:t>
      </w:r>
      <w:proofErr w:type="gramEnd"/>
      <w:r>
        <w:rPr>
          <w:rFonts w:ascii="Arial" w:hAnsi="Arial" w:cs="Arial"/>
          <w:sz w:val="24"/>
          <w:szCs w:val="24"/>
        </w:rPr>
        <w:t xml:space="preserve"> Bruchidae).  </w:t>
      </w:r>
    </w:p>
    <w:p w:rsidR="006F1F0A" w:rsidRDefault="006F1F0A"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Acta, Entomol.</w:t>
      </w:r>
      <w:proofErr w:type="gramEnd"/>
      <w:r>
        <w:rPr>
          <w:rFonts w:ascii="Arial" w:hAnsi="Arial" w:cs="Arial"/>
          <w:sz w:val="24"/>
          <w:szCs w:val="24"/>
          <w:u w:val="single"/>
        </w:rPr>
        <w:t xml:space="preserve"> </w:t>
      </w:r>
      <w:proofErr w:type="gramStart"/>
      <w:r>
        <w:rPr>
          <w:rFonts w:ascii="Arial" w:hAnsi="Arial" w:cs="Arial"/>
          <w:sz w:val="24"/>
          <w:szCs w:val="24"/>
          <w:u w:val="single"/>
        </w:rPr>
        <w:t>Bohemoslov.</w:t>
      </w:r>
      <w:proofErr w:type="gramEnd"/>
      <w:r>
        <w:rPr>
          <w:rFonts w:ascii="Arial" w:hAnsi="Arial" w:cs="Arial"/>
          <w:sz w:val="24"/>
          <w:szCs w:val="24"/>
          <w:u w:val="single"/>
        </w:rPr>
        <w:t xml:space="preserve"> </w:t>
      </w:r>
      <w:proofErr w:type="gramStart"/>
      <w:r>
        <w:rPr>
          <w:rFonts w:ascii="Arial" w:hAnsi="Arial" w:cs="Arial"/>
          <w:sz w:val="24"/>
          <w:szCs w:val="24"/>
          <w:u w:val="single"/>
        </w:rPr>
        <w:t>79</w:t>
      </w:r>
      <w:r>
        <w:rPr>
          <w:rFonts w:ascii="Arial" w:hAnsi="Arial" w:cs="Arial"/>
          <w:sz w:val="24"/>
          <w:szCs w:val="24"/>
        </w:rPr>
        <w:t xml:space="preserve"> :</w:t>
      </w:r>
      <w:proofErr w:type="gramEnd"/>
      <w:r>
        <w:rPr>
          <w:rFonts w:ascii="Arial" w:hAnsi="Arial" w:cs="Arial"/>
          <w:sz w:val="24"/>
          <w:szCs w:val="24"/>
        </w:rPr>
        <w:t xml:space="preserve"> 344-350.</w:t>
      </w:r>
    </w:p>
    <w:p w:rsidR="006F1F0A" w:rsidRDefault="006F1F0A" w:rsidP="007B1540">
      <w:pPr>
        <w:spacing w:after="0" w:line="240" w:lineRule="auto"/>
        <w:rPr>
          <w:rFonts w:ascii="Arial" w:hAnsi="Arial" w:cs="Arial"/>
          <w:sz w:val="24"/>
          <w:szCs w:val="24"/>
        </w:rPr>
      </w:pPr>
      <w:r>
        <w:rPr>
          <w:rFonts w:ascii="Arial" w:hAnsi="Arial" w:cs="Arial"/>
          <w:sz w:val="24"/>
          <w:szCs w:val="24"/>
        </w:rPr>
        <w:t>Khattack, S.U.K. and Jilani, G. 1984.  Gamma radiation sensitivity of various ages</w:t>
      </w:r>
    </w:p>
    <w:p w:rsidR="006F1F0A" w:rsidRDefault="006F1F0A"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Of the red flour beetle, </w:t>
      </w:r>
      <w:r>
        <w:rPr>
          <w:rFonts w:ascii="Arial" w:hAnsi="Arial" w:cs="Arial"/>
          <w:sz w:val="24"/>
          <w:szCs w:val="24"/>
          <w:u w:val="single"/>
        </w:rPr>
        <w:t>Tribolium castaneum</w:t>
      </w:r>
      <w:r>
        <w:rPr>
          <w:rFonts w:ascii="Arial" w:hAnsi="Arial" w:cs="Arial"/>
          <w:sz w:val="24"/>
          <w:szCs w:val="24"/>
        </w:rPr>
        <w:t xml:space="preserve"> (Herbst) (Coleoptera :</w:t>
      </w:r>
      <w:proofErr w:type="gramEnd"/>
      <w:r>
        <w:rPr>
          <w:rFonts w:ascii="Arial" w:hAnsi="Arial" w:cs="Arial"/>
          <w:sz w:val="24"/>
          <w:szCs w:val="24"/>
        </w:rPr>
        <w:t xml:space="preserve"> </w:t>
      </w:r>
    </w:p>
    <w:p w:rsidR="006F1F0A" w:rsidRDefault="006F1F0A"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Tenebrionidae).</w:t>
      </w:r>
      <w:proofErr w:type="gramEnd"/>
      <w:r>
        <w:rPr>
          <w:rFonts w:ascii="Arial" w:hAnsi="Arial" w:cs="Arial"/>
          <w:sz w:val="24"/>
          <w:szCs w:val="24"/>
        </w:rPr>
        <w:t xml:space="preserve">  </w:t>
      </w:r>
      <w:r>
        <w:rPr>
          <w:rFonts w:ascii="Arial" w:hAnsi="Arial" w:cs="Arial"/>
          <w:sz w:val="24"/>
          <w:szCs w:val="24"/>
          <w:u w:val="single"/>
        </w:rPr>
        <w:t>Pakistan J. Zool. 16</w:t>
      </w:r>
      <w:r>
        <w:rPr>
          <w:rFonts w:ascii="Arial" w:hAnsi="Arial" w:cs="Arial"/>
          <w:sz w:val="24"/>
          <w:szCs w:val="24"/>
        </w:rPr>
        <w:t xml:space="preserve"> (1</w:t>
      </w:r>
      <w:proofErr w:type="gramStart"/>
      <w:r>
        <w:rPr>
          <w:rFonts w:ascii="Arial" w:hAnsi="Arial" w:cs="Arial"/>
          <w:sz w:val="24"/>
          <w:szCs w:val="24"/>
        </w:rPr>
        <w:t>) :</w:t>
      </w:r>
      <w:proofErr w:type="gramEnd"/>
      <w:r>
        <w:rPr>
          <w:rFonts w:ascii="Arial" w:hAnsi="Arial" w:cs="Arial"/>
          <w:sz w:val="24"/>
          <w:szCs w:val="24"/>
        </w:rPr>
        <w:t xml:space="preserve"> 21-24.</w:t>
      </w:r>
    </w:p>
    <w:p w:rsidR="006F1F0A" w:rsidRDefault="006F1F0A" w:rsidP="007B1540">
      <w:pPr>
        <w:spacing w:after="0" w:line="240" w:lineRule="auto"/>
        <w:rPr>
          <w:rFonts w:ascii="Arial" w:hAnsi="Arial" w:cs="Arial"/>
          <w:sz w:val="24"/>
          <w:szCs w:val="24"/>
        </w:rPr>
      </w:pPr>
    </w:p>
    <w:p w:rsidR="006F1F0A" w:rsidRDefault="006F1F0A" w:rsidP="007B1540">
      <w:pPr>
        <w:spacing w:after="0" w:line="240" w:lineRule="auto"/>
        <w:rPr>
          <w:rFonts w:ascii="Arial" w:hAnsi="Arial" w:cs="Arial"/>
          <w:sz w:val="24"/>
          <w:szCs w:val="24"/>
        </w:rPr>
      </w:pPr>
      <w:proofErr w:type="gramStart"/>
      <w:r>
        <w:rPr>
          <w:rFonts w:ascii="Arial" w:hAnsi="Arial" w:cs="Arial"/>
          <w:sz w:val="24"/>
          <w:szCs w:val="24"/>
        </w:rPr>
        <w:lastRenderedPageBreak/>
        <w:t>Laudni, H.; Tilton, E.W. and Brower, J.H. 1965</w:t>
      </w:r>
      <w:r w:rsidR="00F019BE">
        <w:rPr>
          <w:rFonts w:ascii="Arial" w:hAnsi="Arial" w:cs="Arial"/>
          <w:sz w:val="24"/>
          <w:szCs w:val="24"/>
        </w:rPr>
        <w:t>.</w:t>
      </w:r>
      <w:proofErr w:type="gramEnd"/>
      <w:r w:rsidR="00F019BE">
        <w:rPr>
          <w:rFonts w:ascii="Arial" w:hAnsi="Arial" w:cs="Arial"/>
          <w:sz w:val="24"/>
          <w:szCs w:val="24"/>
        </w:rPr>
        <w:t xml:space="preserve">  USDA research program and</w:t>
      </w:r>
    </w:p>
    <w:p w:rsidR="00F019BE" w:rsidRDefault="00F019BE"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Facility for the use of gamma irradiation in the control of stored product </w:t>
      </w:r>
      <w:r>
        <w:rPr>
          <w:rFonts w:ascii="Arial" w:hAnsi="Arial" w:cs="Arial"/>
          <w:sz w:val="24"/>
          <w:szCs w:val="24"/>
        </w:rPr>
        <w:tab/>
      </w:r>
      <w:r>
        <w:rPr>
          <w:rFonts w:ascii="Arial" w:hAnsi="Arial" w:cs="Arial"/>
          <w:sz w:val="24"/>
          <w:szCs w:val="24"/>
        </w:rPr>
        <w:tab/>
      </w:r>
      <w:r>
        <w:rPr>
          <w:rFonts w:ascii="Arial" w:hAnsi="Arial" w:cs="Arial"/>
          <w:sz w:val="24"/>
          <w:szCs w:val="24"/>
        </w:rPr>
        <w:tab/>
        <w:t>insects.</w:t>
      </w:r>
      <w:proofErr w:type="gramEnd"/>
      <w:r>
        <w:rPr>
          <w:rFonts w:ascii="Arial" w:hAnsi="Arial" w:cs="Arial"/>
          <w:sz w:val="24"/>
          <w:szCs w:val="24"/>
        </w:rPr>
        <w:t xml:space="preserve">  </w:t>
      </w:r>
      <w:r>
        <w:rPr>
          <w:rFonts w:ascii="Arial" w:hAnsi="Arial" w:cs="Arial"/>
          <w:sz w:val="24"/>
          <w:szCs w:val="24"/>
          <w:u w:val="single"/>
        </w:rPr>
        <w:t>Food Irradiat</w:t>
      </w:r>
      <w:r>
        <w:rPr>
          <w:rFonts w:ascii="Arial" w:hAnsi="Arial" w:cs="Arial"/>
          <w:sz w:val="24"/>
          <w:szCs w:val="24"/>
        </w:rPr>
        <w:t xml:space="preserve"> 6 (A</w:t>
      </w:r>
      <w:proofErr w:type="gramStart"/>
      <w:r>
        <w:rPr>
          <w:rFonts w:ascii="Arial" w:hAnsi="Arial" w:cs="Arial"/>
          <w:sz w:val="24"/>
          <w:szCs w:val="24"/>
        </w:rPr>
        <w:t>)  :</w:t>
      </w:r>
      <w:proofErr w:type="gramEnd"/>
      <w:r>
        <w:rPr>
          <w:rFonts w:ascii="Arial" w:hAnsi="Arial" w:cs="Arial"/>
          <w:sz w:val="24"/>
          <w:szCs w:val="24"/>
        </w:rPr>
        <w:t xml:space="preserve"> 6-9.</w:t>
      </w:r>
    </w:p>
    <w:p w:rsidR="00F019BE" w:rsidRDefault="00F019BE" w:rsidP="007B1540">
      <w:pPr>
        <w:spacing w:after="0" w:line="240" w:lineRule="auto"/>
        <w:rPr>
          <w:rFonts w:ascii="Arial" w:hAnsi="Arial" w:cs="Arial"/>
          <w:sz w:val="24"/>
          <w:szCs w:val="24"/>
        </w:rPr>
      </w:pPr>
    </w:p>
    <w:p w:rsidR="00F019BE" w:rsidRDefault="00F019BE" w:rsidP="007B1540">
      <w:pPr>
        <w:spacing w:after="0" w:line="240" w:lineRule="auto"/>
        <w:rPr>
          <w:rFonts w:ascii="Arial" w:hAnsi="Arial" w:cs="Arial"/>
          <w:sz w:val="24"/>
          <w:szCs w:val="24"/>
        </w:rPr>
      </w:pPr>
      <w:r>
        <w:rPr>
          <w:rFonts w:ascii="Arial" w:hAnsi="Arial" w:cs="Arial"/>
          <w:sz w:val="24"/>
          <w:szCs w:val="24"/>
        </w:rPr>
        <w:t xml:space="preserve">McKibben, S. and Mills, S. 1972.  A study of the effects of irradiation on the </w:t>
      </w:r>
    </w:p>
    <w:p w:rsidR="00F019BE" w:rsidRDefault="00F019BE"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Development stages of </w:t>
      </w:r>
      <w:r>
        <w:rPr>
          <w:rFonts w:ascii="Arial" w:hAnsi="Arial" w:cs="Arial"/>
          <w:sz w:val="24"/>
          <w:szCs w:val="24"/>
          <w:u w:val="single"/>
        </w:rPr>
        <w:t xml:space="preserve">T. brevicornis.  Tribolium Inf. Bull. </w:t>
      </w:r>
      <w:proofErr w:type="gramStart"/>
      <w:r>
        <w:rPr>
          <w:rFonts w:ascii="Arial" w:hAnsi="Arial" w:cs="Arial"/>
          <w:sz w:val="24"/>
          <w:szCs w:val="24"/>
          <w:u w:val="single"/>
        </w:rPr>
        <w:t>15</w:t>
      </w:r>
      <w:r>
        <w:rPr>
          <w:rFonts w:ascii="Arial" w:hAnsi="Arial" w:cs="Arial"/>
          <w:sz w:val="24"/>
          <w:szCs w:val="24"/>
        </w:rPr>
        <w:t xml:space="preserve"> :</w:t>
      </w:r>
      <w:proofErr w:type="gramEnd"/>
      <w:r>
        <w:rPr>
          <w:rFonts w:ascii="Arial" w:hAnsi="Arial" w:cs="Arial"/>
          <w:sz w:val="24"/>
          <w:szCs w:val="24"/>
        </w:rPr>
        <w:t xml:space="preserve"> 89-95.</w:t>
      </w:r>
    </w:p>
    <w:p w:rsidR="00F019BE" w:rsidRDefault="00F019BE" w:rsidP="007B1540">
      <w:pPr>
        <w:spacing w:after="0" w:line="240" w:lineRule="auto"/>
        <w:rPr>
          <w:rFonts w:ascii="Arial" w:hAnsi="Arial" w:cs="Arial"/>
          <w:sz w:val="24"/>
          <w:szCs w:val="24"/>
        </w:rPr>
      </w:pPr>
    </w:p>
    <w:p w:rsidR="00F019BE" w:rsidRDefault="00F019BE" w:rsidP="007B1540">
      <w:pPr>
        <w:spacing w:after="0" w:line="240" w:lineRule="auto"/>
        <w:rPr>
          <w:rFonts w:ascii="Arial" w:hAnsi="Arial" w:cs="Arial"/>
          <w:sz w:val="24"/>
          <w:szCs w:val="24"/>
        </w:rPr>
      </w:pPr>
      <w:r>
        <w:rPr>
          <w:rFonts w:ascii="Arial" w:hAnsi="Arial" w:cs="Arial"/>
          <w:sz w:val="24"/>
          <w:szCs w:val="24"/>
        </w:rPr>
        <w:t>Nair, K.K. 1962.  Preliminary studies of the effects of gamma radiation on housefly</w:t>
      </w:r>
    </w:p>
    <w:p w:rsidR="00F019BE" w:rsidRDefault="00F019BE"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Pupae with special reference to the critical periods in relation to the</w:t>
      </w:r>
    </w:p>
    <w:p w:rsidR="00F019BE" w:rsidRDefault="00F019BE" w:rsidP="007B1540">
      <w:pPr>
        <w:spacing w:after="0" w:line="240" w:lineRule="auto"/>
        <w:rPr>
          <w:rFonts w:ascii="Arial" w:hAnsi="Arial" w:cs="Arial"/>
          <w:sz w:val="24"/>
          <w:szCs w:val="24"/>
          <w:u w:val="single"/>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Mechanism of emergence.</w:t>
      </w:r>
      <w:proofErr w:type="gramEnd"/>
      <w:r>
        <w:rPr>
          <w:rFonts w:ascii="Arial" w:hAnsi="Arial" w:cs="Arial"/>
          <w:sz w:val="24"/>
          <w:szCs w:val="24"/>
        </w:rPr>
        <w:t xml:space="preserve">  </w:t>
      </w:r>
      <w:r>
        <w:rPr>
          <w:rFonts w:ascii="Arial" w:hAnsi="Arial" w:cs="Arial"/>
          <w:sz w:val="24"/>
          <w:szCs w:val="24"/>
          <w:u w:val="single"/>
        </w:rPr>
        <w:t xml:space="preserve">Radio and Rad. </w:t>
      </w:r>
      <w:proofErr w:type="gramStart"/>
      <w:r>
        <w:rPr>
          <w:rFonts w:ascii="Arial" w:hAnsi="Arial" w:cs="Arial"/>
          <w:sz w:val="24"/>
          <w:szCs w:val="24"/>
          <w:u w:val="single"/>
        </w:rPr>
        <w:t>In Entomology, IAEA.</w:t>
      </w:r>
      <w:proofErr w:type="gramEnd"/>
    </w:p>
    <w:p w:rsidR="00F019BE" w:rsidRDefault="00F019BE"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pp. 207-211.</w:t>
      </w:r>
    </w:p>
    <w:p w:rsidR="00F019BE" w:rsidRDefault="00F019BE" w:rsidP="007B1540">
      <w:pPr>
        <w:spacing w:after="0" w:line="240" w:lineRule="auto"/>
        <w:rPr>
          <w:rFonts w:ascii="Arial" w:hAnsi="Arial" w:cs="Arial"/>
          <w:sz w:val="24"/>
          <w:szCs w:val="24"/>
        </w:rPr>
      </w:pPr>
    </w:p>
    <w:p w:rsidR="00F019BE" w:rsidRDefault="00F019BE" w:rsidP="007B1540">
      <w:pPr>
        <w:spacing w:after="0" w:line="240" w:lineRule="auto"/>
        <w:rPr>
          <w:rFonts w:ascii="Arial" w:hAnsi="Arial" w:cs="Arial"/>
          <w:sz w:val="24"/>
          <w:szCs w:val="24"/>
        </w:rPr>
      </w:pPr>
      <w:proofErr w:type="gramStart"/>
      <w:r>
        <w:rPr>
          <w:rFonts w:ascii="Arial" w:hAnsi="Arial" w:cs="Arial"/>
          <w:sz w:val="24"/>
          <w:szCs w:val="24"/>
        </w:rPr>
        <w:t>Navon, a.; Yatom, S; Padova, R. and Ross, I. 1988.</w:t>
      </w:r>
      <w:proofErr w:type="gramEnd"/>
      <w:r>
        <w:rPr>
          <w:rFonts w:ascii="Arial" w:hAnsi="Arial" w:cs="Arial"/>
          <w:sz w:val="24"/>
          <w:szCs w:val="24"/>
        </w:rPr>
        <w:t xml:space="preserve">  Gamma irradiation of </w:t>
      </w:r>
    </w:p>
    <w:p w:rsidR="00F019BE" w:rsidRDefault="00F019BE"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Spodoptera littoralis</w:t>
      </w:r>
      <w:r>
        <w:rPr>
          <w:rFonts w:ascii="Arial" w:hAnsi="Arial" w:cs="Arial"/>
          <w:sz w:val="24"/>
          <w:szCs w:val="24"/>
        </w:rPr>
        <w:t xml:space="preserve"> eggs and neonate larvae to eliminate the pest</w:t>
      </w:r>
    </w:p>
    <w:p w:rsidR="00F019BE" w:rsidRDefault="00F019BE"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On flowers for export.</w:t>
      </w:r>
      <w:proofErr w:type="gramEnd"/>
      <w:r>
        <w:rPr>
          <w:rFonts w:ascii="Arial" w:hAnsi="Arial" w:cs="Arial"/>
          <w:sz w:val="24"/>
          <w:szCs w:val="24"/>
        </w:rPr>
        <w:t xml:space="preserve">  </w:t>
      </w:r>
      <w:r>
        <w:rPr>
          <w:rFonts w:ascii="Arial" w:hAnsi="Arial" w:cs="Arial"/>
          <w:sz w:val="24"/>
          <w:szCs w:val="24"/>
          <w:u w:val="single"/>
        </w:rPr>
        <w:t xml:space="preserve">Hassadeb </w:t>
      </w:r>
      <w:proofErr w:type="gramStart"/>
      <w:r>
        <w:rPr>
          <w:rFonts w:ascii="Arial" w:hAnsi="Arial" w:cs="Arial"/>
          <w:sz w:val="24"/>
          <w:szCs w:val="24"/>
          <w:u w:val="single"/>
        </w:rPr>
        <w:t>68</w:t>
      </w:r>
      <w:r>
        <w:rPr>
          <w:rFonts w:ascii="Arial" w:hAnsi="Arial" w:cs="Arial"/>
          <w:sz w:val="24"/>
          <w:szCs w:val="24"/>
        </w:rPr>
        <w:t xml:space="preserve"> :</w:t>
      </w:r>
      <w:proofErr w:type="gramEnd"/>
      <w:r>
        <w:rPr>
          <w:rFonts w:ascii="Arial" w:hAnsi="Arial" w:cs="Arial"/>
          <w:sz w:val="24"/>
          <w:szCs w:val="24"/>
        </w:rPr>
        <w:t xml:space="preserve"> 710-711.</w:t>
      </w:r>
    </w:p>
    <w:p w:rsidR="00F019BE" w:rsidRDefault="00F019BE" w:rsidP="007B1540">
      <w:pPr>
        <w:spacing w:after="0" w:line="240" w:lineRule="auto"/>
        <w:rPr>
          <w:rFonts w:ascii="Arial" w:hAnsi="Arial" w:cs="Arial"/>
          <w:sz w:val="24"/>
          <w:szCs w:val="24"/>
        </w:rPr>
      </w:pPr>
    </w:p>
    <w:p w:rsidR="00F019BE" w:rsidRDefault="00F019BE" w:rsidP="007B1540">
      <w:pPr>
        <w:spacing w:after="0" w:line="240" w:lineRule="auto"/>
        <w:rPr>
          <w:rFonts w:ascii="Arial" w:hAnsi="Arial" w:cs="Arial"/>
          <w:sz w:val="24"/>
          <w:szCs w:val="24"/>
        </w:rPr>
      </w:pPr>
      <w:r>
        <w:rPr>
          <w:rFonts w:ascii="Arial" w:hAnsi="Arial" w:cs="Arial"/>
          <w:sz w:val="24"/>
          <w:szCs w:val="24"/>
        </w:rPr>
        <w:t xml:space="preserve">O’Brien, R.d. and Wolfe, L.S. 1961.  </w:t>
      </w:r>
      <w:r>
        <w:rPr>
          <w:rFonts w:ascii="Arial" w:hAnsi="Arial" w:cs="Arial"/>
          <w:sz w:val="24"/>
          <w:szCs w:val="24"/>
          <w:u w:val="single"/>
        </w:rPr>
        <w:t>Radiation, radio-activity and insects</w:t>
      </w:r>
      <w:r>
        <w:rPr>
          <w:rFonts w:ascii="Arial" w:hAnsi="Arial" w:cs="Arial"/>
          <w:sz w:val="24"/>
          <w:szCs w:val="24"/>
        </w:rPr>
        <w:t xml:space="preserve"> pp. 211, </w:t>
      </w:r>
    </w:p>
    <w:p w:rsidR="00F019BE" w:rsidRDefault="00F019BE"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New York.</w:t>
      </w:r>
    </w:p>
    <w:p w:rsidR="00ED200D" w:rsidRDefault="00ED200D" w:rsidP="007B1540">
      <w:pPr>
        <w:spacing w:after="0" w:line="240" w:lineRule="auto"/>
        <w:rPr>
          <w:rFonts w:ascii="Arial" w:hAnsi="Arial" w:cs="Arial"/>
          <w:sz w:val="24"/>
          <w:szCs w:val="24"/>
        </w:rPr>
      </w:pPr>
    </w:p>
    <w:p w:rsidR="00ED200D" w:rsidRDefault="00ED200D" w:rsidP="007B1540">
      <w:pPr>
        <w:spacing w:after="0" w:line="240" w:lineRule="auto"/>
        <w:rPr>
          <w:rFonts w:ascii="Arial" w:hAnsi="Arial" w:cs="Arial"/>
          <w:sz w:val="24"/>
          <w:szCs w:val="24"/>
        </w:rPr>
      </w:pPr>
      <w:r>
        <w:rPr>
          <w:rFonts w:ascii="Arial" w:hAnsi="Arial" w:cs="Arial"/>
          <w:sz w:val="24"/>
          <w:szCs w:val="24"/>
        </w:rPr>
        <w:t xml:space="preserve">Ogden, J.C. 1969.  Effects of components of conditioned medium on behavior in </w:t>
      </w:r>
    </w:p>
    <w:p w:rsidR="00ED200D" w:rsidRDefault="00ED200D"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Tribolium confusum, Physiol. Zool. </w:t>
      </w:r>
      <w:proofErr w:type="gramStart"/>
      <w:r>
        <w:rPr>
          <w:rFonts w:ascii="Arial" w:hAnsi="Arial" w:cs="Arial"/>
          <w:sz w:val="24"/>
          <w:szCs w:val="24"/>
          <w:u w:val="single"/>
        </w:rPr>
        <w:t>42</w:t>
      </w:r>
      <w:r>
        <w:rPr>
          <w:rFonts w:ascii="Arial" w:hAnsi="Arial" w:cs="Arial"/>
          <w:sz w:val="24"/>
          <w:szCs w:val="24"/>
        </w:rPr>
        <w:t xml:space="preserve"> :</w:t>
      </w:r>
      <w:proofErr w:type="gramEnd"/>
      <w:r>
        <w:rPr>
          <w:rFonts w:ascii="Arial" w:hAnsi="Arial" w:cs="Arial"/>
          <w:sz w:val="24"/>
          <w:szCs w:val="24"/>
        </w:rPr>
        <w:t xml:space="preserve"> 266-274.</w:t>
      </w:r>
    </w:p>
    <w:p w:rsidR="00ED200D" w:rsidRDefault="00ED200D" w:rsidP="007B1540">
      <w:pPr>
        <w:spacing w:after="0" w:line="240" w:lineRule="auto"/>
        <w:rPr>
          <w:rFonts w:ascii="Arial" w:hAnsi="Arial" w:cs="Arial"/>
          <w:sz w:val="24"/>
          <w:szCs w:val="24"/>
        </w:rPr>
      </w:pPr>
    </w:p>
    <w:p w:rsidR="00ED200D" w:rsidRDefault="00ED200D" w:rsidP="007B1540">
      <w:pPr>
        <w:spacing w:after="0" w:line="240" w:lineRule="auto"/>
        <w:rPr>
          <w:rFonts w:ascii="Arial" w:hAnsi="Arial" w:cs="Arial"/>
          <w:sz w:val="24"/>
          <w:szCs w:val="24"/>
        </w:rPr>
      </w:pPr>
      <w:proofErr w:type="gramStart"/>
      <w:r>
        <w:rPr>
          <w:rFonts w:ascii="Arial" w:hAnsi="Arial" w:cs="Arial"/>
          <w:sz w:val="24"/>
          <w:szCs w:val="24"/>
        </w:rPr>
        <w:t>Park, T. and Frank, M.B. 1948.</w:t>
      </w:r>
      <w:proofErr w:type="gramEnd"/>
      <w:r>
        <w:rPr>
          <w:rFonts w:ascii="Arial" w:hAnsi="Arial" w:cs="Arial"/>
          <w:sz w:val="24"/>
          <w:szCs w:val="24"/>
        </w:rPr>
        <w:t xml:space="preserve">  The fecundity and development of the flour beetles,</w:t>
      </w:r>
    </w:p>
    <w:p w:rsidR="00ED200D" w:rsidRDefault="00ED200D"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Tribolium confusum</w:t>
      </w:r>
      <w:r>
        <w:rPr>
          <w:rFonts w:ascii="Arial" w:hAnsi="Arial" w:cs="Arial"/>
          <w:sz w:val="24"/>
          <w:szCs w:val="24"/>
        </w:rPr>
        <w:t xml:space="preserve"> and </w:t>
      </w:r>
      <w:r>
        <w:rPr>
          <w:rFonts w:ascii="Arial" w:hAnsi="Arial" w:cs="Arial"/>
          <w:sz w:val="24"/>
          <w:szCs w:val="24"/>
          <w:u w:val="single"/>
        </w:rPr>
        <w:t>Tribolium castaneum</w:t>
      </w:r>
      <w:r>
        <w:rPr>
          <w:rFonts w:ascii="Arial" w:hAnsi="Arial" w:cs="Arial"/>
          <w:sz w:val="24"/>
          <w:szCs w:val="24"/>
        </w:rPr>
        <w:t xml:space="preserve"> at three constant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temperatures.</w:t>
      </w:r>
      <w:proofErr w:type="gramEnd"/>
      <w:r>
        <w:rPr>
          <w:rFonts w:ascii="Arial" w:hAnsi="Arial" w:cs="Arial"/>
          <w:sz w:val="24"/>
          <w:szCs w:val="24"/>
        </w:rPr>
        <w:t xml:space="preserve">  </w:t>
      </w:r>
      <w:r>
        <w:rPr>
          <w:rFonts w:ascii="Arial" w:hAnsi="Arial" w:cs="Arial"/>
          <w:sz w:val="24"/>
          <w:szCs w:val="24"/>
          <w:u w:val="single"/>
        </w:rPr>
        <w:t xml:space="preserve">Ecology </w:t>
      </w:r>
      <w:proofErr w:type="gramStart"/>
      <w:r>
        <w:rPr>
          <w:rFonts w:ascii="Arial" w:hAnsi="Arial" w:cs="Arial"/>
          <w:sz w:val="24"/>
          <w:szCs w:val="24"/>
          <w:u w:val="single"/>
        </w:rPr>
        <w:t>29</w:t>
      </w:r>
      <w:r>
        <w:rPr>
          <w:rFonts w:ascii="Arial" w:hAnsi="Arial" w:cs="Arial"/>
          <w:sz w:val="24"/>
          <w:szCs w:val="24"/>
        </w:rPr>
        <w:t xml:space="preserve"> :</w:t>
      </w:r>
      <w:proofErr w:type="gramEnd"/>
      <w:r>
        <w:rPr>
          <w:rFonts w:ascii="Arial" w:hAnsi="Arial" w:cs="Arial"/>
          <w:sz w:val="24"/>
          <w:szCs w:val="24"/>
        </w:rPr>
        <w:t xml:space="preserve"> 368-375.</w:t>
      </w:r>
    </w:p>
    <w:p w:rsidR="00ED200D" w:rsidRDefault="00ED200D" w:rsidP="007B1540">
      <w:pPr>
        <w:spacing w:after="0" w:line="240" w:lineRule="auto"/>
        <w:rPr>
          <w:rFonts w:ascii="Arial" w:hAnsi="Arial" w:cs="Arial"/>
          <w:sz w:val="24"/>
          <w:szCs w:val="24"/>
        </w:rPr>
      </w:pPr>
    </w:p>
    <w:p w:rsidR="00ED200D" w:rsidRDefault="00ED200D" w:rsidP="007B1540">
      <w:pPr>
        <w:spacing w:after="0" w:line="240" w:lineRule="auto"/>
        <w:rPr>
          <w:rFonts w:ascii="Arial" w:hAnsi="Arial" w:cs="Arial"/>
          <w:sz w:val="24"/>
          <w:szCs w:val="24"/>
        </w:rPr>
      </w:pPr>
      <w:r>
        <w:rPr>
          <w:rFonts w:ascii="Arial" w:hAnsi="Arial" w:cs="Arial"/>
          <w:sz w:val="24"/>
          <w:szCs w:val="24"/>
        </w:rPr>
        <w:t>Prasad, H.H. and Sethi, G.R. 1980.  Effect of gamma radiation on the development</w:t>
      </w:r>
    </w:p>
    <w:p w:rsidR="00ED200D" w:rsidRDefault="00ED200D"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of</w:t>
      </w:r>
      <w:proofErr w:type="gramEnd"/>
      <w:r>
        <w:rPr>
          <w:rFonts w:ascii="Arial" w:hAnsi="Arial" w:cs="Arial"/>
          <w:sz w:val="24"/>
          <w:szCs w:val="24"/>
        </w:rPr>
        <w:t xml:space="preserve"> </w:t>
      </w:r>
      <w:r>
        <w:rPr>
          <w:rFonts w:ascii="Arial" w:hAnsi="Arial" w:cs="Arial"/>
          <w:sz w:val="24"/>
          <w:szCs w:val="24"/>
          <w:u w:val="single"/>
        </w:rPr>
        <w:t>Dacus dorsalis</w:t>
      </w:r>
      <w:r>
        <w:rPr>
          <w:rFonts w:ascii="Arial" w:hAnsi="Arial" w:cs="Arial"/>
          <w:sz w:val="24"/>
          <w:szCs w:val="24"/>
        </w:rPr>
        <w:t xml:space="preserve"> Hendel.  </w:t>
      </w:r>
      <w:r>
        <w:rPr>
          <w:rFonts w:ascii="Arial" w:hAnsi="Arial" w:cs="Arial"/>
          <w:sz w:val="24"/>
          <w:szCs w:val="24"/>
          <w:u w:val="single"/>
        </w:rPr>
        <w:t xml:space="preserve">Indian J. </w:t>
      </w:r>
      <w:proofErr w:type="gramStart"/>
      <w:r>
        <w:rPr>
          <w:rFonts w:ascii="Arial" w:hAnsi="Arial" w:cs="Arial"/>
          <w:sz w:val="24"/>
          <w:szCs w:val="24"/>
          <w:u w:val="single"/>
        </w:rPr>
        <w:t>Ent</w:t>
      </w:r>
      <w:proofErr w:type="gramEnd"/>
      <w:r>
        <w:rPr>
          <w:rFonts w:ascii="Arial" w:hAnsi="Arial" w:cs="Arial"/>
          <w:sz w:val="24"/>
          <w:szCs w:val="24"/>
          <w:u w:val="single"/>
        </w:rPr>
        <w:t xml:space="preserve">. </w:t>
      </w:r>
      <w:proofErr w:type="gramStart"/>
      <w:r>
        <w:rPr>
          <w:rFonts w:ascii="Arial" w:hAnsi="Arial" w:cs="Arial"/>
          <w:sz w:val="24"/>
          <w:szCs w:val="24"/>
          <w:u w:val="single"/>
        </w:rPr>
        <w:t>42</w:t>
      </w:r>
      <w:r>
        <w:rPr>
          <w:rFonts w:ascii="Arial" w:hAnsi="Arial" w:cs="Arial"/>
          <w:sz w:val="24"/>
          <w:szCs w:val="24"/>
        </w:rPr>
        <w:t xml:space="preserve"> :</w:t>
      </w:r>
      <w:proofErr w:type="gramEnd"/>
      <w:r>
        <w:rPr>
          <w:rFonts w:ascii="Arial" w:hAnsi="Arial" w:cs="Arial"/>
          <w:sz w:val="24"/>
          <w:szCs w:val="24"/>
        </w:rPr>
        <w:t xml:space="preserve"> 505-507.</w:t>
      </w:r>
    </w:p>
    <w:p w:rsidR="00ED200D" w:rsidRDefault="00ED200D" w:rsidP="007B1540">
      <w:pPr>
        <w:spacing w:after="0" w:line="240" w:lineRule="auto"/>
        <w:rPr>
          <w:rFonts w:ascii="Arial" w:hAnsi="Arial" w:cs="Arial"/>
          <w:sz w:val="24"/>
          <w:szCs w:val="24"/>
        </w:rPr>
      </w:pPr>
    </w:p>
    <w:p w:rsidR="00ED200D" w:rsidRDefault="00ED200D" w:rsidP="007B1540">
      <w:pPr>
        <w:spacing w:after="0" w:line="240" w:lineRule="auto"/>
        <w:rPr>
          <w:rFonts w:ascii="Arial" w:hAnsi="Arial" w:cs="Arial"/>
          <w:sz w:val="24"/>
          <w:szCs w:val="24"/>
        </w:rPr>
      </w:pPr>
      <w:r>
        <w:rPr>
          <w:rFonts w:ascii="Arial" w:hAnsi="Arial" w:cs="Arial"/>
          <w:sz w:val="24"/>
          <w:szCs w:val="24"/>
        </w:rPr>
        <w:t>Patterson, R.S.; Sharma, V.P</w:t>
      </w:r>
      <w:proofErr w:type="gramStart"/>
      <w:r>
        <w:rPr>
          <w:rFonts w:ascii="Arial" w:hAnsi="Arial" w:cs="Arial"/>
          <w:sz w:val="24"/>
          <w:szCs w:val="24"/>
        </w:rPr>
        <w:t>. :</w:t>
      </w:r>
      <w:proofErr w:type="gramEnd"/>
      <w:r>
        <w:rPr>
          <w:rFonts w:ascii="Arial" w:hAnsi="Arial" w:cs="Arial"/>
          <w:sz w:val="24"/>
          <w:szCs w:val="24"/>
        </w:rPr>
        <w:t xml:space="preserve"> Singh, K. R.P. : LaBrecque, G.C.; Seetharam, P.L. and </w:t>
      </w:r>
      <w:r>
        <w:rPr>
          <w:rFonts w:ascii="Arial" w:hAnsi="Arial" w:cs="Arial"/>
          <w:sz w:val="24"/>
          <w:szCs w:val="24"/>
        </w:rPr>
        <w:tab/>
      </w:r>
      <w:r>
        <w:rPr>
          <w:rFonts w:ascii="Arial" w:hAnsi="Arial" w:cs="Arial"/>
          <w:sz w:val="24"/>
          <w:szCs w:val="24"/>
        </w:rPr>
        <w:tab/>
      </w:r>
      <w:r>
        <w:rPr>
          <w:rFonts w:ascii="Arial" w:hAnsi="Arial" w:cs="Arial"/>
          <w:sz w:val="24"/>
          <w:szCs w:val="24"/>
        </w:rPr>
        <w:tab/>
        <w:t>Grover, K. K. 1975.  Use of radio-sterilized males to control indigenous</w:t>
      </w:r>
    </w:p>
    <w:p w:rsidR="00ED200D" w:rsidRDefault="00ED200D"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Populations of </w:t>
      </w:r>
      <w:r>
        <w:rPr>
          <w:rFonts w:ascii="Arial" w:hAnsi="Arial" w:cs="Arial"/>
          <w:sz w:val="24"/>
          <w:szCs w:val="24"/>
          <w:u w:val="single"/>
        </w:rPr>
        <w:t>Culex pipens quinquefasciatus</w:t>
      </w:r>
      <w:r>
        <w:rPr>
          <w:rFonts w:ascii="Arial" w:hAnsi="Arial" w:cs="Arial"/>
          <w:sz w:val="24"/>
          <w:szCs w:val="24"/>
        </w:rPr>
        <w:t xml:space="preserve"> Say. Laboratory and</w:t>
      </w:r>
    </w:p>
    <w:p w:rsidR="00ED200D" w:rsidRDefault="00ED200D"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Field studies.</w:t>
      </w:r>
      <w:proofErr w:type="gramEnd"/>
      <w:r>
        <w:rPr>
          <w:rFonts w:ascii="Arial" w:hAnsi="Arial" w:cs="Arial"/>
          <w:sz w:val="24"/>
          <w:szCs w:val="24"/>
        </w:rPr>
        <w:t xml:space="preserve">  </w:t>
      </w:r>
      <w:proofErr w:type="gramStart"/>
      <w:r>
        <w:rPr>
          <w:rFonts w:ascii="Arial" w:hAnsi="Arial" w:cs="Arial"/>
          <w:sz w:val="24"/>
          <w:szCs w:val="24"/>
          <w:u w:val="single"/>
        </w:rPr>
        <w:t>Mosq.</w:t>
      </w:r>
      <w:proofErr w:type="gramEnd"/>
      <w:r>
        <w:rPr>
          <w:rFonts w:ascii="Arial" w:hAnsi="Arial" w:cs="Arial"/>
          <w:sz w:val="24"/>
          <w:szCs w:val="24"/>
          <w:u w:val="single"/>
        </w:rPr>
        <w:t xml:space="preserve"> News, 35:</w:t>
      </w:r>
      <w:r>
        <w:rPr>
          <w:rFonts w:ascii="Arial" w:hAnsi="Arial" w:cs="Arial"/>
          <w:sz w:val="24"/>
          <w:szCs w:val="24"/>
        </w:rPr>
        <w:t xml:space="preserve"> 1-7</w:t>
      </w:r>
      <w:r w:rsidR="00905450">
        <w:rPr>
          <w:rFonts w:ascii="Arial" w:hAnsi="Arial" w:cs="Arial"/>
          <w:sz w:val="24"/>
          <w:szCs w:val="24"/>
        </w:rPr>
        <w:t>.</w:t>
      </w:r>
    </w:p>
    <w:p w:rsidR="00905450" w:rsidRDefault="00905450" w:rsidP="007B1540">
      <w:pPr>
        <w:spacing w:after="0" w:line="240" w:lineRule="auto"/>
        <w:rPr>
          <w:rFonts w:ascii="Arial" w:hAnsi="Arial" w:cs="Arial"/>
          <w:sz w:val="24"/>
          <w:szCs w:val="24"/>
        </w:rPr>
      </w:pPr>
    </w:p>
    <w:p w:rsidR="00905450" w:rsidRDefault="00905450" w:rsidP="007B1540">
      <w:pPr>
        <w:spacing w:after="0" w:line="240" w:lineRule="auto"/>
        <w:rPr>
          <w:rFonts w:ascii="Arial" w:hAnsi="Arial" w:cs="Arial"/>
          <w:sz w:val="24"/>
          <w:szCs w:val="24"/>
        </w:rPr>
      </w:pPr>
      <w:proofErr w:type="gramStart"/>
      <w:r>
        <w:rPr>
          <w:rFonts w:ascii="Arial" w:hAnsi="Arial" w:cs="Arial"/>
          <w:sz w:val="24"/>
          <w:szCs w:val="24"/>
        </w:rPr>
        <w:t>Ramos-Elorduy de Conconi, J. 1978.</w:t>
      </w:r>
      <w:proofErr w:type="gramEnd"/>
      <w:r>
        <w:rPr>
          <w:rFonts w:ascii="Arial" w:hAnsi="Arial" w:cs="Arial"/>
          <w:sz w:val="24"/>
          <w:szCs w:val="24"/>
        </w:rPr>
        <w:t xml:space="preserve">  </w:t>
      </w:r>
      <w:proofErr w:type="gramStart"/>
      <w:r>
        <w:rPr>
          <w:rFonts w:ascii="Arial" w:hAnsi="Arial" w:cs="Arial"/>
          <w:sz w:val="24"/>
          <w:szCs w:val="24"/>
        </w:rPr>
        <w:t xml:space="preserve">Laser ray effect on </w:t>
      </w:r>
      <w:r>
        <w:rPr>
          <w:rFonts w:ascii="Arial" w:hAnsi="Arial" w:cs="Arial"/>
          <w:sz w:val="24"/>
          <w:szCs w:val="24"/>
          <w:u w:val="single"/>
        </w:rPr>
        <w:t>Tribolium confusum</w:t>
      </w:r>
      <w:r>
        <w:rPr>
          <w:rFonts w:ascii="Arial" w:hAnsi="Arial" w:cs="Arial"/>
          <w:sz w:val="24"/>
          <w:szCs w:val="24"/>
        </w:rPr>
        <w:t xml:space="preserve"> Duv.</w:t>
      </w:r>
      <w:proofErr w:type="gramEnd"/>
    </w:p>
    <w:p w:rsidR="00905450" w:rsidRDefault="00905450" w:rsidP="007B1540">
      <w:pPr>
        <w:spacing w:after="0" w:line="240" w:lineRule="auto"/>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Tribolium Inf. Bull. </w:t>
      </w:r>
      <w:proofErr w:type="gramStart"/>
      <w:r>
        <w:rPr>
          <w:rFonts w:ascii="Arial" w:hAnsi="Arial" w:cs="Arial"/>
          <w:sz w:val="24"/>
          <w:szCs w:val="24"/>
          <w:u w:val="single"/>
        </w:rPr>
        <w:t>21 :</w:t>
      </w:r>
      <w:proofErr w:type="gramEnd"/>
      <w:r>
        <w:rPr>
          <w:rFonts w:ascii="Arial" w:hAnsi="Arial" w:cs="Arial"/>
          <w:sz w:val="24"/>
          <w:szCs w:val="24"/>
          <w:u w:val="single"/>
        </w:rPr>
        <w:t xml:space="preserve"> 120-130.</w:t>
      </w:r>
    </w:p>
    <w:p w:rsidR="00905450" w:rsidRDefault="00905450" w:rsidP="007B1540">
      <w:pPr>
        <w:spacing w:after="0" w:line="240" w:lineRule="auto"/>
        <w:rPr>
          <w:rFonts w:ascii="Arial" w:hAnsi="Arial" w:cs="Arial"/>
          <w:sz w:val="24"/>
          <w:szCs w:val="24"/>
          <w:u w:val="single"/>
        </w:rPr>
      </w:pPr>
    </w:p>
    <w:p w:rsidR="00905450" w:rsidRDefault="00905450" w:rsidP="007B1540">
      <w:pPr>
        <w:spacing w:after="0" w:line="240" w:lineRule="auto"/>
        <w:rPr>
          <w:rFonts w:ascii="Arial" w:hAnsi="Arial" w:cs="Arial"/>
          <w:sz w:val="24"/>
          <w:szCs w:val="24"/>
        </w:rPr>
      </w:pPr>
      <w:r>
        <w:rPr>
          <w:rFonts w:ascii="Arial" w:hAnsi="Arial" w:cs="Arial"/>
          <w:sz w:val="24"/>
          <w:szCs w:val="24"/>
        </w:rPr>
        <w:t xml:space="preserve">Ratti, E. and Cavalloro, R. 1982.  An evaluation of adult longevity as a measure of </w:t>
      </w:r>
    </w:p>
    <w:p w:rsidR="00905450" w:rsidRDefault="00905450"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Comparative radio sensitivity in stored-product beetles.</w:t>
      </w:r>
      <w:proofErr w:type="gramEnd"/>
      <w:r>
        <w:rPr>
          <w:rFonts w:ascii="Arial" w:hAnsi="Arial" w:cs="Arial"/>
          <w:sz w:val="24"/>
          <w:szCs w:val="24"/>
        </w:rPr>
        <w:t xml:space="preserve">  </w:t>
      </w:r>
      <w:r>
        <w:rPr>
          <w:rFonts w:ascii="Arial" w:hAnsi="Arial" w:cs="Arial"/>
          <w:sz w:val="24"/>
          <w:szCs w:val="24"/>
          <w:u w:val="single"/>
        </w:rPr>
        <w:t xml:space="preserve">Radia </w:t>
      </w:r>
      <w:proofErr w:type="gramStart"/>
      <w:r>
        <w:rPr>
          <w:rFonts w:ascii="Arial" w:hAnsi="Arial" w:cs="Arial"/>
          <w:sz w:val="24"/>
          <w:szCs w:val="24"/>
          <w:u w:val="single"/>
        </w:rPr>
        <w:t>65</w:t>
      </w:r>
      <w:r>
        <w:rPr>
          <w:rFonts w:ascii="Arial" w:hAnsi="Arial" w:cs="Arial"/>
          <w:sz w:val="24"/>
          <w:szCs w:val="24"/>
        </w:rPr>
        <w:t xml:space="preserve"> :</w:t>
      </w:r>
      <w:proofErr w:type="gramEnd"/>
      <w:r>
        <w:rPr>
          <w:rFonts w:ascii="Arial" w:hAnsi="Arial" w:cs="Arial"/>
          <w:sz w:val="24"/>
          <w:szCs w:val="24"/>
        </w:rPr>
        <w:t xml:space="preserve"> </w:t>
      </w:r>
    </w:p>
    <w:p w:rsidR="00905450" w:rsidRDefault="00905450"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29-37.</w:t>
      </w:r>
      <w:proofErr w:type="gramEnd"/>
    </w:p>
    <w:p w:rsidR="00905450" w:rsidRDefault="00905450" w:rsidP="007B1540">
      <w:pPr>
        <w:spacing w:after="0" w:line="240" w:lineRule="auto"/>
        <w:rPr>
          <w:rFonts w:ascii="Arial" w:hAnsi="Arial" w:cs="Arial"/>
          <w:sz w:val="24"/>
          <w:szCs w:val="24"/>
        </w:rPr>
      </w:pPr>
    </w:p>
    <w:p w:rsidR="00905450" w:rsidRDefault="00905450" w:rsidP="007B1540">
      <w:pPr>
        <w:spacing w:after="0" w:line="240" w:lineRule="auto"/>
        <w:rPr>
          <w:rFonts w:ascii="Arial" w:hAnsi="Arial" w:cs="Arial"/>
          <w:sz w:val="24"/>
          <w:szCs w:val="24"/>
        </w:rPr>
      </w:pPr>
    </w:p>
    <w:p w:rsidR="00905450" w:rsidRDefault="00905450" w:rsidP="007B1540">
      <w:pPr>
        <w:spacing w:after="0" w:line="240" w:lineRule="auto"/>
        <w:rPr>
          <w:rFonts w:ascii="Arial" w:hAnsi="Arial" w:cs="Arial"/>
          <w:sz w:val="24"/>
          <w:szCs w:val="24"/>
        </w:rPr>
      </w:pPr>
      <w:proofErr w:type="gramStart"/>
      <w:r>
        <w:rPr>
          <w:rFonts w:ascii="Arial" w:hAnsi="Arial" w:cs="Arial"/>
          <w:sz w:val="24"/>
          <w:szCs w:val="24"/>
        </w:rPr>
        <w:t>Sokoloff, A. 1961.</w:t>
      </w:r>
      <w:proofErr w:type="gramEnd"/>
      <w:r>
        <w:rPr>
          <w:rFonts w:ascii="Arial" w:hAnsi="Arial" w:cs="Arial"/>
          <w:sz w:val="24"/>
          <w:szCs w:val="24"/>
        </w:rPr>
        <w:t xml:space="preserve">  Irradiation experiments with </w:t>
      </w:r>
      <w:r>
        <w:rPr>
          <w:rFonts w:ascii="Arial" w:hAnsi="Arial" w:cs="Arial"/>
          <w:sz w:val="24"/>
          <w:szCs w:val="24"/>
          <w:u w:val="single"/>
        </w:rPr>
        <w:t xml:space="preserve">Tribolium.  Tribolium Inf. Bull. </w:t>
      </w:r>
      <w:proofErr w:type="gramStart"/>
      <w:r>
        <w:rPr>
          <w:rFonts w:ascii="Arial" w:hAnsi="Arial" w:cs="Arial"/>
          <w:sz w:val="24"/>
          <w:szCs w:val="24"/>
          <w:u w:val="single"/>
        </w:rPr>
        <w:t>4 :</w:t>
      </w:r>
      <w:proofErr w:type="gramEnd"/>
    </w:p>
    <w:p w:rsidR="00905450" w:rsidRDefault="00905450"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28-33.</w:t>
      </w:r>
      <w:proofErr w:type="gramEnd"/>
    </w:p>
    <w:p w:rsidR="00905450" w:rsidRDefault="00905450" w:rsidP="007B1540">
      <w:pPr>
        <w:spacing w:after="0" w:line="240" w:lineRule="auto"/>
        <w:rPr>
          <w:rFonts w:ascii="Arial" w:hAnsi="Arial" w:cs="Arial"/>
          <w:sz w:val="24"/>
          <w:szCs w:val="24"/>
        </w:rPr>
      </w:pPr>
    </w:p>
    <w:p w:rsidR="00905450" w:rsidRDefault="00905450" w:rsidP="007B1540">
      <w:pPr>
        <w:spacing w:after="0" w:line="240" w:lineRule="auto"/>
        <w:rPr>
          <w:rFonts w:ascii="Arial" w:hAnsi="Arial" w:cs="Arial"/>
          <w:sz w:val="24"/>
          <w:szCs w:val="24"/>
        </w:rPr>
      </w:pPr>
      <w:proofErr w:type="gramStart"/>
      <w:r>
        <w:rPr>
          <w:rFonts w:ascii="Arial" w:hAnsi="Arial" w:cs="Arial"/>
          <w:sz w:val="24"/>
          <w:szCs w:val="24"/>
        </w:rPr>
        <w:t>Tezcon.</w:t>
      </w:r>
      <w:proofErr w:type="gramEnd"/>
      <w:r>
        <w:rPr>
          <w:rFonts w:ascii="Arial" w:hAnsi="Arial" w:cs="Arial"/>
          <w:sz w:val="24"/>
          <w:szCs w:val="24"/>
        </w:rPr>
        <w:t xml:space="preserve"> </w:t>
      </w:r>
      <w:proofErr w:type="gramStart"/>
      <w:r>
        <w:rPr>
          <w:rFonts w:ascii="Arial" w:hAnsi="Arial" w:cs="Arial"/>
          <w:sz w:val="24"/>
          <w:szCs w:val="24"/>
        </w:rPr>
        <w:t>S. and Zumreoglu, A. 1981.</w:t>
      </w:r>
      <w:proofErr w:type="gramEnd"/>
      <w:r>
        <w:rPr>
          <w:rFonts w:ascii="Arial" w:hAnsi="Arial" w:cs="Arial"/>
          <w:sz w:val="24"/>
          <w:szCs w:val="24"/>
        </w:rPr>
        <w:t xml:space="preserve">  Gamma irradiation of the Mediterranean fruit </w:t>
      </w:r>
      <w:proofErr w:type="gramStart"/>
      <w:r>
        <w:rPr>
          <w:rFonts w:ascii="Arial" w:hAnsi="Arial" w:cs="Arial"/>
          <w:sz w:val="24"/>
          <w:szCs w:val="24"/>
        </w:rPr>
        <w:t>fly :</w:t>
      </w:r>
      <w:proofErr w:type="gramEnd"/>
    </w:p>
    <w:p w:rsidR="00905450" w:rsidRDefault="00905450" w:rsidP="007B1540">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t>Effect of treatment of different aged pupae or emergence, longevity,</w:t>
      </w:r>
    </w:p>
    <w:p w:rsidR="00905450" w:rsidRDefault="00905450"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Sterility and pheromone production of males.</w:t>
      </w:r>
      <w:proofErr w:type="gramEnd"/>
    </w:p>
    <w:p w:rsidR="00905450" w:rsidRDefault="00905450"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Information Circular on Radiation Techniques and their application</w:t>
      </w:r>
    </w:p>
    <w:p w:rsidR="00905450" w:rsidRDefault="00905450"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of</w:t>
      </w:r>
      <w:proofErr w:type="gramEnd"/>
      <w:r>
        <w:rPr>
          <w:rFonts w:ascii="Arial" w:hAnsi="Arial" w:cs="Arial"/>
          <w:sz w:val="24"/>
          <w:szCs w:val="24"/>
          <w:u w:val="single"/>
        </w:rPr>
        <w:t xml:space="preserve"> insect pest. </w:t>
      </w:r>
      <w:proofErr w:type="gramStart"/>
      <w:r>
        <w:rPr>
          <w:rFonts w:ascii="Arial" w:hAnsi="Arial" w:cs="Arial"/>
          <w:sz w:val="24"/>
          <w:szCs w:val="24"/>
          <w:u w:val="single"/>
        </w:rPr>
        <w:t>29</w:t>
      </w:r>
      <w:r>
        <w:rPr>
          <w:rFonts w:ascii="Arial" w:hAnsi="Arial" w:cs="Arial"/>
          <w:sz w:val="24"/>
          <w:szCs w:val="24"/>
        </w:rPr>
        <w:t xml:space="preserve"> :</w:t>
      </w:r>
      <w:proofErr w:type="gramEnd"/>
      <w:r>
        <w:rPr>
          <w:rFonts w:ascii="Arial" w:hAnsi="Arial" w:cs="Arial"/>
          <w:sz w:val="24"/>
          <w:szCs w:val="24"/>
        </w:rPr>
        <w:t xml:space="preserve"> 1.</w:t>
      </w:r>
    </w:p>
    <w:p w:rsidR="00F03DFF" w:rsidRDefault="00F03DFF" w:rsidP="007B1540">
      <w:pPr>
        <w:spacing w:after="0" w:line="240" w:lineRule="auto"/>
        <w:rPr>
          <w:rFonts w:ascii="Arial" w:hAnsi="Arial" w:cs="Arial"/>
          <w:sz w:val="24"/>
          <w:szCs w:val="24"/>
        </w:rPr>
      </w:pPr>
    </w:p>
    <w:p w:rsidR="00F03DFF" w:rsidRDefault="00F03DFF" w:rsidP="007B1540">
      <w:pPr>
        <w:spacing w:after="0" w:line="240" w:lineRule="auto"/>
        <w:rPr>
          <w:rFonts w:ascii="Arial" w:hAnsi="Arial" w:cs="Arial"/>
          <w:sz w:val="24"/>
          <w:szCs w:val="24"/>
        </w:rPr>
      </w:pPr>
      <w:proofErr w:type="gramStart"/>
      <w:r>
        <w:rPr>
          <w:rFonts w:ascii="Arial" w:hAnsi="Arial" w:cs="Arial"/>
          <w:sz w:val="24"/>
          <w:szCs w:val="24"/>
        </w:rPr>
        <w:t>Tilton, E.W.; Burkholder, W.E. and Cogburn, R.R. 1966.</w:t>
      </w:r>
      <w:proofErr w:type="gramEnd"/>
      <w:r>
        <w:rPr>
          <w:rFonts w:ascii="Arial" w:hAnsi="Arial" w:cs="Arial"/>
          <w:sz w:val="24"/>
          <w:szCs w:val="24"/>
        </w:rPr>
        <w:t xml:space="preserve">  </w:t>
      </w:r>
    </w:p>
    <w:p w:rsidR="00F03DFF" w:rsidRDefault="00F03DFF"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Effect of gamma radiation on </w:t>
      </w:r>
      <w:r>
        <w:rPr>
          <w:rFonts w:ascii="Arial" w:hAnsi="Arial" w:cs="Arial"/>
          <w:sz w:val="24"/>
          <w:szCs w:val="24"/>
          <w:u w:val="single"/>
        </w:rPr>
        <w:t>Rhyzopertha dominica</w:t>
      </w:r>
      <w:proofErr w:type="gramStart"/>
      <w:r>
        <w:rPr>
          <w:rFonts w:ascii="Arial" w:hAnsi="Arial" w:cs="Arial"/>
          <w:sz w:val="24"/>
          <w:szCs w:val="24"/>
          <w:u w:val="single"/>
        </w:rPr>
        <w:t>,</w:t>
      </w:r>
      <w:r w:rsidR="003A771F">
        <w:rPr>
          <w:rFonts w:ascii="Arial" w:hAnsi="Arial" w:cs="Arial"/>
          <w:sz w:val="24"/>
          <w:szCs w:val="24"/>
          <w:u w:val="single"/>
        </w:rPr>
        <w:t>Sitophilus</w:t>
      </w:r>
      <w:proofErr w:type="gramEnd"/>
    </w:p>
    <w:p w:rsidR="003A771F" w:rsidRDefault="003A771F"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Oryzae, Tribolium confusum and Lasioderma serricorne.</w:t>
      </w:r>
      <w:proofErr w:type="gramEnd"/>
      <w:r>
        <w:rPr>
          <w:rFonts w:ascii="Arial" w:hAnsi="Arial" w:cs="Arial"/>
          <w:sz w:val="24"/>
          <w:szCs w:val="24"/>
          <w:u w:val="single"/>
        </w:rPr>
        <w:t xml:space="preserve">  </w:t>
      </w:r>
    </w:p>
    <w:p w:rsidR="003A771F" w:rsidRDefault="003A771F"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J. Econ. </w:t>
      </w:r>
      <w:proofErr w:type="gramStart"/>
      <w:r>
        <w:rPr>
          <w:rFonts w:ascii="Arial" w:hAnsi="Arial" w:cs="Arial"/>
          <w:sz w:val="24"/>
          <w:szCs w:val="24"/>
          <w:u w:val="single"/>
        </w:rPr>
        <w:t>Entomol.</w:t>
      </w:r>
      <w:proofErr w:type="gramEnd"/>
      <w:r>
        <w:rPr>
          <w:rFonts w:ascii="Arial" w:hAnsi="Arial" w:cs="Arial"/>
          <w:sz w:val="24"/>
          <w:szCs w:val="24"/>
          <w:u w:val="single"/>
        </w:rPr>
        <w:t xml:space="preserve"> </w:t>
      </w:r>
      <w:proofErr w:type="gramStart"/>
      <w:r>
        <w:rPr>
          <w:rFonts w:ascii="Arial" w:hAnsi="Arial" w:cs="Arial"/>
          <w:sz w:val="24"/>
          <w:szCs w:val="24"/>
          <w:u w:val="single"/>
        </w:rPr>
        <w:t>59</w:t>
      </w:r>
      <w:r>
        <w:rPr>
          <w:rFonts w:ascii="Arial" w:hAnsi="Arial" w:cs="Arial"/>
          <w:sz w:val="24"/>
          <w:szCs w:val="24"/>
        </w:rPr>
        <w:t xml:space="preserve"> :</w:t>
      </w:r>
      <w:proofErr w:type="gramEnd"/>
      <w:r>
        <w:rPr>
          <w:rFonts w:ascii="Arial" w:hAnsi="Arial" w:cs="Arial"/>
          <w:sz w:val="24"/>
          <w:szCs w:val="24"/>
        </w:rPr>
        <w:t xml:space="preserve"> 1363-1368.</w:t>
      </w:r>
    </w:p>
    <w:p w:rsidR="003A771F" w:rsidRDefault="003A771F" w:rsidP="007B1540">
      <w:pPr>
        <w:spacing w:after="0" w:line="240" w:lineRule="auto"/>
        <w:rPr>
          <w:rFonts w:ascii="Arial" w:hAnsi="Arial" w:cs="Arial"/>
          <w:sz w:val="24"/>
          <w:szCs w:val="24"/>
        </w:rPr>
      </w:pPr>
    </w:p>
    <w:p w:rsidR="003A771F" w:rsidRDefault="003A771F" w:rsidP="007B1540">
      <w:pPr>
        <w:spacing w:after="0" w:line="240" w:lineRule="auto"/>
        <w:rPr>
          <w:rFonts w:ascii="Arial" w:hAnsi="Arial" w:cs="Arial"/>
          <w:sz w:val="24"/>
          <w:szCs w:val="24"/>
        </w:rPr>
      </w:pPr>
      <w:proofErr w:type="gramStart"/>
      <w:r>
        <w:rPr>
          <w:rFonts w:ascii="Arial" w:hAnsi="Arial" w:cs="Arial"/>
          <w:sz w:val="24"/>
          <w:szCs w:val="24"/>
        </w:rPr>
        <w:t>Wool, D. 1982.</w:t>
      </w:r>
      <w:proofErr w:type="gramEnd"/>
      <w:r>
        <w:rPr>
          <w:rFonts w:ascii="Arial" w:hAnsi="Arial" w:cs="Arial"/>
          <w:sz w:val="24"/>
          <w:szCs w:val="24"/>
        </w:rPr>
        <w:t xml:space="preserve">  </w:t>
      </w:r>
      <w:proofErr w:type="gramStart"/>
      <w:r>
        <w:rPr>
          <w:rFonts w:ascii="Arial" w:hAnsi="Arial" w:cs="Arial"/>
          <w:sz w:val="24"/>
          <w:szCs w:val="24"/>
        </w:rPr>
        <w:t xml:space="preserve">Productivity of X-irradiated </w:t>
      </w:r>
      <w:r>
        <w:rPr>
          <w:rFonts w:ascii="Arial" w:hAnsi="Arial" w:cs="Arial"/>
          <w:sz w:val="24"/>
          <w:szCs w:val="24"/>
          <w:u w:val="single"/>
        </w:rPr>
        <w:t>Tribolium.</w:t>
      </w:r>
      <w:proofErr w:type="gramEnd"/>
      <w:r>
        <w:rPr>
          <w:rFonts w:ascii="Arial" w:hAnsi="Arial" w:cs="Arial"/>
          <w:sz w:val="24"/>
          <w:szCs w:val="24"/>
          <w:u w:val="single"/>
        </w:rPr>
        <w:t xml:space="preserve">  Tribolium Inf. Bull. </w:t>
      </w:r>
      <w:proofErr w:type="gramStart"/>
      <w:r>
        <w:rPr>
          <w:rFonts w:ascii="Arial" w:hAnsi="Arial" w:cs="Arial"/>
          <w:sz w:val="24"/>
          <w:szCs w:val="24"/>
          <w:u w:val="single"/>
        </w:rPr>
        <w:t>22</w:t>
      </w:r>
      <w:r>
        <w:rPr>
          <w:rFonts w:ascii="Arial" w:hAnsi="Arial" w:cs="Arial"/>
          <w:sz w:val="24"/>
          <w:szCs w:val="24"/>
        </w:rPr>
        <w:t xml:space="preserve"> :</w:t>
      </w:r>
      <w:proofErr w:type="gramEnd"/>
      <w:r>
        <w:rPr>
          <w:rFonts w:ascii="Arial" w:hAnsi="Arial" w:cs="Arial"/>
          <w:sz w:val="24"/>
          <w:szCs w:val="24"/>
        </w:rPr>
        <w:t xml:space="preserve"> 174-175.</w:t>
      </w:r>
    </w:p>
    <w:p w:rsidR="003A771F" w:rsidRDefault="003A771F" w:rsidP="007B1540">
      <w:pPr>
        <w:spacing w:after="0" w:line="240" w:lineRule="auto"/>
        <w:rPr>
          <w:rFonts w:ascii="Arial" w:hAnsi="Arial" w:cs="Arial"/>
          <w:sz w:val="24"/>
          <w:szCs w:val="24"/>
        </w:rPr>
      </w:pPr>
    </w:p>
    <w:p w:rsidR="003A771F" w:rsidRDefault="003A771F" w:rsidP="007B1540">
      <w:pPr>
        <w:spacing w:after="0" w:line="240" w:lineRule="auto"/>
        <w:rPr>
          <w:rFonts w:ascii="Arial" w:hAnsi="Arial" w:cs="Arial"/>
          <w:sz w:val="24"/>
          <w:szCs w:val="24"/>
        </w:rPr>
      </w:pPr>
      <w:proofErr w:type="gramStart"/>
      <w:r>
        <w:rPr>
          <w:rFonts w:ascii="Arial" w:hAnsi="Arial" w:cs="Arial"/>
          <w:sz w:val="24"/>
          <w:szCs w:val="24"/>
        </w:rPr>
        <w:t>Yang, T.C. Silver, I.L. and Heinze, B. 1970.</w:t>
      </w:r>
      <w:proofErr w:type="gramEnd"/>
      <w:r>
        <w:rPr>
          <w:rFonts w:ascii="Arial" w:hAnsi="Arial" w:cs="Arial"/>
          <w:sz w:val="24"/>
          <w:szCs w:val="24"/>
        </w:rPr>
        <w:t xml:space="preserve">  Development studies of X-irradiated</w:t>
      </w:r>
    </w:p>
    <w:p w:rsidR="003A771F" w:rsidRDefault="003A771F"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Tribolium confusum</w:t>
      </w:r>
      <w:r>
        <w:rPr>
          <w:rFonts w:ascii="Arial" w:hAnsi="Arial" w:cs="Arial"/>
          <w:sz w:val="24"/>
          <w:szCs w:val="24"/>
        </w:rPr>
        <w:t xml:space="preserve"> eggs.</w:t>
      </w:r>
      <w:proofErr w:type="gramEnd"/>
      <w:r>
        <w:rPr>
          <w:rFonts w:ascii="Arial" w:hAnsi="Arial" w:cs="Arial"/>
          <w:sz w:val="24"/>
          <w:szCs w:val="24"/>
        </w:rPr>
        <w:t xml:space="preserve">   </w:t>
      </w:r>
      <w:r>
        <w:rPr>
          <w:rFonts w:ascii="Arial" w:hAnsi="Arial" w:cs="Arial"/>
          <w:sz w:val="24"/>
          <w:szCs w:val="24"/>
          <w:u w:val="single"/>
        </w:rPr>
        <w:t xml:space="preserve">Tribolium Inf. Bull. </w:t>
      </w:r>
      <w:proofErr w:type="gramStart"/>
      <w:r>
        <w:rPr>
          <w:rFonts w:ascii="Arial" w:hAnsi="Arial" w:cs="Arial"/>
          <w:sz w:val="24"/>
          <w:szCs w:val="24"/>
          <w:u w:val="single"/>
        </w:rPr>
        <w:t>13</w:t>
      </w:r>
      <w:r>
        <w:rPr>
          <w:rFonts w:ascii="Arial" w:hAnsi="Arial" w:cs="Arial"/>
          <w:sz w:val="24"/>
          <w:szCs w:val="24"/>
        </w:rPr>
        <w:t xml:space="preserve"> :</w:t>
      </w:r>
      <w:proofErr w:type="gramEnd"/>
      <w:r>
        <w:rPr>
          <w:rFonts w:ascii="Arial" w:hAnsi="Arial" w:cs="Arial"/>
          <w:sz w:val="24"/>
          <w:szCs w:val="24"/>
        </w:rPr>
        <w:t xml:space="preserve"> 90-93.</w:t>
      </w:r>
    </w:p>
    <w:p w:rsidR="00947613" w:rsidRDefault="00947613" w:rsidP="007B1540">
      <w:pPr>
        <w:spacing w:after="0" w:line="240" w:lineRule="auto"/>
        <w:rPr>
          <w:rFonts w:ascii="Arial" w:hAnsi="Arial" w:cs="Arial"/>
          <w:sz w:val="24"/>
          <w:szCs w:val="24"/>
        </w:rPr>
      </w:pPr>
    </w:p>
    <w:p w:rsidR="00947613" w:rsidRDefault="00947613" w:rsidP="007B1540">
      <w:pPr>
        <w:spacing w:after="0" w:line="240" w:lineRule="auto"/>
        <w:rPr>
          <w:rFonts w:ascii="Arial" w:hAnsi="Arial" w:cs="Arial"/>
          <w:sz w:val="24"/>
          <w:szCs w:val="24"/>
        </w:rPr>
      </w:pPr>
    </w:p>
    <w:p w:rsidR="00947613" w:rsidRDefault="00947613" w:rsidP="007B1540">
      <w:pPr>
        <w:spacing w:after="0" w:line="240" w:lineRule="auto"/>
        <w:rPr>
          <w:rFonts w:ascii="Arial" w:hAnsi="Arial" w:cs="Arial"/>
          <w:sz w:val="24"/>
          <w:szCs w:val="24"/>
        </w:rPr>
      </w:pPr>
    </w:p>
    <w:p w:rsidR="00947613" w:rsidRDefault="00947613" w:rsidP="007B1540">
      <w:pPr>
        <w:spacing w:after="0" w:line="240" w:lineRule="auto"/>
        <w:rPr>
          <w:rFonts w:ascii="Arial" w:hAnsi="Arial" w:cs="Arial"/>
          <w:sz w:val="24"/>
          <w:szCs w:val="24"/>
        </w:rPr>
      </w:pPr>
      <w:r>
        <w:rPr>
          <w:rFonts w:ascii="Arial" w:hAnsi="Arial" w:cs="Arial"/>
          <w:sz w:val="24"/>
          <w:szCs w:val="24"/>
        </w:rPr>
        <w:t>K.A.M.S.H. Mondal and S. Akhtar</w:t>
      </w:r>
    </w:p>
    <w:p w:rsidR="00947613" w:rsidRDefault="00947613" w:rsidP="007B1540">
      <w:pPr>
        <w:spacing w:after="0" w:line="240" w:lineRule="auto"/>
        <w:rPr>
          <w:rFonts w:ascii="Arial" w:hAnsi="Arial" w:cs="Arial"/>
          <w:sz w:val="24"/>
          <w:szCs w:val="24"/>
        </w:rPr>
      </w:pPr>
      <w:r>
        <w:rPr>
          <w:rFonts w:ascii="Arial" w:hAnsi="Arial" w:cs="Arial"/>
          <w:sz w:val="24"/>
          <w:szCs w:val="24"/>
        </w:rPr>
        <w:t>Department of Zoology</w:t>
      </w:r>
    </w:p>
    <w:p w:rsidR="00947613" w:rsidRDefault="00947613" w:rsidP="007B1540">
      <w:pPr>
        <w:spacing w:after="0" w:line="240" w:lineRule="auto"/>
        <w:rPr>
          <w:rFonts w:ascii="Arial" w:hAnsi="Arial" w:cs="Arial"/>
          <w:sz w:val="24"/>
          <w:szCs w:val="24"/>
        </w:rPr>
      </w:pPr>
      <w:r>
        <w:rPr>
          <w:rFonts w:ascii="Arial" w:hAnsi="Arial" w:cs="Arial"/>
          <w:sz w:val="24"/>
          <w:szCs w:val="24"/>
        </w:rPr>
        <w:t>University of Rajshahi</w:t>
      </w:r>
    </w:p>
    <w:p w:rsidR="00947613" w:rsidRDefault="00947613" w:rsidP="007B1540">
      <w:pPr>
        <w:spacing w:after="0" w:line="240" w:lineRule="auto"/>
        <w:rPr>
          <w:rFonts w:ascii="Arial" w:hAnsi="Arial" w:cs="Arial"/>
          <w:sz w:val="24"/>
          <w:szCs w:val="24"/>
        </w:rPr>
      </w:pPr>
      <w:r>
        <w:rPr>
          <w:rFonts w:ascii="Arial" w:hAnsi="Arial" w:cs="Arial"/>
          <w:sz w:val="24"/>
          <w:szCs w:val="24"/>
        </w:rPr>
        <w:t xml:space="preserve">Rajshahi 6205, </w:t>
      </w:r>
    </w:p>
    <w:p w:rsidR="00947613" w:rsidRDefault="00947613" w:rsidP="007B1540">
      <w:pPr>
        <w:spacing w:after="0" w:line="240" w:lineRule="auto"/>
        <w:rPr>
          <w:rFonts w:ascii="Arial" w:hAnsi="Arial" w:cs="Arial"/>
          <w:sz w:val="24"/>
          <w:szCs w:val="24"/>
        </w:rPr>
      </w:pPr>
      <w:r>
        <w:rPr>
          <w:rFonts w:ascii="Arial" w:hAnsi="Arial" w:cs="Arial"/>
          <w:sz w:val="24"/>
          <w:szCs w:val="24"/>
        </w:rPr>
        <w:t>Bangladesh</w:t>
      </w:r>
    </w:p>
    <w:p w:rsidR="00947613" w:rsidRDefault="00947613" w:rsidP="007B1540">
      <w:pPr>
        <w:spacing w:after="0" w:line="240" w:lineRule="auto"/>
        <w:rPr>
          <w:rFonts w:ascii="Arial" w:hAnsi="Arial" w:cs="Arial"/>
          <w:sz w:val="24"/>
          <w:szCs w:val="24"/>
        </w:rPr>
      </w:pPr>
    </w:p>
    <w:p w:rsidR="00947613" w:rsidRDefault="00947613" w:rsidP="007B1540">
      <w:pPr>
        <w:spacing w:after="0" w:line="240" w:lineRule="auto"/>
        <w:rPr>
          <w:rFonts w:ascii="Arial" w:hAnsi="Arial" w:cs="Arial"/>
          <w:sz w:val="24"/>
          <w:szCs w:val="24"/>
        </w:rPr>
      </w:pPr>
      <w:r>
        <w:rPr>
          <w:rFonts w:ascii="Arial" w:hAnsi="Arial" w:cs="Arial"/>
          <w:sz w:val="24"/>
          <w:szCs w:val="24"/>
        </w:rPr>
        <w:t xml:space="preserve">*Effect of egg cannibalism on larval growth of </w:t>
      </w:r>
      <w:r>
        <w:rPr>
          <w:rFonts w:ascii="Arial" w:hAnsi="Arial" w:cs="Arial"/>
          <w:sz w:val="24"/>
          <w:szCs w:val="24"/>
          <w:u w:val="single"/>
        </w:rPr>
        <w:t>Tribolium confusum</w:t>
      </w:r>
      <w:r>
        <w:rPr>
          <w:rFonts w:ascii="Arial" w:hAnsi="Arial" w:cs="Arial"/>
          <w:sz w:val="24"/>
          <w:szCs w:val="24"/>
        </w:rPr>
        <w:t>.</w:t>
      </w:r>
    </w:p>
    <w:p w:rsidR="00D068F3" w:rsidRDefault="00D068F3" w:rsidP="007B1540">
      <w:pPr>
        <w:spacing w:after="0" w:line="240" w:lineRule="auto"/>
        <w:rPr>
          <w:rFonts w:ascii="Arial" w:hAnsi="Arial" w:cs="Arial"/>
          <w:sz w:val="24"/>
          <w:szCs w:val="24"/>
        </w:rPr>
      </w:pPr>
    </w:p>
    <w:p w:rsidR="00042FD4" w:rsidRDefault="00042FD4"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Introduction</w:t>
      </w:r>
    </w:p>
    <w:p w:rsidR="00042FD4" w:rsidRDefault="00042FD4" w:rsidP="007B1540">
      <w:pPr>
        <w:spacing w:after="0" w:line="240" w:lineRule="auto"/>
        <w:rPr>
          <w:rFonts w:ascii="Arial" w:hAnsi="Arial" w:cs="Arial"/>
          <w:sz w:val="24"/>
          <w:szCs w:val="24"/>
        </w:rPr>
      </w:pPr>
    </w:p>
    <w:p w:rsidR="00042FD4" w:rsidRDefault="00042FD4" w:rsidP="00D068F3">
      <w:pPr>
        <w:spacing w:after="0" w:line="240" w:lineRule="auto"/>
        <w:jc w:val="both"/>
        <w:rPr>
          <w:rFonts w:ascii="Arial" w:hAnsi="Arial" w:cs="Arial"/>
          <w:sz w:val="24"/>
          <w:szCs w:val="24"/>
        </w:rPr>
      </w:pPr>
      <w:r>
        <w:rPr>
          <w:rFonts w:ascii="Arial" w:hAnsi="Arial" w:cs="Arial"/>
          <w:sz w:val="24"/>
          <w:szCs w:val="24"/>
          <w:u w:val="single"/>
        </w:rPr>
        <w:t>Tribolium</w:t>
      </w:r>
      <w:r>
        <w:rPr>
          <w:rFonts w:ascii="Arial" w:hAnsi="Arial" w:cs="Arial"/>
          <w:sz w:val="24"/>
          <w:szCs w:val="24"/>
        </w:rPr>
        <w:t xml:space="preserve"> is a major pest of stored products and is cosmopolitan in distribution.  In </w:t>
      </w:r>
      <w:r>
        <w:rPr>
          <w:rFonts w:ascii="Arial" w:hAnsi="Arial" w:cs="Arial"/>
          <w:sz w:val="24"/>
          <w:szCs w:val="24"/>
          <w:u w:val="single"/>
        </w:rPr>
        <w:t>Tribolium</w:t>
      </w:r>
      <w:r>
        <w:rPr>
          <w:rFonts w:ascii="Arial" w:hAnsi="Arial" w:cs="Arial"/>
          <w:sz w:val="24"/>
          <w:szCs w:val="24"/>
        </w:rPr>
        <w:t xml:space="preserve"> the larval growth is affected by environmental factors such as temperature, relative humidity, limitation of food and flour conditioning (HOLDAWAY, 1932; Howe, 1956; Boyer, 1976 and Mondal, 1986).  Depending on various conditions the number of larval instars ranges from 5 to 11 or more (Brindley, 1930) and larval period varies from 18 to 100 days (Howe, 1956; Mondal, 1986).  At 30 degree C which appears to be optimum, the majority of larvae have six instars and the larval period varies from 22-27 days (Good, 1936).</w:t>
      </w:r>
    </w:p>
    <w:p w:rsidR="00042FD4" w:rsidRDefault="00042FD4" w:rsidP="00D068F3">
      <w:pPr>
        <w:spacing w:after="0" w:line="240" w:lineRule="auto"/>
        <w:jc w:val="both"/>
        <w:rPr>
          <w:rFonts w:ascii="Arial" w:hAnsi="Arial" w:cs="Arial"/>
          <w:sz w:val="24"/>
          <w:szCs w:val="24"/>
        </w:rPr>
      </w:pPr>
    </w:p>
    <w:p w:rsidR="00042FD4" w:rsidRDefault="00042FD4" w:rsidP="00D068F3">
      <w:pPr>
        <w:spacing w:after="0" w:line="240" w:lineRule="auto"/>
        <w:jc w:val="both"/>
        <w:rPr>
          <w:rFonts w:ascii="Arial" w:hAnsi="Arial" w:cs="Arial"/>
          <w:sz w:val="24"/>
          <w:szCs w:val="24"/>
        </w:rPr>
      </w:pPr>
      <w:r>
        <w:rPr>
          <w:rFonts w:ascii="Arial" w:hAnsi="Arial" w:cs="Arial"/>
          <w:sz w:val="24"/>
          <w:szCs w:val="24"/>
        </w:rPr>
        <w:t xml:space="preserve">In the population of the flour beetles </w:t>
      </w:r>
      <w:r>
        <w:rPr>
          <w:rFonts w:ascii="Arial" w:hAnsi="Arial" w:cs="Arial"/>
          <w:sz w:val="24"/>
          <w:szCs w:val="24"/>
          <w:u w:val="single"/>
        </w:rPr>
        <w:t>Tribolium</w:t>
      </w:r>
      <w:r>
        <w:rPr>
          <w:rFonts w:ascii="Arial" w:hAnsi="Arial" w:cs="Arial"/>
          <w:sz w:val="24"/>
          <w:szCs w:val="24"/>
        </w:rPr>
        <w:t xml:space="preserve"> egg cannibalism by both adults and larvae (Park et al., 1965) is one of the natural forces and regulate population size (Park, 1933).</w:t>
      </w:r>
    </w:p>
    <w:p w:rsidR="00042FD4" w:rsidRDefault="00042FD4" w:rsidP="007B1540">
      <w:pPr>
        <w:spacing w:after="0" w:line="240" w:lineRule="auto"/>
        <w:rPr>
          <w:rFonts w:ascii="Arial" w:hAnsi="Arial" w:cs="Arial"/>
          <w:sz w:val="24"/>
          <w:szCs w:val="24"/>
        </w:rPr>
      </w:pPr>
    </w:p>
    <w:p w:rsidR="00042FD4" w:rsidRDefault="00042FD4" w:rsidP="00D068F3">
      <w:pPr>
        <w:spacing w:after="0" w:line="240" w:lineRule="auto"/>
        <w:jc w:val="both"/>
        <w:rPr>
          <w:rFonts w:ascii="Arial" w:hAnsi="Arial" w:cs="Arial"/>
          <w:sz w:val="24"/>
          <w:szCs w:val="24"/>
        </w:rPr>
      </w:pPr>
      <w:r>
        <w:rPr>
          <w:rFonts w:ascii="Arial" w:hAnsi="Arial" w:cs="Arial"/>
          <w:sz w:val="24"/>
          <w:szCs w:val="24"/>
        </w:rPr>
        <w:t xml:space="preserve">There is no information concerning the effects of egg cannibalism on the larval growth of </w:t>
      </w:r>
      <w:r>
        <w:rPr>
          <w:rFonts w:ascii="Arial" w:hAnsi="Arial" w:cs="Arial"/>
          <w:sz w:val="24"/>
          <w:szCs w:val="24"/>
          <w:u w:val="single"/>
        </w:rPr>
        <w:t>Tribolium</w:t>
      </w:r>
      <w:r>
        <w:rPr>
          <w:rFonts w:ascii="Arial" w:hAnsi="Arial" w:cs="Arial"/>
          <w:sz w:val="24"/>
          <w:szCs w:val="24"/>
        </w:rPr>
        <w:t>.  This led to the present work.</w:t>
      </w:r>
    </w:p>
    <w:p w:rsidR="00042FD4" w:rsidRDefault="00042FD4" w:rsidP="007B1540">
      <w:pPr>
        <w:spacing w:after="0" w:line="240" w:lineRule="auto"/>
        <w:rPr>
          <w:rFonts w:ascii="Arial" w:hAnsi="Arial" w:cs="Arial"/>
          <w:sz w:val="24"/>
          <w:szCs w:val="24"/>
        </w:rPr>
      </w:pPr>
    </w:p>
    <w:p w:rsidR="00042FD4" w:rsidRDefault="00042FD4"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Materials and Methods</w:t>
      </w:r>
    </w:p>
    <w:p w:rsidR="00042FD4" w:rsidRDefault="00042FD4" w:rsidP="007B1540">
      <w:pPr>
        <w:spacing w:after="0" w:line="240" w:lineRule="auto"/>
        <w:rPr>
          <w:rFonts w:ascii="Arial" w:hAnsi="Arial" w:cs="Arial"/>
          <w:sz w:val="24"/>
          <w:szCs w:val="24"/>
        </w:rPr>
      </w:pPr>
    </w:p>
    <w:p w:rsidR="00042FD4" w:rsidRDefault="00042FD4" w:rsidP="00D068F3">
      <w:pPr>
        <w:spacing w:after="0" w:line="240" w:lineRule="auto"/>
        <w:jc w:val="both"/>
        <w:rPr>
          <w:rFonts w:ascii="Arial" w:hAnsi="Arial" w:cs="Arial"/>
          <w:sz w:val="24"/>
          <w:szCs w:val="24"/>
        </w:rPr>
      </w:pPr>
      <w:r>
        <w:rPr>
          <w:rFonts w:ascii="Arial" w:hAnsi="Arial" w:cs="Arial"/>
          <w:sz w:val="24"/>
          <w:szCs w:val="24"/>
        </w:rPr>
        <w:lastRenderedPageBreak/>
        <w:t xml:space="preserve">Newly hatched larvae were reared in flour medium mixed with 1-2 day old </w:t>
      </w:r>
      <w:r>
        <w:rPr>
          <w:rFonts w:ascii="Arial" w:hAnsi="Arial" w:cs="Arial"/>
          <w:sz w:val="24"/>
          <w:szCs w:val="24"/>
          <w:u w:val="single"/>
        </w:rPr>
        <w:t>Tribolium</w:t>
      </w:r>
      <w:r>
        <w:rPr>
          <w:rFonts w:ascii="Arial" w:hAnsi="Arial" w:cs="Arial"/>
          <w:sz w:val="24"/>
          <w:szCs w:val="24"/>
        </w:rPr>
        <w:t xml:space="preserve"> eggs at a density of 20, 50 or 100 g of medium.  Groups of </w:t>
      </w:r>
      <w:r w:rsidR="00D9246A">
        <w:rPr>
          <w:rFonts w:ascii="Arial" w:hAnsi="Arial" w:cs="Arial"/>
          <w:sz w:val="24"/>
          <w:szCs w:val="24"/>
        </w:rPr>
        <w:t>control larvae were maintained on food without eggs.</w:t>
      </w:r>
    </w:p>
    <w:p w:rsidR="00D9246A" w:rsidRDefault="00D9246A" w:rsidP="00D068F3">
      <w:pPr>
        <w:spacing w:after="0" w:line="240" w:lineRule="auto"/>
        <w:jc w:val="both"/>
        <w:rPr>
          <w:rFonts w:ascii="Arial" w:hAnsi="Arial" w:cs="Arial"/>
          <w:sz w:val="24"/>
          <w:szCs w:val="24"/>
        </w:rPr>
      </w:pPr>
    </w:p>
    <w:p w:rsidR="00D9246A" w:rsidRDefault="00D9246A" w:rsidP="00D068F3">
      <w:pPr>
        <w:spacing w:after="0" w:line="240" w:lineRule="auto"/>
        <w:jc w:val="both"/>
        <w:rPr>
          <w:rFonts w:ascii="Arial" w:hAnsi="Arial" w:cs="Arial"/>
          <w:sz w:val="24"/>
          <w:szCs w:val="24"/>
        </w:rPr>
      </w:pPr>
      <w:r>
        <w:rPr>
          <w:rFonts w:ascii="Arial" w:hAnsi="Arial" w:cs="Arial"/>
          <w:sz w:val="24"/>
          <w:szCs w:val="24"/>
        </w:rPr>
        <w:t>Individual larva was placed in flat bottom glass tubes (50 x 25 mm) containing 0.5 g of either fresh or treated medium and secured at the top with cotton wool.  They were kept in an incubator at 30 degree C without light and relative humidity control.  Every three days the medium was replaced to avoid conditioning by larvae (Mondal, 1983) and eggs were also replaced to avoid hatching.  Larvae were regularly observed for pupation and the larval period was noted.</w:t>
      </w:r>
    </w:p>
    <w:p w:rsidR="00D9246A" w:rsidRDefault="00D9246A" w:rsidP="00D068F3">
      <w:pPr>
        <w:spacing w:after="0" w:line="240" w:lineRule="auto"/>
        <w:jc w:val="both"/>
        <w:rPr>
          <w:rFonts w:ascii="Arial" w:hAnsi="Arial" w:cs="Arial"/>
          <w:sz w:val="24"/>
          <w:szCs w:val="24"/>
        </w:rPr>
      </w:pPr>
    </w:p>
    <w:p w:rsidR="00D9246A" w:rsidRDefault="00D9246A" w:rsidP="00D068F3">
      <w:pPr>
        <w:spacing w:after="0" w:line="240" w:lineRule="auto"/>
        <w:jc w:val="both"/>
        <w:rPr>
          <w:rFonts w:ascii="Arial" w:hAnsi="Arial" w:cs="Arial"/>
          <w:sz w:val="24"/>
          <w:szCs w:val="24"/>
        </w:rPr>
      </w:pPr>
      <w:r>
        <w:rPr>
          <w:rFonts w:ascii="Arial" w:hAnsi="Arial" w:cs="Arial"/>
          <w:sz w:val="24"/>
          <w:szCs w:val="24"/>
        </w:rPr>
        <w:t>The weights of the larvae were taken on 3</w:t>
      </w:r>
      <w:r w:rsidRPr="00D9246A">
        <w:rPr>
          <w:rFonts w:ascii="Arial" w:hAnsi="Arial" w:cs="Arial"/>
          <w:sz w:val="24"/>
          <w:szCs w:val="24"/>
          <w:vertAlign w:val="superscript"/>
        </w:rPr>
        <w:t>rd</w:t>
      </w:r>
      <w:r>
        <w:rPr>
          <w:rFonts w:ascii="Arial" w:hAnsi="Arial" w:cs="Arial"/>
          <w:sz w:val="24"/>
          <w:szCs w:val="24"/>
        </w:rPr>
        <w:t>, 6</w:t>
      </w:r>
      <w:r w:rsidRPr="00D9246A">
        <w:rPr>
          <w:rFonts w:ascii="Arial" w:hAnsi="Arial" w:cs="Arial"/>
          <w:sz w:val="24"/>
          <w:szCs w:val="24"/>
          <w:vertAlign w:val="superscript"/>
        </w:rPr>
        <w:t>th</w:t>
      </w:r>
      <w:r>
        <w:rPr>
          <w:rFonts w:ascii="Arial" w:hAnsi="Arial" w:cs="Arial"/>
          <w:sz w:val="24"/>
          <w:szCs w:val="24"/>
        </w:rPr>
        <w:t>, 9</w:t>
      </w:r>
      <w:r w:rsidRPr="00D9246A">
        <w:rPr>
          <w:rFonts w:ascii="Arial" w:hAnsi="Arial" w:cs="Arial"/>
          <w:sz w:val="24"/>
          <w:szCs w:val="24"/>
          <w:vertAlign w:val="superscript"/>
        </w:rPr>
        <w:t>th</w:t>
      </w:r>
      <w:r>
        <w:rPr>
          <w:rFonts w:ascii="Arial" w:hAnsi="Arial" w:cs="Arial"/>
          <w:sz w:val="24"/>
          <w:szCs w:val="24"/>
        </w:rPr>
        <w:t>, 12</w:t>
      </w:r>
      <w:r w:rsidRPr="00D9246A">
        <w:rPr>
          <w:rFonts w:ascii="Arial" w:hAnsi="Arial" w:cs="Arial"/>
          <w:sz w:val="24"/>
          <w:szCs w:val="24"/>
          <w:vertAlign w:val="superscript"/>
        </w:rPr>
        <w:t>th</w:t>
      </w:r>
      <w:r>
        <w:rPr>
          <w:rFonts w:ascii="Arial" w:hAnsi="Arial" w:cs="Arial"/>
          <w:sz w:val="24"/>
          <w:szCs w:val="24"/>
        </w:rPr>
        <w:t xml:space="preserve"> and 18</w:t>
      </w:r>
      <w:r w:rsidRPr="00D9246A">
        <w:rPr>
          <w:rFonts w:ascii="Arial" w:hAnsi="Arial" w:cs="Arial"/>
          <w:sz w:val="24"/>
          <w:szCs w:val="24"/>
          <w:vertAlign w:val="superscript"/>
        </w:rPr>
        <w:t>th</w:t>
      </w:r>
      <w:r>
        <w:rPr>
          <w:rFonts w:ascii="Arial" w:hAnsi="Arial" w:cs="Arial"/>
          <w:sz w:val="24"/>
          <w:szCs w:val="24"/>
        </w:rPr>
        <w:t xml:space="preserve"> day from hatching which correspond to the second, third, fourth, fifth and sixth instar in control respectively (Mondal, 1984).  Although larval instars in the treated medium were not known, their weights were taken on these days to make comparison with those of control.  Larvae were collected by sieving the medium through a 250 micrometer sieve and the surface of the larvae was thoroughly cleaned by a fine paint brush to remove the flour, if any.  Larvae were individually weighed in an electric balance.  Twenty larvae from each age were weighed for different treatments.</w:t>
      </w:r>
    </w:p>
    <w:p w:rsidR="00737D15" w:rsidRDefault="00737D15" w:rsidP="00D068F3">
      <w:pPr>
        <w:spacing w:after="0" w:line="240" w:lineRule="auto"/>
        <w:jc w:val="both"/>
        <w:rPr>
          <w:rFonts w:ascii="Arial" w:hAnsi="Arial" w:cs="Arial"/>
          <w:sz w:val="24"/>
          <w:szCs w:val="24"/>
        </w:rPr>
      </w:pPr>
    </w:p>
    <w:p w:rsidR="00737D15" w:rsidRDefault="00737D15" w:rsidP="00D068F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Results and Discussion</w:t>
      </w:r>
    </w:p>
    <w:p w:rsidR="00737D15" w:rsidRDefault="00737D15" w:rsidP="00D068F3">
      <w:pPr>
        <w:spacing w:after="0" w:line="240" w:lineRule="auto"/>
        <w:jc w:val="both"/>
        <w:rPr>
          <w:rFonts w:ascii="Arial" w:hAnsi="Arial" w:cs="Arial"/>
          <w:sz w:val="24"/>
          <w:szCs w:val="24"/>
        </w:rPr>
      </w:pPr>
    </w:p>
    <w:p w:rsidR="00737D15" w:rsidRDefault="00737D15" w:rsidP="00D068F3">
      <w:pPr>
        <w:spacing w:after="0" w:line="240" w:lineRule="auto"/>
        <w:jc w:val="both"/>
        <w:rPr>
          <w:rFonts w:ascii="Arial" w:hAnsi="Arial" w:cs="Arial"/>
          <w:sz w:val="24"/>
          <w:szCs w:val="24"/>
        </w:rPr>
      </w:pPr>
      <w:r>
        <w:rPr>
          <w:rFonts w:ascii="Arial" w:hAnsi="Arial" w:cs="Arial"/>
          <w:sz w:val="24"/>
          <w:szCs w:val="24"/>
        </w:rPr>
        <w:t>The results are shown in tables 1 and 2.  The effect of different treatments on both larval period and larval weight was determined by analysis of variance.</w:t>
      </w:r>
    </w:p>
    <w:p w:rsidR="00737D15" w:rsidRDefault="00737D15" w:rsidP="00D068F3">
      <w:pPr>
        <w:spacing w:after="0" w:line="240" w:lineRule="auto"/>
        <w:jc w:val="both"/>
        <w:rPr>
          <w:rFonts w:ascii="Arial" w:hAnsi="Arial" w:cs="Arial"/>
          <w:sz w:val="24"/>
          <w:szCs w:val="24"/>
        </w:rPr>
      </w:pPr>
    </w:p>
    <w:p w:rsidR="00E445A2" w:rsidRDefault="00737D15" w:rsidP="00D068F3">
      <w:pPr>
        <w:spacing w:after="0" w:line="240" w:lineRule="auto"/>
        <w:jc w:val="both"/>
        <w:rPr>
          <w:rFonts w:ascii="Arial" w:hAnsi="Arial" w:cs="Arial"/>
          <w:sz w:val="24"/>
          <w:szCs w:val="24"/>
        </w:rPr>
      </w:pPr>
      <w:r>
        <w:rPr>
          <w:rFonts w:ascii="Arial" w:hAnsi="Arial" w:cs="Arial"/>
          <w:sz w:val="24"/>
          <w:szCs w:val="24"/>
        </w:rPr>
        <w:t xml:space="preserve">Eggs treated media reduced the larval period and increased the larval weight in comparison </w:t>
      </w:r>
      <w:r w:rsidR="00E445A2">
        <w:rPr>
          <w:rFonts w:ascii="Arial" w:hAnsi="Arial" w:cs="Arial"/>
          <w:sz w:val="24"/>
          <w:szCs w:val="24"/>
        </w:rPr>
        <w:t>w</w:t>
      </w:r>
      <w:r>
        <w:rPr>
          <w:rFonts w:ascii="Arial" w:hAnsi="Arial" w:cs="Arial"/>
          <w:sz w:val="24"/>
          <w:szCs w:val="24"/>
        </w:rPr>
        <w:t xml:space="preserve">ith those of control.  The weights of all ages particularly those of sixth instars were found increased significantly (P   0.05) in the eggs treated medium in comparison with those of control.  The increased weight of larvae is probably due to the phenomenon of egg cannibalism by larvae </w:t>
      </w:r>
      <w:r w:rsidR="00E445A2">
        <w:rPr>
          <w:rFonts w:ascii="Arial" w:hAnsi="Arial" w:cs="Arial"/>
          <w:sz w:val="24"/>
          <w:szCs w:val="24"/>
        </w:rPr>
        <w:t xml:space="preserve">(Park et al., 1965; Teleky, 1980).  In the present experiments the significantly (P   0.05) increased weight of larger larvae also support the findings of Ho and Dawson (1966) who reported that the younger larvae of </w:t>
      </w:r>
      <w:r w:rsidR="00E445A2">
        <w:rPr>
          <w:rFonts w:ascii="Arial" w:hAnsi="Arial" w:cs="Arial"/>
          <w:sz w:val="24"/>
          <w:szCs w:val="24"/>
          <w:u w:val="single"/>
        </w:rPr>
        <w:t>Tribolium</w:t>
      </w:r>
      <w:r w:rsidR="00E445A2">
        <w:rPr>
          <w:rFonts w:ascii="Arial" w:hAnsi="Arial" w:cs="Arial"/>
          <w:sz w:val="24"/>
          <w:szCs w:val="24"/>
        </w:rPr>
        <w:t xml:space="preserve"> are not very active in egg eating, but as the larvae age and increase in size they become much more cannibalistic.  The probable reason of the larval increased weight is that there is a higher concentration of utilizable nutrients in eggs than in the surrounding medium due to high caloric content (Slobodkin, 1962).  However, there was no significant difference (P   0.05) in the larval period between treatments and control.</w:t>
      </w:r>
    </w:p>
    <w:p w:rsidR="00E445A2" w:rsidRDefault="00E445A2" w:rsidP="00D068F3">
      <w:pPr>
        <w:spacing w:after="0" w:line="240" w:lineRule="auto"/>
        <w:ind w:hanging="450"/>
        <w:jc w:val="both"/>
        <w:rPr>
          <w:rFonts w:ascii="Arial" w:hAnsi="Arial" w:cs="Arial"/>
          <w:sz w:val="24"/>
          <w:szCs w:val="24"/>
        </w:rPr>
      </w:pPr>
    </w:p>
    <w:p w:rsidR="00E445A2" w:rsidRDefault="00E445A2" w:rsidP="00D068F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Acknowledgement</w:t>
      </w:r>
    </w:p>
    <w:p w:rsidR="00E445A2" w:rsidRDefault="00E445A2" w:rsidP="00D068F3">
      <w:pPr>
        <w:spacing w:after="0" w:line="240" w:lineRule="auto"/>
        <w:jc w:val="both"/>
        <w:rPr>
          <w:rFonts w:ascii="Arial" w:hAnsi="Arial" w:cs="Arial"/>
          <w:sz w:val="24"/>
          <w:szCs w:val="24"/>
        </w:rPr>
      </w:pPr>
    </w:p>
    <w:p w:rsidR="00E445A2" w:rsidRDefault="00E445A2" w:rsidP="00D068F3">
      <w:pPr>
        <w:spacing w:after="0" w:line="240" w:lineRule="auto"/>
        <w:jc w:val="both"/>
        <w:rPr>
          <w:rFonts w:ascii="Arial" w:hAnsi="Arial" w:cs="Arial"/>
          <w:sz w:val="24"/>
          <w:szCs w:val="24"/>
        </w:rPr>
      </w:pPr>
      <w:r>
        <w:rPr>
          <w:rFonts w:ascii="Arial" w:hAnsi="Arial" w:cs="Arial"/>
          <w:sz w:val="24"/>
          <w:szCs w:val="24"/>
        </w:rPr>
        <w:t>We are grateful to Dr. M. Sayedur Rahman, Chairman, Department of Zoology, University of Rajshahi, for providing facilities.</w:t>
      </w:r>
    </w:p>
    <w:p w:rsidR="00E445A2" w:rsidRDefault="00E445A2" w:rsidP="00D068F3">
      <w:pPr>
        <w:spacing w:after="0" w:line="240" w:lineRule="auto"/>
        <w:jc w:val="both"/>
        <w:rPr>
          <w:rFonts w:ascii="Arial" w:hAnsi="Arial" w:cs="Arial"/>
          <w:sz w:val="24"/>
          <w:szCs w:val="24"/>
        </w:rPr>
      </w:pPr>
    </w:p>
    <w:p w:rsidR="00E445A2" w:rsidRDefault="00E445A2" w:rsidP="00E445A2">
      <w:pPr>
        <w:spacing w:after="0" w:line="240" w:lineRule="auto"/>
        <w:rPr>
          <w:rFonts w:ascii="Arial" w:hAnsi="Arial" w:cs="Arial"/>
          <w:sz w:val="24"/>
          <w:szCs w:val="24"/>
        </w:rPr>
      </w:pPr>
    </w:p>
    <w:p w:rsidR="00E445A2" w:rsidRDefault="00E445A2"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References</w:t>
      </w:r>
    </w:p>
    <w:p w:rsidR="00E445A2" w:rsidRDefault="00E445A2" w:rsidP="00E445A2">
      <w:pPr>
        <w:spacing w:after="0" w:line="240" w:lineRule="auto"/>
        <w:rPr>
          <w:rFonts w:ascii="Arial" w:hAnsi="Arial" w:cs="Arial"/>
          <w:sz w:val="24"/>
          <w:szCs w:val="24"/>
        </w:rPr>
      </w:pPr>
    </w:p>
    <w:p w:rsidR="00E445A2" w:rsidRDefault="00E445A2" w:rsidP="00E445A2">
      <w:pPr>
        <w:spacing w:after="0" w:line="240" w:lineRule="auto"/>
        <w:rPr>
          <w:rFonts w:ascii="Arial" w:hAnsi="Arial" w:cs="Arial"/>
          <w:sz w:val="24"/>
          <w:szCs w:val="24"/>
        </w:rPr>
      </w:pPr>
      <w:proofErr w:type="gramStart"/>
      <w:r>
        <w:rPr>
          <w:rFonts w:ascii="Arial" w:hAnsi="Arial" w:cs="Arial"/>
          <w:sz w:val="24"/>
          <w:szCs w:val="24"/>
        </w:rPr>
        <w:lastRenderedPageBreak/>
        <w:t>Boyer, J.F. 1976.</w:t>
      </w:r>
      <w:proofErr w:type="gramEnd"/>
      <w:r>
        <w:rPr>
          <w:rFonts w:ascii="Arial" w:hAnsi="Arial" w:cs="Arial"/>
          <w:sz w:val="24"/>
          <w:szCs w:val="24"/>
        </w:rPr>
        <w:t xml:space="preserve">  </w:t>
      </w:r>
      <w:proofErr w:type="gramStart"/>
      <w:r>
        <w:rPr>
          <w:rFonts w:ascii="Arial" w:hAnsi="Arial" w:cs="Arial"/>
          <w:sz w:val="24"/>
          <w:szCs w:val="24"/>
        </w:rPr>
        <w:t xml:space="preserve">The effects of prior environments on </w:t>
      </w:r>
      <w:r>
        <w:rPr>
          <w:rFonts w:ascii="Arial" w:hAnsi="Arial" w:cs="Arial"/>
          <w:sz w:val="24"/>
          <w:szCs w:val="24"/>
          <w:u w:val="single"/>
        </w:rPr>
        <w:t>Tribolium castaneum</w:t>
      </w:r>
      <w:r>
        <w:rPr>
          <w:rFonts w:ascii="Arial" w:hAnsi="Arial" w:cs="Arial"/>
          <w:sz w:val="24"/>
          <w:szCs w:val="24"/>
        </w:rPr>
        <w:t>.</w:t>
      </w:r>
      <w:proofErr w:type="gramEnd"/>
    </w:p>
    <w:p w:rsidR="00E445A2" w:rsidRDefault="00E445A2"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J. Anim. Ecol. </w:t>
      </w:r>
      <w:proofErr w:type="gramStart"/>
      <w:r>
        <w:rPr>
          <w:rFonts w:ascii="Arial" w:hAnsi="Arial" w:cs="Arial"/>
          <w:sz w:val="24"/>
          <w:szCs w:val="24"/>
        </w:rPr>
        <w:t>45 :</w:t>
      </w:r>
      <w:proofErr w:type="gramEnd"/>
      <w:r>
        <w:rPr>
          <w:rFonts w:ascii="Arial" w:hAnsi="Arial" w:cs="Arial"/>
          <w:sz w:val="24"/>
          <w:szCs w:val="24"/>
        </w:rPr>
        <w:t xml:space="preserve"> 865-874.</w:t>
      </w:r>
    </w:p>
    <w:p w:rsidR="00E445A2" w:rsidRDefault="00E445A2" w:rsidP="00E445A2">
      <w:pPr>
        <w:spacing w:after="0" w:line="240" w:lineRule="auto"/>
        <w:rPr>
          <w:rFonts w:ascii="Arial" w:hAnsi="Arial" w:cs="Arial"/>
          <w:sz w:val="24"/>
          <w:szCs w:val="24"/>
        </w:rPr>
      </w:pPr>
    </w:p>
    <w:p w:rsidR="00E445A2" w:rsidRDefault="00C910BF" w:rsidP="00E445A2">
      <w:pPr>
        <w:spacing w:after="0" w:line="240" w:lineRule="auto"/>
        <w:rPr>
          <w:rFonts w:ascii="Arial" w:hAnsi="Arial" w:cs="Arial"/>
          <w:sz w:val="24"/>
          <w:szCs w:val="24"/>
        </w:rPr>
      </w:pPr>
      <w:proofErr w:type="gramStart"/>
      <w:r>
        <w:rPr>
          <w:rFonts w:ascii="Arial" w:hAnsi="Arial" w:cs="Arial"/>
          <w:sz w:val="24"/>
          <w:szCs w:val="24"/>
        </w:rPr>
        <w:t>Brindley, T.A. 1930.</w:t>
      </w:r>
      <w:proofErr w:type="gramEnd"/>
      <w:r>
        <w:rPr>
          <w:rFonts w:ascii="Arial" w:hAnsi="Arial" w:cs="Arial"/>
          <w:sz w:val="24"/>
          <w:szCs w:val="24"/>
        </w:rPr>
        <w:t xml:space="preserve">  The growth and development of </w:t>
      </w:r>
      <w:r>
        <w:rPr>
          <w:rFonts w:ascii="Arial" w:hAnsi="Arial" w:cs="Arial"/>
          <w:sz w:val="24"/>
          <w:szCs w:val="24"/>
          <w:u w:val="single"/>
        </w:rPr>
        <w:t>Ephestia kuchniela</w:t>
      </w:r>
      <w:r>
        <w:rPr>
          <w:rFonts w:ascii="Arial" w:hAnsi="Arial" w:cs="Arial"/>
          <w:sz w:val="24"/>
          <w:szCs w:val="24"/>
        </w:rPr>
        <w:t xml:space="preserve"> and</w:t>
      </w:r>
    </w:p>
    <w:p w:rsidR="00C910BF" w:rsidRDefault="00C910BF"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T. confusum</w:t>
      </w:r>
      <w:r>
        <w:rPr>
          <w:rFonts w:ascii="Arial" w:hAnsi="Arial" w:cs="Arial"/>
          <w:sz w:val="24"/>
          <w:szCs w:val="24"/>
        </w:rPr>
        <w:t xml:space="preserve"> under controlled conditions of temperature and </w:t>
      </w:r>
    </w:p>
    <w:p w:rsidR="00C910BF" w:rsidRDefault="00C910BF"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Relative humidity.</w:t>
      </w:r>
      <w:proofErr w:type="gramEnd"/>
      <w:r>
        <w:rPr>
          <w:rFonts w:ascii="Arial" w:hAnsi="Arial" w:cs="Arial"/>
          <w:sz w:val="24"/>
          <w:szCs w:val="24"/>
        </w:rPr>
        <w:t xml:space="preserve">  Ann. Entom. Soc. Am. </w:t>
      </w:r>
      <w:proofErr w:type="gramStart"/>
      <w:r>
        <w:rPr>
          <w:rFonts w:ascii="Arial" w:hAnsi="Arial" w:cs="Arial"/>
          <w:sz w:val="24"/>
          <w:szCs w:val="24"/>
        </w:rPr>
        <w:t>23 :</w:t>
      </w:r>
      <w:proofErr w:type="gramEnd"/>
      <w:r>
        <w:rPr>
          <w:rFonts w:ascii="Arial" w:hAnsi="Arial" w:cs="Arial"/>
          <w:sz w:val="24"/>
          <w:szCs w:val="24"/>
        </w:rPr>
        <w:t xml:space="preserve"> 741-757.</w:t>
      </w:r>
    </w:p>
    <w:p w:rsidR="00C910BF" w:rsidRDefault="00C910BF" w:rsidP="00E445A2">
      <w:pPr>
        <w:spacing w:after="0" w:line="240" w:lineRule="auto"/>
        <w:rPr>
          <w:rFonts w:ascii="Arial" w:hAnsi="Arial" w:cs="Arial"/>
          <w:sz w:val="24"/>
          <w:szCs w:val="24"/>
        </w:rPr>
      </w:pPr>
    </w:p>
    <w:p w:rsidR="00C910BF" w:rsidRDefault="00C910BF" w:rsidP="00E445A2">
      <w:pPr>
        <w:spacing w:after="0" w:line="240" w:lineRule="auto"/>
        <w:rPr>
          <w:rFonts w:ascii="Arial" w:hAnsi="Arial" w:cs="Arial"/>
          <w:sz w:val="24"/>
          <w:szCs w:val="24"/>
        </w:rPr>
      </w:pPr>
      <w:r>
        <w:rPr>
          <w:rFonts w:ascii="Arial" w:hAnsi="Arial" w:cs="Arial"/>
          <w:sz w:val="24"/>
          <w:szCs w:val="24"/>
        </w:rPr>
        <w:t xml:space="preserve">Good, N.E. 1936.  </w:t>
      </w:r>
      <w:proofErr w:type="gramStart"/>
      <w:r>
        <w:rPr>
          <w:rFonts w:ascii="Arial" w:hAnsi="Arial" w:cs="Arial"/>
          <w:sz w:val="24"/>
          <w:szCs w:val="24"/>
        </w:rPr>
        <w:t xml:space="preserve">The flour beetle of the genus </w:t>
      </w:r>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Tech. Bull. </w:t>
      </w:r>
    </w:p>
    <w:p w:rsidR="00C910BF" w:rsidRDefault="00C910BF"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U.S. Dept. Agric. </w:t>
      </w:r>
      <w:proofErr w:type="gramStart"/>
      <w:r>
        <w:rPr>
          <w:rFonts w:ascii="Arial" w:hAnsi="Arial" w:cs="Arial"/>
          <w:sz w:val="24"/>
          <w:szCs w:val="24"/>
        </w:rPr>
        <w:t>498 :</w:t>
      </w:r>
      <w:proofErr w:type="gramEnd"/>
      <w:r>
        <w:rPr>
          <w:rFonts w:ascii="Arial" w:hAnsi="Arial" w:cs="Arial"/>
          <w:sz w:val="24"/>
          <w:szCs w:val="24"/>
        </w:rPr>
        <w:t xml:space="preserve"> 1-57.</w:t>
      </w:r>
    </w:p>
    <w:p w:rsidR="00C910BF" w:rsidRDefault="00C910BF" w:rsidP="00E445A2">
      <w:pPr>
        <w:spacing w:after="0" w:line="240" w:lineRule="auto"/>
        <w:rPr>
          <w:rFonts w:ascii="Arial" w:hAnsi="Arial" w:cs="Arial"/>
          <w:sz w:val="24"/>
          <w:szCs w:val="24"/>
        </w:rPr>
      </w:pPr>
    </w:p>
    <w:p w:rsidR="00C910BF" w:rsidRDefault="00C910BF" w:rsidP="00E445A2">
      <w:pPr>
        <w:spacing w:after="0" w:line="240" w:lineRule="auto"/>
        <w:rPr>
          <w:rFonts w:ascii="Arial" w:hAnsi="Arial" w:cs="Arial"/>
          <w:sz w:val="24"/>
          <w:szCs w:val="24"/>
        </w:rPr>
      </w:pPr>
      <w:r>
        <w:rPr>
          <w:rFonts w:ascii="Arial" w:hAnsi="Arial" w:cs="Arial"/>
          <w:sz w:val="24"/>
          <w:szCs w:val="24"/>
        </w:rPr>
        <w:t xml:space="preserve">Ho, F.K. and Dawson, P.S. 1966.  </w:t>
      </w:r>
      <w:proofErr w:type="gramStart"/>
      <w:r>
        <w:rPr>
          <w:rFonts w:ascii="Arial" w:hAnsi="Arial" w:cs="Arial"/>
          <w:sz w:val="24"/>
          <w:szCs w:val="24"/>
        </w:rPr>
        <w:t xml:space="preserve">Egg cannibalism by </w:t>
      </w:r>
      <w:r>
        <w:rPr>
          <w:rFonts w:ascii="Arial" w:hAnsi="Arial" w:cs="Arial"/>
          <w:sz w:val="24"/>
          <w:szCs w:val="24"/>
          <w:u w:val="single"/>
        </w:rPr>
        <w:t>Tribolium</w:t>
      </w:r>
      <w:r>
        <w:rPr>
          <w:rFonts w:ascii="Arial" w:hAnsi="Arial" w:cs="Arial"/>
          <w:sz w:val="24"/>
          <w:szCs w:val="24"/>
        </w:rPr>
        <w:t xml:space="preserve"> larvae.</w:t>
      </w:r>
      <w:proofErr w:type="gramEnd"/>
    </w:p>
    <w:p w:rsidR="00C910BF" w:rsidRDefault="00C910BF"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Ecology.</w:t>
      </w:r>
      <w:proofErr w:type="gramEnd"/>
      <w:r>
        <w:rPr>
          <w:rFonts w:ascii="Arial" w:hAnsi="Arial" w:cs="Arial"/>
          <w:sz w:val="24"/>
          <w:szCs w:val="24"/>
        </w:rPr>
        <w:t xml:space="preserve"> </w:t>
      </w:r>
      <w:proofErr w:type="gramStart"/>
      <w:r>
        <w:rPr>
          <w:rFonts w:ascii="Arial" w:hAnsi="Arial" w:cs="Arial"/>
          <w:sz w:val="24"/>
          <w:szCs w:val="24"/>
        </w:rPr>
        <w:t>47 :</w:t>
      </w:r>
      <w:proofErr w:type="gramEnd"/>
      <w:r>
        <w:rPr>
          <w:rFonts w:ascii="Arial" w:hAnsi="Arial" w:cs="Arial"/>
          <w:sz w:val="24"/>
          <w:szCs w:val="24"/>
        </w:rPr>
        <w:t xml:space="preserve"> 318-322.</w:t>
      </w:r>
    </w:p>
    <w:p w:rsidR="00C910BF" w:rsidRDefault="00C910BF" w:rsidP="00E445A2">
      <w:pPr>
        <w:spacing w:after="0" w:line="240" w:lineRule="auto"/>
        <w:rPr>
          <w:rFonts w:ascii="Arial" w:hAnsi="Arial" w:cs="Arial"/>
          <w:sz w:val="24"/>
          <w:szCs w:val="24"/>
        </w:rPr>
      </w:pPr>
    </w:p>
    <w:p w:rsidR="00C910BF" w:rsidRDefault="00C910BF" w:rsidP="00E445A2">
      <w:pPr>
        <w:spacing w:after="0" w:line="240" w:lineRule="auto"/>
        <w:rPr>
          <w:rFonts w:ascii="Arial" w:hAnsi="Arial" w:cs="Arial"/>
          <w:sz w:val="24"/>
          <w:szCs w:val="24"/>
        </w:rPr>
      </w:pPr>
      <w:r>
        <w:rPr>
          <w:rFonts w:ascii="Arial" w:hAnsi="Arial" w:cs="Arial"/>
          <w:sz w:val="24"/>
          <w:szCs w:val="24"/>
        </w:rPr>
        <w:t xml:space="preserve">Holdaway, F. G. 1932.  An experimental study of the growth of populations of </w:t>
      </w:r>
      <w:proofErr w:type="gramStart"/>
      <w:r>
        <w:rPr>
          <w:rFonts w:ascii="Arial" w:hAnsi="Arial" w:cs="Arial"/>
          <w:sz w:val="24"/>
          <w:szCs w:val="24"/>
        </w:rPr>
        <w:t>te</w:t>
      </w:r>
      <w:proofErr w:type="gramEnd"/>
      <w:r>
        <w:rPr>
          <w:rFonts w:ascii="Arial" w:hAnsi="Arial" w:cs="Arial"/>
          <w:sz w:val="24"/>
          <w:szCs w:val="24"/>
        </w:rPr>
        <w:t xml:space="preserve"> flour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beetle </w:t>
      </w:r>
      <w:r>
        <w:rPr>
          <w:rFonts w:ascii="Arial" w:hAnsi="Arial" w:cs="Arial"/>
          <w:sz w:val="24"/>
          <w:szCs w:val="24"/>
          <w:u w:val="single"/>
        </w:rPr>
        <w:t>Tribolium confusum</w:t>
      </w:r>
      <w:r>
        <w:rPr>
          <w:rFonts w:ascii="Arial" w:hAnsi="Arial" w:cs="Arial"/>
          <w:sz w:val="24"/>
          <w:szCs w:val="24"/>
        </w:rPr>
        <w:t xml:space="preserve"> Duval, as affected by atmospheric moisture.</w:t>
      </w:r>
    </w:p>
    <w:p w:rsidR="00C910BF" w:rsidRDefault="00C910BF"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Ecol. Monogr. </w:t>
      </w:r>
      <w:proofErr w:type="gramStart"/>
      <w:r>
        <w:rPr>
          <w:rFonts w:ascii="Arial" w:hAnsi="Arial" w:cs="Arial"/>
          <w:sz w:val="24"/>
          <w:szCs w:val="24"/>
        </w:rPr>
        <w:t>2 :</w:t>
      </w:r>
      <w:proofErr w:type="gramEnd"/>
      <w:r>
        <w:rPr>
          <w:rFonts w:ascii="Arial" w:hAnsi="Arial" w:cs="Arial"/>
          <w:sz w:val="24"/>
          <w:szCs w:val="24"/>
        </w:rPr>
        <w:t xml:space="preserve"> 261-304.</w:t>
      </w:r>
    </w:p>
    <w:p w:rsidR="00C910BF" w:rsidRDefault="00C910BF" w:rsidP="00E445A2">
      <w:pPr>
        <w:spacing w:after="0" w:line="240" w:lineRule="auto"/>
        <w:rPr>
          <w:rFonts w:ascii="Arial" w:hAnsi="Arial" w:cs="Arial"/>
          <w:sz w:val="24"/>
          <w:szCs w:val="24"/>
        </w:rPr>
      </w:pPr>
    </w:p>
    <w:p w:rsidR="00C910BF" w:rsidRDefault="00C910BF" w:rsidP="00E445A2">
      <w:pPr>
        <w:spacing w:after="0" w:line="240" w:lineRule="auto"/>
        <w:rPr>
          <w:rFonts w:ascii="Arial" w:hAnsi="Arial" w:cs="Arial"/>
          <w:sz w:val="24"/>
          <w:szCs w:val="24"/>
        </w:rPr>
      </w:pPr>
      <w:r>
        <w:rPr>
          <w:rFonts w:ascii="Arial" w:hAnsi="Arial" w:cs="Arial"/>
          <w:sz w:val="24"/>
          <w:szCs w:val="24"/>
        </w:rPr>
        <w:t xml:space="preserve">Howe, R.W. 1956.  The effects of temperature and humidity on the rate of </w:t>
      </w:r>
    </w:p>
    <w:p w:rsidR="00C910BF" w:rsidRDefault="00C910BF"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Development and mortality of </w:t>
      </w:r>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w:t>
      </w:r>
    </w:p>
    <w:p w:rsidR="00C910BF" w:rsidRDefault="00C910BF"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Ann. Appl. Biol. </w:t>
      </w:r>
      <w:proofErr w:type="gramStart"/>
      <w:r>
        <w:rPr>
          <w:rFonts w:ascii="Arial" w:hAnsi="Arial" w:cs="Arial"/>
          <w:sz w:val="24"/>
          <w:szCs w:val="24"/>
        </w:rPr>
        <w:t>44 :</w:t>
      </w:r>
      <w:proofErr w:type="gramEnd"/>
      <w:r>
        <w:rPr>
          <w:rFonts w:ascii="Arial" w:hAnsi="Arial" w:cs="Arial"/>
          <w:sz w:val="24"/>
          <w:szCs w:val="24"/>
        </w:rPr>
        <w:t xml:space="preserve"> 356-368.</w:t>
      </w:r>
    </w:p>
    <w:p w:rsidR="00C910BF" w:rsidRDefault="00C910BF" w:rsidP="00E445A2">
      <w:pPr>
        <w:spacing w:after="0" w:line="240" w:lineRule="auto"/>
        <w:rPr>
          <w:rFonts w:ascii="Arial" w:hAnsi="Arial" w:cs="Arial"/>
          <w:sz w:val="24"/>
          <w:szCs w:val="24"/>
        </w:rPr>
      </w:pPr>
    </w:p>
    <w:p w:rsidR="00C910BF" w:rsidRDefault="00C910BF" w:rsidP="00E445A2">
      <w:pPr>
        <w:spacing w:after="0" w:line="240" w:lineRule="auto"/>
        <w:rPr>
          <w:rFonts w:ascii="Arial" w:hAnsi="Arial" w:cs="Arial"/>
          <w:sz w:val="24"/>
          <w:szCs w:val="24"/>
        </w:rPr>
      </w:pPr>
      <w:r>
        <w:rPr>
          <w:rFonts w:ascii="Arial" w:hAnsi="Arial" w:cs="Arial"/>
          <w:sz w:val="24"/>
          <w:szCs w:val="24"/>
        </w:rPr>
        <w:t xml:space="preserve">Mondal, K.A.M.S.H. 1983.  Response of </w:t>
      </w:r>
      <w:r>
        <w:rPr>
          <w:rFonts w:ascii="Arial" w:hAnsi="Arial" w:cs="Arial"/>
          <w:sz w:val="24"/>
          <w:szCs w:val="24"/>
          <w:u w:val="single"/>
        </w:rPr>
        <w:t>Tribolium castaneum</w:t>
      </w:r>
      <w:r>
        <w:rPr>
          <w:rFonts w:ascii="Arial" w:hAnsi="Arial" w:cs="Arial"/>
          <w:sz w:val="24"/>
          <w:szCs w:val="24"/>
        </w:rPr>
        <w:t xml:space="preserve"> larvae (Herbst)</w:t>
      </w:r>
    </w:p>
    <w:p w:rsidR="00C910BF" w:rsidRDefault="00C910BF"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To the different components of conditioned medium.</w:t>
      </w:r>
      <w:proofErr w:type="gramEnd"/>
      <w:r>
        <w:rPr>
          <w:rFonts w:ascii="Arial" w:hAnsi="Arial" w:cs="Arial"/>
          <w:sz w:val="24"/>
          <w:szCs w:val="24"/>
        </w:rPr>
        <w:t xml:space="preserve">  </w:t>
      </w:r>
    </w:p>
    <w:p w:rsidR="00C910BF" w:rsidRDefault="00C910BF"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Tribolium Inform. Bull. </w:t>
      </w:r>
      <w:proofErr w:type="gramStart"/>
      <w:r>
        <w:rPr>
          <w:rFonts w:ascii="Arial" w:hAnsi="Arial" w:cs="Arial"/>
          <w:sz w:val="24"/>
          <w:szCs w:val="24"/>
        </w:rPr>
        <w:t>23 :</w:t>
      </w:r>
      <w:proofErr w:type="gramEnd"/>
      <w:r>
        <w:rPr>
          <w:rFonts w:ascii="Arial" w:hAnsi="Arial" w:cs="Arial"/>
          <w:sz w:val="24"/>
          <w:szCs w:val="24"/>
        </w:rPr>
        <w:t xml:space="preserve"> 104-111.</w:t>
      </w:r>
    </w:p>
    <w:p w:rsidR="00C910BF" w:rsidRDefault="00C910BF" w:rsidP="00E445A2">
      <w:pPr>
        <w:spacing w:after="0" w:line="240" w:lineRule="auto"/>
        <w:rPr>
          <w:rFonts w:ascii="Arial" w:hAnsi="Arial" w:cs="Arial"/>
          <w:sz w:val="24"/>
          <w:szCs w:val="24"/>
        </w:rPr>
      </w:pPr>
    </w:p>
    <w:p w:rsidR="00C910BF" w:rsidRDefault="00C910BF" w:rsidP="00E445A2">
      <w:pPr>
        <w:spacing w:after="0" w:line="240" w:lineRule="auto"/>
        <w:rPr>
          <w:rFonts w:ascii="Arial" w:hAnsi="Arial" w:cs="Arial"/>
          <w:sz w:val="24"/>
          <w:szCs w:val="24"/>
        </w:rPr>
      </w:pPr>
      <w:r>
        <w:rPr>
          <w:rFonts w:ascii="Arial" w:hAnsi="Arial" w:cs="Arial"/>
          <w:sz w:val="24"/>
          <w:szCs w:val="24"/>
        </w:rPr>
        <w:t xml:space="preserve">Mondal, K.A.M.S.H. 1984.  A method of determining the larval instars of </w:t>
      </w:r>
    </w:p>
    <w:p w:rsidR="00C910BF" w:rsidRDefault="00C910BF"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Tribolium castaneum</w:t>
      </w:r>
      <w:r>
        <w:rPr>
          <w:rFonts w:ascii="Arial" w:hAnsi="Arial" w:cs="Arial"/>
          <w:sz w:val="24"/>
          <w:szCs w:val="24"/>
        </w:rPr>
        <w:t xml:space="preserve"> Herbst (</w:t>
      </w:r>
      <w:proofErr w:type="gramStart"/>
      <w:r>
        <w:rPr>
          <w:rFonts w:ascii="Arial" w:hAnsi="Arial" w:cs="Arial"/>
          <w:sz w:val="24"/>
          <w:szCs w:val="24"/>
        </w:rPr>
        <w:t>Coleoptera :</w:t>
      </w:r>
      <w:proofErr w:type="gramEnd"/>
      <w:r>
        <w:rPr>
          <w:rFonts w:ascii="Arial" w:hAnsi="Arial" w:cs="Arial"/>
          <w:sz w:val="24"/>
          <w:szCs w:val="24"/>
        </w:rPr>
        <w:t xml:space="preserve"> Tenebrionidae).</w:t>
      </w:r>
    </w:p>
    <w:p w:rsidR="00C910BF" w:rsidRDefault="00C910BF"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Lab. Practice. </w:t>
      </w:r>
      <w:proofErr w:type="gramStart"/>
      <w:r>
        <w:rPr>
          <w:rFonts w:ascii="Arial" w:hAnsi="Arial" w:cs="Arial"/>
          <w:sz w:val="24"/>
          <w:szCs w:val="24"/>
        </w:rPr>
        <w:t>33 :</w:t>
      </w:r>
      <w:proofErr w:type="gramEnd"/>
      <w:r>
        <w:rPr>
          <w:rFonts w:ascii="Arial" w:hAnsi="Arial" w:cs="Arial"/>
          <w:sz w:val="24"/>
          <w:szCs w:val="24"/>
        </w:rPr>
        <w:t xml:space="preserve"> 120-121.</w:t>
      </w:r>
    </w:p>
    <w:p w:rsidR="00C910BF" w:rsidRDefault="00C910BF" w:rsidP="00E445A2">
      <w:pPr>
        <w:spacing w:after="0" w:line="240" w:lineRule="auto"/>
        <w:rPr>
          <w:rFonts w:ascii="Arial" w:hAnsi="Arial" w:cs="Arial"/>
          <w:sz w:val="24"/>
          <w:szCs w:val="24"/>
        </w:rPr>
      </w:pPr>
    </w:p>
    <w:p w:rsidR="00C910BF" w:rsidRDefault="00F51338" w:rsidP="00E445A2">
      <w:pPr>
        <w:spacing w:after="0" w:line="240" w:lineRule="auto"/>
        <w:rPr>
          <w:rFonts w:ascii="Arial" w:hAnsi="Arial" w:cs="Arial"/>
          <w:sz w:val="24"/>
          <w:szCs w:val="24"/>
        </w:rPr>
      </w:pPr>
      <w:r>
        <w:rPr>
          <w:rFonts w:ascii="Arial" w:hAnsi="Arial" w:cs="Arial"/>
          <w:sz w:val="24"/>
          <w:szCs w:val="24"/>
        </w:rPr>
        <w:t>Mondal, K.A.M.S.H. 1986.  Effect of methylquinone, aggregation pheromone</w:t>
      </w:r>
    </w:p>
    <w:p w:rsidR="00F51338" w:rsidRDefault="00F51338"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And pirimiphos-methyl on larval growth of </w:t>
      </w:r>
      <w:r>
        <w:rPr>
          <w:rFonts w:ascii="Arial" w:hAnsi="Arial" w:cs="Arial"/>
          <w:sz w:val="24"/>
          <w:szCs w:val="24"/>
          <w:u w:val="single"/>
        </w:rPr>
        <w:t>Tribolium castaneum</w:t>
      </w:r>
      <w:r>
        <w:rPr>
          <w:rFonts w:ascii="Arial" w:hAnsi="Arial" w:cs="Arial"/>
          <w:sz w:val="24"/>
          <w:szCs w:val="24"/>
        </w:rPr>
        <w:t xml:space="preserve"> Herbst </w:t>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gramStart"/>
      <w:r>
        <w:rPr>
          <w:rFonts w:ascii="Arial" w:hAnsi="Arial" w:cs="Arial"/>
          <w:sz w:val="24"/>
          <w:szCs w:val="24"/>
        </w:rPr>
        <w:t>Coleoptera :</w:t>
      </w:r>
      <w:proofErr w:type="gramEnd"/>
      <w:r>
        <w:rPr>
          <w:rFonts w:ascii="Arial" w:hAnsi="Arial" w:cs="Arial"/>
          <w:sz w:val="24"/>
          <w:szCs w:val="24"/>
        </w:rPr>
        <w:t xml:space="preserve"> Tenebrionidae).   Bangladesh J. Zool. 14: 123-128.</w:t>
      </w:r>
    </w:p>
    <w:p w:rsidR="00F51338" w:rsidRDefault="00F51338" w:rsidP="00E445A2">
      <w:pPr>
        <w:spacing w:after="0" w:line="240" w:lineRule="auto"/>
        <w:rPr>
          <w:rFonts w:ascii="Arial" w:hAnsi="Arial" w:cs="Arial"/>
          <w:sz w:val="24"/>
          <w:szCs w:val="24"/>
        </w:rPr>
      </w:pPr>
    </w:p>
    <w:p w:rsidR="00F51338" w:rsidRDefault="00F51338" w:rsidP="00E445A2">
      <w:pPr>
        <w:spacing w:after="0" w:line="240" w:lineRule="auto"/>
        <w:rPr>
          <w:rFonts w:ascii="Arial" w:hAnsi="Arial" w:cs="Arial"/>
          <w:sz w:val="24"/>
          <w:szCs w:val="24"/>
        </w:rPr>
      </w:pPr>
      <w:r>
        <w:rPr>
          <w:rFonts w:ascii="Arial" w:hAnsi="Arial" w:cs="Arial"/>
          <w:sz w:val="24"/>
          <w:szCs w:val="24"/>
        </w:rPr>
        <w:t xml:space="preserve">Park, T. 1933.  </w:t>
      </w:r>
      <w:proofErr w:type="gramStart"/>
      <w:r>
        <w:rPr>
          <w:rFonts w:ascii="Arial" w:hAnsi="Arial" w:cs="Arial"/>
          <w:sz w:val="24"/>
          <w:szCs w:val="24"/>
        </w:rPr>
        <w:t>Studies in population physiology.</w:t>
      </w:r>
      <w:proofErr w:type="gramEnd"/>
      <w:r>
        <w:rPr>
          <w:rFonts w:ascii="Arial" w:hAnsi="Arial" w:cs="Arial"/>
          <w:sz w:val="24"/>
          <w:szCs w:val="24"/>
        </w:rPr>
        <w:t xml:space="preserve">  II</w:t>
      </w:r>
      <w:proofErr w:type="gramStart"/>
      <w:r>
        <w:rPr>
          <w:rFonts w:ascii="Arial" w:hAnsi="Arial" w:cs="Arial"/>
          <w:sz w:val="24"/>
          <w:szCs w:val="24"/>
        </w:rPr>
        <w:t>.  Factors</w:t>
      </w:r>
      <w:proofErr w:type="gramEnd"/>
      <w:r>
        <w:rPr>
          <w:rFonts w:ascii="Arial" w:hAnsi="Arial" w:cs="Arial"/>
          <w:sz w:val="24"/>
          <w:szCs w:val="24"/>
        </w:rPr>
        <w:t xml:space="preserve"> influencing initial</w:t>
      </w:r>
    </w:p>
    <w:p w:rsidR="00F51338" w:rsidRDefault="00F51338"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Growth of </w:t>
      </w:r>
      <w:r>
        <w:rPr>
          <w:rFonts w:ascii="Arial" w:hAnsi="Arial" w:cs="Arial"/>
          <w:sz w:val="24"/>
          <w:szCs w:val="24"/>
          <w:u w:val="single"/>
        </w:rPr>
        <w:t>Tribolium confusum</w:t>
      </w:r>
      <w:r>
        <w:rPr>
          <w:rFonts w:ascii="Arial" w:hAnsi="Arial" w:cs="Arial"/>
          <w:sz w:val="24"/>
          <w:szCs w:val="24"/>
        </w:rPr>
        <w:t xml:space="preserve"> populations.</w:t>
      </w:r>
      <w:proofErr w:type="gramEnd"/>
      <w:r>
        <w:rPr>
          <w:rFonts w:ascii="Arial" w:hAnsi="Arial" w:cs="Arial"/>
          <w:sz w:val="24"/>
          <w:szCs w:val="24"/>
        </w:rPr>
        <w:t xml:space="preserve">  J. exp. Zool. </w:t>
      </w:r>
      <w:proofErr w:type="gramStart"/>
      <w:r>
        <w:rPr>
          <w:rFonts w:ascii="Arial" w:hAnsi="Arial" w:cs="Arial"/>
          <w:sz w:val="24"/>
          <w:szCs w:val="24"/>
        </w:rPr>
        <w:t>65 :</w:t>
      </w:r>
      <w:proofErr w:type="gramEnd"/>
      <w:r>
        <w:rPr>
          <w:rFonts w:ascii="Arial" w:hAnsi="Arial" w:cs="Arial"/>
          <w:sz w:val="24"/>
          <w:szCs w:val="24"/>
        </w:rPr>
        <w:t xml:space="preserve"> 17-42.</w:t>
      </w:r>
    </w:p>
    <w:p w:rsidR="00F51338" w:rsidRDefault="00F51338" w:rsidP="00E445A2">
      <w:pPr>
        <w:spacing w:after="0" w:line="240" w:lineRule="auto"/>
        <w:rPr>
          <w:rFonts w:ascii="Arial" w:hAnsi="Arial" w:cs="Arial"/>
          <w:sz w:val="24"/>
          <w:szCs w:val="24"/>
        </w:rPr>
      </w:pPr>
    </w:p>
    <w:p w:rsidR="00F51338" w:rsidRDefault="00F51338" w:rsidP="00E445A2">
      <w:pPr>
        <w:spacing w:after="0" w:line="240" w:lineRule="auto"/>
        <w:rPr>
          <w:rFonts w:ascii="Arial" w:hAnsi="Arial" w:cs="Arial"/>
          <w:sz w:val="24"/>
          <w:szCs w:val="24"/>
        </w:rPr>
      </w:pPr>
      <w:proofErr w:type="gramStart"/>
      <w:r>
        <w:rPr>
          <w:rFonts w:ascii="Arial" w:hAnsi="Arial" w:cs="Arial"/>
          <w:sz w:val="24"/>
          <w:szCs w:val="24"/>
        </w:rPr>
        <w:t>Park, T.; Mertz, D.M.; Grodzinski, W. and Prus, T. 1965.</w:t>
      </w:r>
      <w:proofErr w:type="gramEnd"/>
      <w:r>
        <w:rPr>
          <w:rFonts w:ascii="Arial" w:hAnsi="Arial" w:cs="Arial"/>
          <w:sz w:val="24"/>
          <w:szCs w:val="24"/>
        </w:rPr>
        <w:t xml:space="preserve">  Cannibalistio predation in</w:t>
      </w:r>
    </w:p>
    <w:p w:rsidR="00F51338" w:rsidRDefault="00F51338"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Population of flour beetles.  Physiol. Zool. </w:t>
      </w:r>
      <w:proofErr w:type="gramStart"/>
      <w:r>
        <w:rPr>
          <w:rFonts w:ascii="Arial" w:hAnsi="Arial" w:cs="Arial"/>
          <w:sz w:val="24"/>
          <w:szCs w:val="24"/>
        </w:rPr>
        <w:t>38 :</w:t>
      </w:r>
      <w:proofErr w:type="gramEnd"/>
      <w:r>
        <w:rPr>
          <w:rFonts w:ascii="Arial" w:hAnsi="Arial" w:cs="Arial"/>
          <w:sz w:val="24"/>
          <w:szCs w:val="24"/>
        </w:rPr>
        <w:t xml:space="preserve"> 289-321.</w:t>
      </w:r>
    </w:p>
    <w:p w:rsidR="00F51338" w:rsidRDefault="00F51338" w:rsidP="00E445A2">
      <w:pPr>
        <w:spacing w:after="0" w:line="240" w:lineRule="auto"/>
        <w:rPr>
          <w:rFonts w:ascii="Arial" w:hAnsi="Arial" w:cs="Arial"/>
          <w:sz w:val="24"/>
          <w:szCs w:val="24"/>
        </w:rPr>
      </w:pPr>
    </w:p>
    <w:p w:rsidR="00F51338" w:rsidRDefault="00F51338" w:rsidP="00E445A2">
      <w:pPr>
        <w:spacing w:after="0" w:line="240" w:lineRule="auto"/>
        <w:rPr>
          <w:rFonts w:ascii="Arial" w:hAnsi="Arial" w:cs="Arial"/>
          <w:sz w:val="24"/>
          <w:szCs w:val="24"/>
        </w:rPr>
      </w:pPr>
      <w:r>
        <w:rPr>
          <w:rFonts w:ascii="Arial" w:hAnsi="Arial" w:cs="Arial"/>
          <w:sz w:val="24"/>
          <w:szCs w:val="24"/>
        </w:rPr>
        <w:t xml:space="preserve">Slobodkin, L.B. 1962.  </w:t>
      </w:r>
      <w:proofErr w:type="gramStart"/>
      <w:r>
        <w:rPr>
          <w:rFonts w:ascii="Arial" w:hAnsi="Arial" w:cs="Arial"/>
          <w:sz w:val="24"/>
          <w:szCs w:val="24"/>
        </w:rPr>
        <w:t>Energy in animal ecology.</w:t>
      </w:r>
      <w:proofErr w:type="gramEnd"/>
      <w:r>
        <w:rPr>
          <w:rFonts w:ascii="Arial" w:hAnsi="Arial" w:cs="Arial"/>
          <w:sz w:val="24"/>
          <w:szCs w:val="24"/>
        </w:rPr>
        <w:t xml:space="preserve">  Advance Ecol. Res. 1:69-119.</w:t>
      </w:r>
    </w:p>
    <w:p w:rsidR="00F51338" w:rsidRDefault="00F51338" w:rsidP="00E445A2">
      <w:pPr>
        <w:spacing w:after="0" w:line="240" w:lineRule="auto"/>
        <w:rPr>
          <w:rFonts w:ascii="Arial" w:hAnsi="Arial" w:cs="Arial"/>
          <w:sz w:val="24"/>
          <w:szCs w:val="24"/>
        </w:rPr>
      </w:pPr>
    </w:p>
    <w:p w:rsidR="00F51338" w:rsidRDefault="00F51338" w:rsidP="00E445A2">
      <w:pPr>
        <w:spacing w:after="0" w:line="240" w:lineRule="auto"/>
        <w:rPr>
          <w:rFonts w:ascii="Arial" w:hAnsi="Arial" w:cs="Arial"/>
          <w:sz w:val="24"/>
          <w:szCs w:val="24"/>
        </w:rPr>
      </w:pPr>
      <w:r>
        <w:rPr>
          <w:rFonts w:ascii="Arial" w:hAnsi="Arial" w:cs="Arial"/>
          <w:sz w:val="24"/>
          <w:szCs w:val="24"/>
        </w:rPr>
        <w:t xml:space="preserve">Teleky, S.B. 1980.  Egg cannibalism in </w:t>
      </w:r>
      <w:r>
        <w:rPr>
          <w:rFonts w:ascii="Arial" w:hAnsi="Arial" w:cs="Arial"/>
          <w:sz w:val="24"/>
          <w:szCs w:val="24"/>
          <w:u w:val="single"/>
        </w:rPr>
        <w:t>Tribolium</w:t>
      </w:r>
      <w:r>
        <w:rPr>
          <w:rFonts w:ascii="Arial" w:hAnsi="Arial" w:cs="Arial"/>
          <w:sz w:val="24"/>
          <w:szCs w:val="24"/>
        </w:rPr>
        <w:t xml:space="preserve"> as a model of interference </w:t>
      </w:r>
    </w:p>
    <w:p w:rsidR="00F51338" w:rsidRDefault="00F51338"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Competition.</w:t>
      </w:r>
      <w:proofErr w:type="gramEnd"/>
      <w:r>
        <w:rPr>
          <w:rFonts w:ascii="Arial" w:hAnsi="Arial" w:cs="Arial"/>
          <w:sz w:val="24"/>
          <w:szCs w:val="24"/>
        </w:rPr>
        <w:t xml:space="preserve">  Res. Pop. Ecol. </w:t>
      </w:r>
      <w:proofErr w:type="gramStart"/>
      <w:r>
        <w:rPr>
          <w:rFonts w:ascii="Arial" w:hAnsi="Arial" w:cs="Arial"/>
          <w:sz w:val="24"/>
          <w:szCs w:val="24"/>
        </w:rPr>
        <w:t>21 :</w:t>
      </w:r>
      <w:proofErr w:type="gramEnd"/>
      <w:r>
        <w:rPr>
          <w:rFonts w:ascii="Arial" w:hAnsi="Arial" w:cs="Arial"/>
          <w:sz w:val="24"/>
          <w:szCs w:val="24"/>
        </w:rPr>
        <w:t xml:space="preserve"> 217-227.</w:t>
      </w:r>
    </w:p>
    <w:p w:rsidR="0017798A" w:rsidRDefault="0017798A" w:rsidP="00E445A2">
      <w:pPr>
        <w:spacing w:after="0" w:line="240" w:lineRule="auto"/>
        <w:rPr>
          <w:rFonts w:ascii="Arial" w:hAnsi="Arial" w:cs="Arial"/>
          <w:sz w:val="24"/>
          <w:szCs w:val="24"/>
        </w:rPr>
      </w:pPr>
    </w:p>
    <w:p w:rsidR="0017798A" w:rsidRDefault="0017798A" w:rsidP="00E445A2">
      <w:pPr>
        <w:spacing w:after="0" w:line="240" w:lineRule="auto"/>
        <w:rPr>
          <w:rFonts w:ascii="Arial" w:hAnsi="Arial" w:cs="Arial"/>
          <w:sz w:val="24"/>
          <w:szCs w:val="24"/>
        </w:rPr>
      </w:pPr>
    </w:p>
    <w:p w:rsidR="0017798A" w:rsidRDefault="0017798A" w:rsidP="00E445A2">
      <w:pPr>
        <w:spacing w:after="0" w:line="240" w:lineRule="auto"/>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1  :</w:t>
      </w:r>
      <w:proofErr w:type="gramEnd"/>
      <w:r>
        <w:rPr>
          <w:rFonts w:ascii="Arial" w:hAnsi="Arial" w:cs="Arial"/>
          <w:sz w:val="24"/>
          <w:szCs w:val="24"/>
        </w:rPr>
        <w:t xml:space="preserve"> Larval period (days) of </w:t>
      </w:r>
      <w:r>
        <w:rPr>
          <w:rFonts w:ascii="Arial" w:hAnsi="Arial" w:cs="Arial"/>
          <w:sz w:val="24"/>
          <w:szCs w:val="24"/>
          <w:u w:val="single"/>
        </w:rPr>
        <w:t>T. confusum</w:t>
      </w:r>
      <w:r>
        <w:rPr>
          <w:rFonts w:ascii="Arial" w:hAnsi="Arial" w:cs="Arial"/>
          <w:sz w:val="24"/>
          <w:szCs w:val="24"/>
        </w:rPr>
        <w:t xml:space="preserve"> reared on fresh medium</w:t>
      </w:r>
    </w:p>
    <w:p w:rsidR="0017798A" w:rsidRDefault="0017798A" w:rsidP="00E445A2">
      <w:pPr>
        <w:spacing w:after="0" w:line="240" w:lineRule="auto"/>
        <w:rPr>
          <w:rFonts w:ascii="Arial" w:hAnsi="Arial" w:cs="Arial"/>
          <w:sz w:val="24"/>
          <w:szCs w:val="24"/>
        </w:rPr>
      </w:pPr>
      <w:r>
        <w:rPr>
          <w:rFonts w:ascii="Arial" w:hAnsi="Arial" w:cs="Arial"/>
          <w:sz w:val="24"/>
          <w:szCs w:val="24"/>
        </w:rPr>
        <w:lastRenderedPageBreak/>
        <w:tab/>
        <w:t xml:space="preserve">     (</w:t>
      </w:r>
      <w:proofErr w:type="gramStart"/>
      <w:r>
        <w:rPr>
          <w:rFonts w:ascii="Arial" w:hAnsi="Arial" w:cs="Arial"/>
          <w:sz w:val="24"/>
          <w:szCs w:val="24"/>
        </w:rPr>
        <w:t>control</w:t>
      </w:r>
      <w:proofErr w:type="gramEnd"/>
      <w:r>
        <w:rPr>
          <w:rFonts w:ascii="Arial" w:hAnsi="Arial" w:cs="Arial"/>
          <w:sz w:val="24"/>
          <w:szCs w:val="24"/>
        </w:rPr>
        <w:t>) and medium treated with different densities of eggs.</w:t>
      </w:r>
    </w:p>
    <w:p w:rsidR="0017798A" w:rsidRDefault="0017798A" w:rsidP="00E445A2">
      <w:pPr>
        <w:spacing w:after="0" w:line="240" w:lineRule="auto"/>
        <w:rPr>
          <w:rFonts w:ascii="Arial" w:hAnsi="Arial" w:cs="Arial"/>
          <w:sz w:val="24"/>
          <w:szCs w:val="24"/>
        </w:rPr>
      </w:pPr>
    </w:p>
    <w:p w:rsidR="0017798A" w:rsidRDefault="0017798A" w:rsidP="00E445A2">
      <w:pPr>
        <w:spacing w:after="0" w:line="240" w:lineRule="auto"/>
        <w:rPr>
          <w:rFonts w:ascii="Arial" w:hAnsi="Arial" w:cs="Arial"/>
          <w:sz w:val="24"/>
          <w:szCs w:val="24"/>
        </w:rPr>
      </w:pPr>
      <w:r>
        <w:rPr>
          <w:rFonts w:ascii="Arial" w:hAnsi="Arial" w:cs="Arial"/>
          <w:sz w:val="24"/>
          <w:szCs w:val="24"/>
        </w:rPr>
        <w:t>Treatment</w:t>
      </w:r>
      <w:r>
        <w:rPr>
          <w:rFonts w:ascii="Arial" w:hAnsi="Arial" w:cs="Arial"/>
          <w:sz w:val="24"/>
          <w:szCs w:val="24"/>
        </w:rPr>
        <w:tab/>
      </w:r>
      <w:r>
        <w:rPr>
          <w:rFonts w:ascii="Arial" w:hAnsi="Arial" w:cs="Arial"/>
          <w:sz w:val="24"/>
          <w:szCs w:val="24"/>
        </w:rPr>
        <w:tab/>
        <w:t>No. of larvae</w:t>
      </w:r>
      <w:r>
        <w:rPr>
          <w:rFonts w:ascii="Arial" w:hAnsi="Arial" w:cs="Arial"/>
          <w:sz w:val="24"/>
          <w:szCs w:val="24"/>
        </w:rPr>
        <w:tab/>
      </w:r>
      <w:r>
        <w:rPr>
          <w:rFonts w:ascii="Arial" w:hAnsi="Arial" w:cs="Arial"/>
          <w:sz w:val="24"/>
          <w:szCs w:val="24"/>
        </w:rPr>
        <w:tab/>
        <w:t xml:space="preserve">Mean </w:t>
      </w:r>
      <w:r>
        <w:rPr>
          <w:rFonts w:ascii="Arial" w:hAnsi="Arial" w:cs="Arial"/>
          <w:sz w:val="24"/>
          <w:szCs w:val="24"/>
          <w:u w:val="single"/>
        </w:rPr>
        <w:t>+</w:t>
      </w:r>
      <w:r>
        <w:rPr>
          <w:rFonts w:ascii="Arial" w:hAnsi="Arial" w:cs="Arial"/>
          <w:sz w:val="24"/>
          <w:szCs w:val="24"/>
        </w:rPr>
        <w:t xml:space="preserve"> S. E.</w:t>
      </w:r>
      <w:r>
        <w:rPr>
          <w:rFonts w:ascii="Arial" w:hAnsi="Arial" w:cs="Arial"/>
          <w:sz w:val="24"/>
          <w:szCs w:val="24"/>
        </w:rPr>
        <w:tab/>
      </w:r>
      <w:r>
        <w:rPr>
          <w:rFonts w:ascii="Arial" w:hAnsi="Arial" w:cs="Arial"/>
          <w:sz w:val="24"/>
          <w:szCs w:val="24"/>
        </w:rPr>
        <w:tab/>
      </w:r>
      <w:r>
        <w:rPr>
          <w:rFonts w:ascii="Arial" w:hAnsi="Arial" w:cs="Arial"/>
          <w:sz w:val="24"/>
          <w:szCs w:val="24"/>
        </w:rPr>
        <w:tab/>
        <w:t>Range</w:t>
      </w:r>
    </w:p>
    <w:p w:rsidR="0017798A" w:rsidRDefault="0017798A" w:rsidP="00E445A2">
      <w:pPr>
        <w:spacing w:after="0" w:line="240" w:lineRule="auto"/>
        <w:rPr>
          <w:rFonts w:ascii="Arial" w:hAnsi="Arial" w:cs="Arial"/>
          <w:sz w:val="24"/>
          <w:szCs w:val="24"/>
        </w:rPr>
      </w:pPr>
    </w:p>
    <w:p w:rsidR="0004272C" w:rsidRDefault="0017798A" w:rsidP="00E445A2">
      <w:pPr>
        <w:spacing w:after="0" w:line="240" w:lineRule="auto"/>
        <w:rPr>
          <w:rFonts w:ascii="Arial" w:hAnsi="Arial" w:cs="Arial"/>
          <w:sz w:val="24"/>
          <w:szCs w:val="24"/>
        </w:rPr>
      </w:pPr>
      <w:r>
        <w:rPr>
          <w:rFonts w:ascii="Arial" w:hAnsi="Arial" w:cs="Arial"/>
          <w:sz w:val="24"/>
          <w:szCs w:val="24"/>
        </w:rPr>
        <w:t>Control</w:t>
      </w:r>
      <w:r>
        <w:rPr>
          <w:rFonts w:ascii="Arial" w:hAnsi="Arial" w:cs="Arial"/>
          <w:sz w:val="24"/>
          <w:szCs w:val="24"/>
        </w:rPr>
        <w:tab/>
      </w:r>
      <w:r>
        <w:rPr>
          <w:rFonts w:ascii="Arial" w:hAnsi="Arial" w:cs="Arial"/>
          <w:sz w:val="24"/>
          <w:szCs w:val="24"/>
        </w:rPr>
        <w:tab/>
      </w:r>
      <w:r>
        <w:rPr>
          <w:rFonts w:ascii="Arial" w:hAnsi="Arial" w:cs="Arial"/>
          <w:sz w:val="24"/>
          <w:szCs w:val="24"/>
        </w:rPr>
        <w:tab/>
        <w:t>42</w:t>
      </w:r>
      <w:r>
        <w:rPr>
          <w:rFonts w:ascii="Arial" w:hAnsi="Arial" w:cs="Arial"/>
          <w:sz w:val="24"/>
          <w:szCs w:val="24"/>
        </w:rPr>
        <w:tab/>
      </w:r>
      <w:r>
        <w:rPr>
          <w:rFonts w:ascii="Arial" w:hAnsi="Arial" w:cs="Arial"/>
          <w:sz w:val="24"/>
          <w:szCs w:val="24"/>
        </w:rPr>
        <w:tab/>
        <w:t xml:space="preserve">21.00 </w:t>
      </w:r>
      <w:r>
        <w:rPr>
          <w:rFonts w:ascii="Arial" w:hAnsi="Arial" w:cs="Arial"/>
          <w:sz w:val="24"/>
          <w:szCs w:val="24"/>
          <w:u w:val="single"/>
        </w:rPr>
        <w:t>+</w:t>
      </w:r>
      <w:r>
        <w:rPr>
          <w:rFonts w:ascii="Arial" w:hAnsi="Arial" w:cs="Arial"/>
          <w:sz w:val="24"/>
          <w:szCs w:val="24"/>
        </w:rPr>
        <w:t xml:space="preserve"> 0.11</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18.00  -</w:t>
      </w:r>
      <w:proofErr w:type="gramEnd"/>
      <w:r>
        <w:rPr>
          <w:rFonts w:ascii="Arial" w:hAnsi="Arial" w:cs="Arial"/>
          <w:sz w:val="24"/>
          <w:szCs w:val="24"/>
        </w:rPr>
        <w:t xml:space="preserve">  23.00</w:t>
      </w:r>
    </w:p>
    <w:p w:rsidR="0004272C" w:rsidRPr="0004272C" w:rsidRDefault="0004272C" w:rsidP="0004272C">
      <w:pPr>
        <w:spacing w:after="0" w:line="240" w:lineRule="auto"/>
        <w:ind w:left="1125"/>
        <w:rPr>
          <w:rFonts w:ascii="Arial" w:hAnsi="Arial" w:cs="Arial"/>
          <w:sz w:val="24"/>
          <w:szCs w:val="24"/>
        </w:rPr>
      </w:pPr>
      <w:r>
        <w:rPr>
          <w:rFonts w:ascii="Arial" w:hAnsi="Arial" w:cs="Arial"/>
          <w:sz w:val="24"/>
          <w:szCs w:val="24"/>
        </w:rPr>
        <w:t>-1</w:t>
      </w:r>
    </w:p>
    <w:p w:rsidR="0017798A" w:rsidRDefault="0004272C" w:rsidP="00E445A2">
      <w:pPr>
        <w:spacing w:after="0" w:line="240" w:lineRule="auto"/>
        <w:rPr>
          <w:rFonts w:ascii="Arial" w:hAnsi="Arial" w:cs="Arial"/>
          <w:sz w:val="24"/>
          <w:szCs w:val="24"/>
        </w:rPr>
      </w:pPr>
      <w:r>
        <w:rPr>
          <w:rFonts w:ascii="Arial" w:hAnsi="Arial" w:cs="Arial"/>
          <w:sz w:val="24"/>
          <w:szCs w:val="24"/>
        </w:rPr>
        <w:t>Eggs (20 g</w:t>
      </w:r>
      <w:r w:rsidR="0017798A">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40</w:t>
      </w:r>
      <w:r>
        <w:rPr>
          <w:rFonts w:ascii="Arial" w:hAnsi="Arial" w:cs="Arial"/>
          <w:sz w:val="24"/>
          <w:szCs w:val="24"/>
        </w:rPr>
        <w:tab/>
      </w:r>
      <w:r>
        <w:rPr>
          <w:rFonts w:ascii="Arial" w:hAnsi="Arial" w:cs="Arial"/>
          <w:sz w:val="24"/>
          <w:szCs w:val="24"/>
        </w:rPr>
        <w:tab/>
        <w:t xml:space="preserve">20.00 </w:t>
      </w:r>
      <w:r>
        <w:rPr>
          <w:rFonts w:ascii="Arial" w:hAnsi="Arial" w:cs="Arial"/>
          <w:sz w:val="24"/>
          <w:szCs w:val="24"/>
          <w:u w:val="single"/>
        </w:rPr>
        <w:t>+</w:t>
      </w:r>
      <w:r>
        <w:rPr>
          <w:rFonts w:ascii="Arial" w:hAnsi="Arial" w:cs="Arial"/>
          <w:sz w:val="24"/>
          <w:szCs w:val="24"/>
        </w:rPr>
        <w:t xml:space="preserve"> 0.12</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18.00  -</w:t>
      </w:r>
      <w:proofErr w:type="gramEnd"/>
      <w:r>
        <w:rPr>
          <w:rFonts w:ascii="Arial" w:hAnsi="Arial" w:cs="Arial"/>
          <w:sz w:val="24"/>
          <w:szCs w:val="24"/>
        </w:rPr>
        <w:t xml:space="preserve">  22.00</w:t>
      </w:r>
    </w:p>
    <w:p w:rsidR="0004272C" w:rsidRDefault="0004272C" w:rsidP="00E445A2">
      <w:pPr>
        <w:spacing w:after="0" w:line="240" w:lineRule="auto"/>
        <w:rPr>
          <w:rFonts w:ascii="Arial" w:hAnsi="Arial" w:cs="Arial"/>
          <w:sz w:val="24"/>
          <w:szCs w:val="24"/>
        </w:rPr>
      </w:pPr>
      <w:r>
        <w:rPr>
          <w:rFonts w:ascii="Arial" w:hAnsi="Arial" w:cs="Arial"/>
          <w:sz w:val="24"/>
          <w:szCs w:val="24"/>
        </w:rPr>
        <w:t xml:space="preserve">                 -1</w:t>
      </w:r>
    </w:p>
    <w:p w:rsidR="0004272C" w:rsidRDefault="0004272C" w:rsidP="00E445A2">
      <w:pPr>
        <w:spacing w:after="0" w:line="240" w:lineRule="auto"/>
        <w:rPr>
          <w:rFonts w:ascii="Arial" w:hAnsi="Arial" w:cs="Arial"/>
          <w:sz w:val="24"/>
          <w:szCs w:val="24"/>
        </w:rPr>
      </w:pPr>
      <w:r>
        <w:rPr>
          <w:rFonts w:ascii="Arial" w:hAnsi="Arial" w:cs="Arial"/>
          <w:sz w:val="24"/>
          <w:szCs w:val="24"/>
        </w:rPr>
        <w:t>Eggs (50 g   )</w:t>
      </w:r>
      <w:r>
        <w:rPr>
          <w:rFonts w:ascii="Arial" w:hAnsi="Arial" w:cs="Arial"/>
          <w:sz w:val="24"/>
          <w:szCs w:val="24"/>
        </w:rPr>
        <w:tab/>
      </w:r>
      <w:r>
        <w:rPr>
          <w:rFonts w:ascii="Arial" w:hAnsi="Arial" w:cs="Arial"/>
          <w:sz w:val="24"/>
          <w:szCs w:val="24"/>
        </w:rPr>
        <w:tab/>
        <w:t>40</w:t>
      </w:r>
      <w:r>
        <w:rPr>
          <w:rFonts w:ascii="Arial" w:hAnsi="Arial" w:cs="Arial"/>
          <w:sz w:val="24"/>
          <w:szCs w:val="24"/>
        </w:rPr>
        <w:tab/>
      </w:r>
      <w:r>
        <w:rPr>
          <w:rFonts w:ascii="Arial" w:hAnsi="Arial" w:cs="Arial"/>
          <w:sz w:val="24"/>
          <w:szCs w:val="24"/>
        </w:rPr>
        <w:tab/>
        <w:t xml:space="preserve">20.20 </w:t>
      </w:r>
      <w:r>
        <w:rPr>
          <w:rFonts w:ascii="Arial" w:hAnsi="Arial" w:cs="Arial"/>
          <w:sz w:val="24"/>
          <w:szCs w:val="24"/>
          <w:u w:val="single"/>
        </w:rPr>
        <w:t>+</w:t>
      </w:r>
      <w:r>
        <w:rPr>
          <w:rFonts w:ascii="Arial" w:hAnsi="Arial" w:cs="Arial"/>
          <w:sz w:val="24"/>
          <w:szCs w:val="24"/>
        </w:rPr>
        <w:t xml:space="preserve"> 0.15</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18.00  -</w:t>
      </w:r>
      <w:proofErr w:type="gramEnd"/>
      <w:r>
        <w:rPr>
          <w:rFonts w:ascii="Arial" w:hAnsi="Arial" w:cs="Arial"/>
          <w:sz w:val="24"/>
          <w:szCs w:val="24"/>
        </w:rPr>
        <w:t xml:space="preserve">  22.00</w:t>
      </w:r>
    </w:p>
    <w:p w:rsidR="0004272C" w:rsidRDefault="0004272C" w:rsidP="00E445A2">
      <w:pPr>
        <w:spacing w:after="0" w:line="240" w:lineRule="auto"/>
        <w:rPr>
          <w:rFonts w:ascii="Arial" w:hAnsi="Arial" w:cs="Arial"/>
          <w:sz w:val="24"/>
          <w:szCs w:val="24"/>
        </w:rPr>
      </w:pPr>
      <w:r>
        <w:rPr>
          <w:rFonts w:ascii="Arial" w:hAnsi="Arial" w:cs="Arial"/>
          <w:sz w:val="24"/>
          <w:szCs w:val="24"/>
        </w:rPr>
        <w:t xml:space="preserve">                  -1</w:t>
      </w:r>
    </w:p>
    <w:p w:rsidR="0004272C" w:rsidRDefault="0004272C" w:rsidP="00E445A2">
      <w:pPr>
        <w:spacing w:after="0" w:line="240" w:lineRule="auto"/>
        <w:rPr>
          <w:rFonts w:ascii="Arial" w:hAnsi="Arial" w:cs="Arial"/>
          <w:sz w:val="24"/>
          <w:szCs w:val="24"/>
        </w:rPr>
      </w:pPr>
      <w:r>
        <w:rPr>
          <w:rFonts w:ascii="Arial" w:hAnsi="Arial" w:cs="Arial"/>
          <w:sz w:val="24"/>
          <w:szCs w:val="24"/>
        </w:rPr>
        <w:t xml:space="preserve">Eggs (100 </w:t>
      </w:r>
      <w:proofErr w:type="gramStart"/>
      <w:r>
        <w:rPr>
          <w:rFonts w:ascii="Arial" w:hAnsi="Arial" w:cs="Arial"/>
          <w:sz w:val="24"/>
          <w:szCs w:val="24"/>
        </w:rPr>
        <w:t>g  )</w:t>
      </w:r>
      <w:proofErr w:type="gramEnd"/>
      <w:r>
        <w:rPr>
          <w:rFonts w:ascii="Arial" w:hAnsi="Arial" w:cs="Arial"/>
          <w:sz w:val="24"/>
          <w:szCs w:val="24"/>
        </w:rPr>
        <w:tab/>
      </w:r>
      <w:r>
        <w:rPr>
          <w:rFonts w:ascii="Arial" w:hAnsi="Arial" w:cs="Arial"/>
          <w:sz w:val="24"/>
          <w:szCs w:val="24"/>
        </w:rPr>
        <w:tab/>
        <w:t>40</w:t>
      </w:r>
      <w:r>
        <w:rPr>
          <w:rFonts w:ascii="Arial" w:hAnsi="Arial" w:cs="Arial"/>
          <w:sz w:val="24"/>
          <w:szCs w:val="24"/>
        </w:rPr>
        <w:tab/>
      </w:r>
      <w:r>
        <w:rPr>
          <w:rFonts w:ascii="Arial" w:hAnsi="Arial" w:cs="Arial"/>
          <w:sz w:val="24"/>
          <w:szCs w:val="24"/>
        </w:rPr>
        <w:tab/>
        <w:t xml:space="preserve">18.50 </w:t>
      </w:r>
      <w:r>
        <w:rPr>
          <w:rFonts w:ascii="Arial" w:hAnsi="Arial" w:cs="Arial"/>
          <w:sz w:val="24"/>
          <w:szCs w:val="24"/>
          <w:u w:val="single"/>
        </w:rPr>
        <w:t>+</w:t>
      </w:r>
      <w:r>
        <w:rPr>
          <w:rFonts w:ascii="Arial" w:hAnsi="Arial" w:cs="Arial"/>
          <w:sz w:val="24"/>
          <w:szCs w:val="24"/>
        </w:rPr>
        <w:t xml:space="preserve"> 0.16</w:t>
      </w:r>
      <w:r>
        <w:rPr>
          <w:rFonts w:ascii="Arial" w:hAnsi="Arial" w:cs="Arial"/>
          <w:sz w:val="24"/>
          <w:szCs w:val="24"/>
        </w:rPr>
        <w:tab/>
      </w:r>
      <w:r>
        <w:rPr>
          <w:rFonts w:ascii="Arial" w:hAnsi="Arial" w:cs="Arial"/>
          <w:sz w:val="24"/>
          <w:szCs w:val="24"/>
        </w:rPr>
        <w:tab/>
        <w:t>17.00  -  22.00</w:t>
      </w:r>
    </w:p>
    <w:p w:rsidR="00BE6A5D" w:rsidRDefault="00BE6A5D" w:rsidP="00E445A2">
      <w:pPr>
        <w:spacing w:after="0" w:line="240" w:lineRule="auto"/>
        <w:rPr>
          <w:rFonts w:ascii="Arial" w:hAnsi="Arial" w:cs="Arial"/>
          <w:sz w:val="24"/>
          <w:szCs w:val="24"/>
        </w:rPr>
      </w:pPr>
    </w:p>
    <w:p w:rsidR="00BE6A5D" w:rsidRDefault="00BE6A5D" w:rsidP="00E445A2">
      <w:pPr>
        <w:spacing w:after="0" w:line="240" w:lineRule="auto"/>
        <w:rPr>
          <w:rFonts w:ascii="Arial" w:hAnsi="Arial" w:cs="Arial"/>
          <w:sz w:val="24"/>
          <w:szCs w:val="24"/>
        </w:rPr>
      </w:pPr>
    </w:p>
    <w:p w:rsidR="00070BEF" w:rsidRDefault="00070BEF" w:rsidP="00E445A2">
      <w:pPr>
        <w:spacing w:after="0" w:line="240" w:lineRule="auto"/>
        <w:rPr>
          <w:rFonts w:ascii="Arial" w:hAnsi="Arial" w:cs="Arial"/>
          <w:sz w:val="24"/>
          <w:szCs w:val="24"/>
        </w:rPr>
      </w:pPr>
    </w:p>
    <w:p w:rsidR="00070BEF" w:rsidRDefault="00070BEF" w:rsidP="00E445A2">
      <w:pPr>
        <w:spacing w:after="0" w:line="240" w:lineRule="auto"/>
        <w:rPr>
          <w:rFonts w:ascii="Arial" w:hAnsi="Arial" w:cs="Arial"/>
          <w:sz w:val="24"/>
          <w:szCs w:val="24"/>
        </w:rPr>
      </w:pPr>
    </w:p>
    <w:p w:rsidR="00BE6A5D" w:rsidRDefault="00BE6A5D" w:rsidP="00E445A2">
      <w:pPr>
        <w:spacing w:after="0" w:line="240" w:lineRule="auto"/>
        <w:rPr>
          <w:rFonts w:ascii="Arial" w:hAnsi="Arial" w:cs="Arial"/>
          <w:sz w:val="24"/>
          <w:szCs w:val="24"/>
        </w:rPr>
      </w:pPr>
      <w:r>
        <w:rPr>
          <w:rFonts w:ascii="Arial" w:hAnsi="Arial" w:cs="Arial"/>
          <w:sz w:val="24"/>
          <w:szCs w:val="24"/>
        </w:rPr>
        <w:t>K. A. M. S. H. Mondal and M. M. Ali</w:t>
      </w:r>
    </w:p>
    <w:p w:rsidR="00BE6A5D" w:rsidRDefault="00BE6A5D" w:rsidP="00E445A2">
      <w:pPr>
        <w:spacing w:after="0" w:line="240" w:lineRule="auto"/>
        <w:rPr>
          <w:rFonts w:ascii="Arial" w:hAnsi="Arial" w:cs="Arial"/>
          <w:sz w:val="24"/>
          <w:szCs w:val="24"/>
        </w:rPr>
      </w:pPr>
      <w:r>
        <w:rPr>
          <w:rFonts w:ascii="Arial" w:hAnsi="Arial" w:cs="Arial"/>
          <w:sz w:val="24"/>
          <w:szCs w:val="24"/>
        </w:rPr>
        <w:t>Department of Zoology</w:t>
      </w:r>
    </w:p>
    <w:p w:rsidR="00BE6A5D" w:rsidRDefault="00BE6A5D" w:rsidP="00E445A2">
      <w:pPr>
        <w:spacing w:after="0" w:line="240" w:lineRule="auto"/>
        <w:rPr>
          <w:rFonts w:ascii="Arial" w:hAnsi="Arial" w:cs="Arial"/>
          <w:sz w:val="24"/>
          <w:szCs w:val="24"/>
        </w:rPr>
      </w:pPr>
      <w:r>
        <w:rPr>
          <w:rFonts w:ascii="Arial" w:hAnsi="Arial" w:cs="Arial"/>
          <w:sz w:val="24"/>
          <w:szCs w:val="24"/>
        </w:rPr>
        <w:t>University of Rajshahi</w:t>
      </w:r>
    </w:p>
    <w:p w:rsidR="00BE6A5D" w:rsidRDefault="00BE6A5D" w:rsidP="00E445A2">
      <w:pPr>
        <w:spacing w:after="0" w:line="240" w:lineRule="auto"/>
        <w:rPr>
          <w:rFonts w:ascii="Arial" w:hAnsi="Arial" w:cs="Arial"/>
          <w:sz w:val="24"/>
          <w:szCs w:val="24"/>
        </w:rPr>
      </w:pPr>
      <w:r>
        <w:rPr>
          <w:rFonts w:ascii="Arial" w:hAnsi="Arial" w:cs="Arial"/>
          <w:sz w:val="24"/>
          <w:szCs w:val="24"/>
        </w:rPr>
        <w:t>Rajshahi 6205, Bangladesh</w:t>
      </w:r>
    </w:p>
    <w:p w:rsidR="00BE6A5D" w:rsidRDefault="00BE6A5D" w:rsidP="00E445A2">
      <w:pPr>
        <w:spacing w:after="0" w:line="240" w:lineRule="auto"/>
        <w:rPr>
          <w:rFonts w:ascii="Arial" w:hAnsi="Arial" w:cs="Arial"/>
          <w:sz w:val="24"/>
          <w:szCs w:val="24"/>
        </w:rPr>
      </w:pPr>
    </w:p>
    <w:p w:rsidR="00BE6A5D" w:rsidRDefault="00BE6A5D" w:rsidP="00E445A2">
      <w:pPr>
        <w:spacing w:after="0" w:line="240" w:lineRule="auto"/>
        <w:rPr>
          <w:rFonts w:ascii="Arial" w:hAnsi="Arial" w:cs="Arial"/>
          <w:sz w:val="24"/>
          <w:szCs w:val="24"/>
        </w:rPr>
      </w:pPr>
      <w:r>
        <w:rPr>
          <w:rFonts w:ascii="Arial" w:hAnsi="Arial" w:cs="Arial"/>
          <w:sz w:val="24"/>
          <w:szCs w:val="24"/>
        </w:rPr>
        <w:t>*Effect of synthetic methylquinone on adult mortality in</w:t>
      </w:r>
      <w:r w:rsidR="00F62D23">
        <w:rPr>
          <w:rFonts w:ascii="Arial" w:hAnsi="Arial" w:cs="Arial"/>
          <w:sz w:val="24"/>
          <w:szCs w:val="24"/>
        </w:rPr>
        <w:t xml:space="preserve"> </w:t>
      </w:r>
      <w:r>
        <w:rPr>
          <w:rFonts w:ascii="Arial" w:hAnsi="Arial" w:cs="Arial"/>
          <w:sz w:val="24"/>
          <w:szCs w:val="24"/>
          <w:u w:val="single"/>
        </w:rPr>
        <w:t>Tribolium confusum</w:t>
      </w:r>
      <w:r>
        <w:rPr>
          <w:rFonts w:ascii="Arial" w:hAnsi="Arial" w:cs="Arial"/>
          <w:sz w:val="24"/>
          <w:szCs w:val="24"/>
        </w:rPr>
        <w:t xml:space="preserve"> Duval.</w:t>
      </w:r>
    </w:p>
    <w:p w:rsidR="00BE6A5D" w:rsidRDefault="00BE6A5D" w:rsidP="00E445A2">
      <w:pPr>
        <w:spacing w:after="0" w:line="240" w:lineRule="auto"/>
        <w:rPr>
          <w:rFonts w:ascii="Arial" w:hAnsi="Arial" w:cs="Arial"/>
          <w:sz w:val="24"/>
          <w:szCs w:val="24"/>
        </w:rPr>
      </w:pPr>
    </w:p>
    <w:p w:rsidR="00BE6A5D" w:rsidRDefault="00BE6A5D"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Introduction</w:t>
      </w:r>
    </w:p>
    <w:p w:rsidR="00F62D23" w:rsidRDefault="00F62D23" w:rsidP="00E445A2">
      <w:pPr>
        <w:spacing w:after="0" w:line="240" w:lineRule="auto"/>
        <w:rPr>
          <w:rFonts w:ascii="Arial" w:hAnsi="Arial" w:cs="Arial"/>
          <w:sz w:val="24"/>
          <w:szCs w:val="24"/>
        </w:rPr>
      </w:pPr>
    </w:p>
    <w:p w:rsidR="00BE6A5D" w:rsidRDefault="00BE6A5D" w:rsidP="00F62D23">
      <w:pPr>
        <w:spacing w:after="0" w:line="240" w:lineRule="auto"/>
        <w:jc w:val="both"/>
        <w:rPr>
          <w:rFonts w:ascii="Arial" w:hAnsi="Arial" w:cs="Arial"/>
          <w:sz w:val="24"/>
          <w:szCs w:val="24"/>
        </w:rPr>
      </w:pPr>
      <w:r>
        <w:rPr>
          <w:rFonts w:ascii="Arial" w:hAnsi="Arial" w:cs="Arial"/>
          <w:sz w:val="24"/>
          <w:szCs w:val="24"/>
        </w:rPr>
        <w:t xml:space="preserve">The life span of adult </w:t>
      </w:r>
      <w:r>
        <w:rPr>
          <w:rFonts w:ascii="Arial" w:hAnsi="Arial" w:cs="Arial"/>
          <w:sz w:val="24"/>
          <w:szCs w:val="24"/>
          <w:u w:val="single"/>
        </w:rPr>
        <w:t>Tribolium</w:t>
      </w:r>
      <w:r>
        <w:rPr>
          <w:rFonts w:ascii="Arial" w:hAnsi="Arial" w:cs="Arial"/>
          <w:sz w:val="24"/>
          <w:szCs w:val="24"/>
        </w:rPr>
        <w:t xml:space="preserve"> ranges from 3 months to 3 years and males live longer than females (Good, 1933, 1936; Pajni and Virk, 1982).  It may be reduced due to adverse temperatures, relative humidities (Pajni and Virk, 1982) and conditioning of medium (Park, 1935).</w:t>
      </w:r>
    </w:p>
    <w:p w:rsidR="00BE6A5D" w:rsidRDefault="00BE6A5D" w:rsidP="00F62D23">
      <w:pPr>
        <w:spacing w:after="0" w:line="240" w:lineRule="auto"/>
        <w:jc w:val="both"/>
        <w:rPr>
          <w:rFonts w:ascii="Arial" w:hAnsi="Arial" w:cs="Arial"/>
          <w:sz w:val="24"/>
          <w:szCs w:val="24"/>
        </w:rPr>
      </w:pPr>
    </w:p>
    <w:p w:rsidR="00BE6A5D" w:rsidRDefault="00BE6A5D" w:rsidP="00F62D23">
      <w:pPr>
        <w:spacing w:after="0" w:line="240" w:lineRule="auto"/>
        <w:jc w:val="both"/>
        <w:rPr>
          <w:rFonts w:ascii="Arial" w:hAnsi="Arial" w:cs="Arial"/>
          <w:sz w:val="24"/>
          <w:szCs w:val="24"/>
        </w:rPr>
      </w:pPr>
      <w:r>
        <w:rPr>
          <w:rFonts w:ascii="Arial" w:hAnsi="Arial" w:cs="Arial"/>
          <w:sz w:val="24"/>
          <w:szCs w:val="24"/>
        </w:rPr>
        <w:t xml:space="preserve">Methylquinone (2-methyl-1, 4-benzoquinone) is one of the quinoid secretions of adult </w:t>
      </w:r>
      <w:r>
        <w:rPr>
          <w:rFonts w:ascii="Arial" w:hAnsi="Arial" w:cs="Arial"/>
          <w:sz w:val="24"/>
          <w:szCs w:val="24"/>
          <w:u w:val="single"/>
        </w:rPr>
        <w:t>Tribolium</w:t>
      </w:r>
      <w:r>
        <w:rPr>
          <w:rFonts w:ascii="Arial" w:hAnsi="Arial" w:cs="Arial"/>
          <w:sz w:val="24"/>
          <w:szCs w:val="24"/>
        </w:rPr>
        <w:t xml:space="preserve"> (Roth, 1943) and are responsible for conditioning of flour medium (Park and Woolcott, 1937).  The synthetic methylquinone is repellent to </w:t>
      </w:r>
      <w:r>
        <w:rPr>
          <w:rFonts w:ascii="Arial" w:hAnsi="Arial" w:cs="Arial"/>
          <w:sz w:val="24"/>
          <w:szCs w:val="24"/>
          <w:u w:val="single"/>
        </w:rPr>
        <w:t>Tribolium</w:t>
      </w:r>
      <w:r>
        <w:rPr>
          <w:rFonts w:ascii="Arial" w:hAnsi="Arial" w:cs="Arial"/>
          <w:sz w:val="24"/>
          <w:szCs w:val="24"/>
        </w:rPr>
        <w:t xml:space="preserve"> adults (Loconti and Roth, 1953) and larvae (Mondal and Port, 1984).  It also reduces both fecundity (Taher and cutcomp, 1983) and fertility (Mondal, 1987) in </w:t>
      </w:r>
      <w:r>
        <w:rPr>
          <w:rFonts w:ascii="Arial" w:hAnsi="Arial" w:cs="Arial"/>
          <w:sz w:val="24"/>
          <w:szCs w:val="24"/>
          <w:u w:val="single"/>
        </w:rPr>
        <w:t>Tribolium</w:t>
      </w:r>
      <w:r>
        <w:rPr>
          <w:rFonts w:ascii="Arial" w:hAnsi="Arial" w:cs="Arial"/>
          <w:sz w:val="24"/>
          <w:szCs w:val="24"/>
        </w:rPr>
        <w:t>.</w:t>
      </w:r>
    </w:p>
    <w:p w:rsidR="00BE6A5D" w:rsidRDefault="00BE6A5D" w:rsidP="00F62D23">
      <w:pPr>
        <w:spacing w:after="0" w:line="240" w:lineRule="auto"/>
        <w:jc w:val="both"/>
        <w:rPr>
          <w:rFonts w:ascii="Arial" w:hAnsi="Arial" w:cs="Arial"/>
          <w:sz w:val="24"/>
          <w:szCs w:val="24"/>
        </w:rPr>
      </w:pPr>
    </w:p>
    <w:p w:rsidR="00BE6A5D" w:rsidRDefault="0045460E" w:rsidP="00F62D23">
      <w:pPr>
        <w:spacing w:after="0" w:line="240" w:lineRule="auto"/>
        <w:jc w:val="both"/>
        <w:rPr>
          <w:rFonts w:ascii="Arial" w:hAnsi="Arial" w:cs="Arial"/>
          <w:sz w:val="24"/>
          <w:szCs w:val="24"/>
        </w:rPr>
      </w:pPr>
      <w:r>
        <w:rPr>
          <w:rFonts w:ascii="Arial" w:hAnsi="Arial" w:cs="Arial"/>
          <w:sz w:val="24"/>
          <w:szCs w:val="24"/>
        </w:rPr>
        <w:t xml:space="preserve">There is no information on the effect of synthetic methylquinone on adult mortality in </w:t>
      </w:r>
      <w:r>
        <w:rPr>
          <w:rFonts w:ascii="Arial" w:hAnsi="Arial" w:cs="Arial"/>
          <w:sz w:val="24"/>
          <w:szCs w:val="24"/>
          <w:u w:val="single"/>
        </w:rPr>
        <w:t>T. confusum</w:t>
      </w:r>
      <w:r>
        <w:rPr>
          <w:rFonts w:ascii="Arial" w:hAnsi="Arial" w:cs="Arial"/>
          <w:sz w:val="24"/>
          <w:szCs w:val="24"/>
        </w:rPr>
        <w:t>.  This led to the present work.</w:t>
      </w:r>
    </w:p>
    <w:p w:rsidR="0045460E" w:rsidRDefault="0045460E" w:rsidP="00F62D23">
      <w:pPr>
        <w:spacing w:after="0" w:line="240" w:lineRule="auto"/>
        <w:jc w:val="both"/>
        <w:rPr>
          <w:rFonts w:ascii="Arial" w:hAnsi="Arial" w:cs="Arial"/>
          <w:sz w:val="24"/>
          <w:szCs w:val="24"/>
        </w:rPr>
      </w:pPr>
    </w:p>
    <w:p w:rsidR="0045460E" w:rsidRDefault="0045460E" w:rsidP="00F62D2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Materials and Methods</w:t>
      </w:r>
    </w:p>
    <w:p w:rsidR="0045460E" w:rsidRDefault="0045460E" w:rsidP="00F62D23">
      <w:pPr>
        <w:spacing w:after="0" w:line="240" w:lineRule="auto"/>
        <w:jc w:val="both"/>
        <w:rPr>
          <w:rFonts w:ascii="Arial" w:hAnsi="Arial" w:cs="Arial"/>
          <w:sz w:val="24"/>
          <w:szCs w:val="24"/>
        </w:rPr>
      </w:pPr>
    </w:p>
    <w:p w:rsidR="0045460E" w:rsidRDefault="0045460E" w:rsidP="00F62D23">
      <w:pPr>
        <w:spacing w:after="0" w:line="240" w:lineRule="auto"/>
        <w:jc w:val="both"/>
        <w:rPr>
          <w:rFonts w:ascii="Arial" w:hAnsi="Arial" w:cs="Arial"/>
          <w:sz w:val="24"/>
          <w:szCs w:val="24"/>
        </w:rPr>
      </w:pPr>
      <w:r>
        <w:rPr>
          <w:rFonts w:ascii="Arial" w:hAnsi="Arial" w:cs="Arial"/>
          <w:sz w:val="24"/>
          <w:szCs w:val="24"/>
        </w:rPr>
        <w:t xml:space="preserve">Ten adults aged between 0–1 </w:t>
      </w:r>
      <w:proofErr w:type="gramStart"/>
      <w:r>
        <w:rPr>
          <w:rFonts w:ascii="Arial" w:hAnsi="Arial" w:cs="Arial"/>
          <w:sz w:val="24"/>
          <w:szCs w:val="24"/>
        </w:rPr>
        <w:t>day</w:t>
      </w:r>
      <w:proofErr w:type="gramEnd"/>
      <w:r>
        <w:rPr>
          <w:rFonts w:ascii="Arial" w:hAnsi="Arial" w:cs="Arial"/>
          <w:sz w:val="24"/>
          <w:szCs w:val="24"/>
        </w:rPr>
        <w:t xml:space="preserve"> were placed in a petri dish provided with 4 g of either fresh (control) or treated medium and covered with a lid.  The medium of eah dish was changed every ten days to avoid conditioning by the beetles (Park 1935).  Mortality was assessed after 60 days (Khan, 1981) and the percentage mortality was corrected using Abbott’s formula</w:t>
      </w:r>
      <w:r w:rsidR="000244B6">
        <w:rPr>
          <w:rFonts w:ascii="Arial" w:hAnsi="Arial" w:cs="Arial"/>
          <w:sz w:val="24"/>
          <w:szCs w:val="24"/>
        </w:rPr>
        <w:t xml:space="preserve"> (Abbott, 1925).</w:t>
      </w:r>
      <w:r w:rsidR="00F62D23">
        <w:rPr>
          <w:rFonts w:ascii="Arial" w:hAnsi="Arial" w:cs="Arial"/>
          <w:sz w:val="24"/>
          <w:szCs w:val="24"/>
        </w:rPr>
        <w:t xml:space="preserve"> </w:t>
      </w:r>
      <w:r w:rsidR="000244B6">
        <w:rPr>
          <w:rFonts w:ascii="Arial" w:hAnsi="Arial" w:cs="Arial"/>
          <w:sz w:val="24"/>
          <w:szCs w:val="24"/>
        </w:rPr>
        <w:t>The medium was treated with different</w:t>
      </w:r>
      <w:r w:rsidR="00F62D23">
        <w:rPr>
          <w:rFonts w:ascii="Arial" w:hAnsi="Arial" w:cs="Arial"/>
          <w:sz w:val="24"/>
          <w:szCs w:val="24"/>
        </w:rPr>
        <w:t xml:space="preserve"> </w:t>
      </w:r>
      <w:r w:rsidR="000244B6">
        <w:rPr>
          <w:rFonts w:ascii="Arial" w:hAnsi="Arial" w:cs="Arial"/>
          <w:sz w:val="24"/>
          <w:szCs w:val="24"/>
        </w:rPr>
        <w:t>concentrations of synthetic methylquinone by subliming into fresh medium (Ogden</w:t>
      </w:r>
      <w:proofErr w:type="gramStart"/>
      <w:r w:rsidR="000244B6">
        <w:rPr>
          <w:rFonts w:ascii="Arial" w:hAnsi="Arial" w:cs="Arial"/>
          <w:sz w:val="24"/>
          <w:szCs w:val="24"/>
        </w:rPr>
        <w:t>,1969</w:t>
      </w:r>
      <w:proofErr w:type="gramEnd"/>
      <w:r w:rsidR="000244B6">
        <w:rPr>
          <w:rFonts w:ascii="Arial" w:hAnsi="Arial" w:cs="Arial"/>
          <w:sz w:val="24"/>
          <w:szCs w:val="24"/>
        </w:rPr>
        <w:t>).</w:t>
      </w:r>
    </w:p>
    <w:p w:rsidR="000244B6" w:rsidRDefault="000244B6" w:rsidP="00F62D23">
      <w:pPr>
        <w:spacing w:after="0" w:line="240" w:lineRule="auto"/>
        <w:jc w:val="both"/>
        <w:rPr>
          <w:rFonts w:ascii="Arial" w:hAnsi="Arial" w:cs="Arial"/>
          <w:sz w:val="24"/>
          <w:szCs w:val="24"/>
        </w:rPr>
      </w:pPr>
      <w:r>
        <w:rPr>
          <w:rFonts w:ascii="Arial" w:hAnsi="Arial" w:cs="Arial"/>
          <w:sz w:val="24"/>
          <w:szCs w:val="24"/>
        </w:rPr>
        <w:lastRenderedPageBreak/>
        <w:t xml:space="preserve">Five replicates were used for each treatment and for each sex.  Experiments were conducted </w:t>
      </w:r>
      <w:proofErr w:type="gramStart"/>
      <w:r>
        <w:rPr>
          <w:rFonts w:ascii="Arial" w:hAnsi="Arial" w:cs="Arial"/>
          <w:sz w:val="24"/>
          <w:szCs w:val="24"/>
        </w:rPr>
        <w:t>at  30</w:t>
      </w:r>
      <w:proofErr w:type="gramEnd"/>
      <w:r>
        <w:rPr>
          <w:rFonts w:ascii="Arial" w:hAnsi="Arial" w:cs="Arial"/>
          <w:sz w:val="24"/>
          <w:szCs w:val="24"/>
        </w:rPr>
        <w:t xml:space="preserve"> degree C without light and relative humidity control.  The adults used in the experiments were all survivors (Ashford, 1970).</w:t>
      </w:r>
    </w:p>
    <w:p w:rsidR="000244B6" w:rsidRDefault="000244B6" w:rsidP="00E445A2">
      <w:pPr>
        <w:spacing w:after="0" w:line="240" w:lineRule="auto"/>
        <w:rPr>
          <w:rFonts w:ascii="Arial" w:hAnsi="Arial" w:cs="Arial"/>
          <w:sz w:val="24"/>
          <w:szCs w:val="24"/>
        </w:rPr>
      </w:pPr>
    </w:p>
    <w:p w:rsidR="000244B6" w:rsidRDefault="000244B6"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Results </w:t>
      </w:r>
      <w:proofErr w:type="gramStart"/>
      <w:r>
        <w:rPr>
          <w:rFonts w:ascii="Arial" w:hAnsi="Arial" w:cs="Arial"/>
          <w:sz w:val="24"/>
          <w:szCs w:val="24"/>
        </w:rPr>
        <w:t>and  Discussion</w:t>
      </w:r>
      <w:proofErr w:type="gramEnd"/>
    </w:p>
    <w:p w:rsidR="00F62D23" w:rsidRDefault="00F62D23" w:rsidP="00E445A2">
      <w:pPr>
        <w:spacing w:after="0" w:line="240" w:lineRule="auto"/>
        <w:rPr>
          <w:rFonts w:ascii="Arial" w:hAnsi="Arial" w:cs="Arial"/>
          <w:sz w:val="24"/>
          <w:szCs w:val="24"/>
        </w:rPr>
      </w:pPr>
    </w:p>
    <w:p w:rsidR="000244B6" w:rsidRDefault="000244B6" w:rsidP="00F62D23">
      <w:pPr>
        <w:spacing w:after="0" w:line="240" w:lineRule="auto"/>
        <w:jc w:val="both"/>
        <w:rPr>
          <w:rFonts w:ascii="Arial" w:hAnsi="Arial" w:cs="Arial"/>
          <w:sz w:val="24"/>
          <w:szCs w:val="24"/>
        </w:rPr>
      </w:pPr>
      <w:r>
        <w:rPr>
          <w:rFonts w:ascii="Arial" w:hAnsi="Arial" w:cs="Arial"/>
          <w:sz w:val="24"/>
          <w:szCs w:val="24"/>
        </w:rPr>
        <w:t xml:space="preserve">The results of the experiments are shown in table 1.  In the treated medium, particularly in higher concentration mortality of both male and female </w:t>
      </w:r>
      <w:proofErr w:type="gramStart"/>
      <w:r>
        <w:rPr>
          <w:rFonts w:ascii="Arial" w:hAnsi="Arial" w:cs="Arial"/>
          <w:sz w:val="24"/>
          <w:szCs w:val="24"/>
        </w:rPr>
        <w:t>were</w:t>
      </w:r>
      <w:proofErr w:type="gramEnd"/>
      <w:r>
        <w:rPr>
          <w:rFonts w:ascii="Arial" w:hAnsi="Arial" w:cs="Arial"/>
          <w:sz w:val="24"/>
          <w:szCs w:val="24"/>
        </w:rPr>
        <w:t xml:space="preserve"> higher than those in control.  In control there was no difference in mortality between male and female adults, but in case of treated medium the females show slightly higher mortality compared with males.  In the present experiments the higher mortality in treated medium indicates that the life span of </w:t>
      </w:r>
      <w:r>
        <w:rPr>
          <w:rFonts w:ascii="Arial" w:hAnsi="Arial" w:cs="Arial"/>
          <w:sz w:val="24"/>
          <w:szCs w:val="24"/>
          <w:u w:val="single"/>
        </w:rPr>
        <w:t>Tribolium</w:t>
      </w:r>
      <w:r>
        <w:rPr>
          <w:rFonts w:ascii="Arial" w:hAnsi="Arial" w:cs="Arial"/>
          <w:sz w:val="24"/>
          <w:szCs w:val="24"/>
        </w:rPr>
        <w:t xml:space="preserve"> adults may be reduced due to methylquinone which agrees with the findings of Park (1935).  The higher mortality of female adults recorded in the present experiment also supports the results of Good (1936) who reported that males live longer than females.</w:t>
      </w:r>
    </w:p>
    <w:p w:rsidR="000244B6" w:rsidRDefault="000244B6" w:rsidP="00F62D23">
      <w:pPr>
        <w:spacing w:after="0" w:line="240" w:lineRule="auto"/>
        <w:jc w:val="both"/>
        <w:rPr>
          <w:rFonts w:ascii="Arial" w:hAnsi="Arial" w:cs="Arial"/>
          <w:sz w:val="24"/>
          <w:szCs w:val="24"/>
        </w:rPr>
      </w:pPr>
    </w:p>
    <w:p w:rsidR="000244B6" w:rsidRDefault="000244B6" w:rsidP="00F62D23">
      <w:pPr>
        <w:spacing w:after="0" w:line="240" w:lineRule="auto"/>
        <w:jc w:val="both"/>
        <w:rPr>
          <w:rFonts w:ascii="Arial" w:hAnsi="Arial" w:cs="Arial"/>
          <w:sz w:val="24"/>
          <w:szCs w:val="24"/>
        </w:rPr>
      </w:pPr>
      <w:r>
        <w:rPr>
          <w:rFonts w:ascii="Arial" w:hAnsi="Arial" w:cs="Arial"/>
          <w:sz w:val="24"/>
          <w:szCs w:val="24"/>
        </w:rPr>
        <w:t xml:space="preserve">There are no published data on the effects of synthetic methylquinone on adult mortality to compare with present results, but the present results confirm the assertion of </w:t>
      </w:r>
    </w:p>
    <w:p w:rsidR="000244B6" w:rsidRDefault="000244B6" w:rsidP="00F62D23">
      <w:pPr>
        <w:spacing w:after="0" w:line="240" w:lineRule="auto"/>
        <w:jc w:val="both"/>
        <w:rPr>
          <w:rFonts w:ascii="Arial" w:hAnsi="Arial" w:cs="Arial"/>
          <w:sz w:val="24"/>
          <w:szCs w:val="24"/>
        </w:rPr>
      </w:pPr>
      <w:r>
        <w:rPr>
          <w:rFonts w:ascii="Arial" w:hAnsi="Arial" w:cs="Arial"/>
          <w:sz w:val="24"/>
          <w:szCs w:val="24"/>
        </w:rPr>
        <w:t xml:space="preserve">Park (1935) that the life span of </w:t>
      </w:r>
      <w:r>
        <w:rPr>
          <w:rFonts w:ascii="Arial" w:hAnsi="Arial" w:cs="Arial"/>
          <w:sz w:val="24"/>
          <w:szCs w:val="24"/>
          <w:u w:val="single"/>
        </w:rPr>
        <w:t>Tribolium</w:t>
      </w:r>
      <w:r>
        <w:rPr>
          <w:rFonts w:ascii="Arial" w:hAnsi="Arial" w:cs="Arial"/>
          <w:sz w:val="24"/>
          <w:szCs w:val="24"/>
        </w:rPr>
        <w:t xml:space="preserve"> adults may be reduced by conditioning of medium.</w:t>
      </w:r>
    </w:p>
    <w:p w:rsidR="000244B6" w:rsidRDefault="000244B6" w:rsidP="00F62D23">
      <w:pPr>
        <w:spacing w:after="0" w:line="240" w:lineRule="auto"/>
        <w:jc w:val="both"/>
        <w:rPr>
          <w:rFonts w:ascii="Arial" w:hAnsi="Arial" w:cs="Arial"/>
          <w:sz w:val="24"/>
          <w:szCs w:val="24"/>
        </w:rPr>
      </w:pPr>
    </w:p>
    <w:p w:rsidR="000244B6" w:rsidRDefault="000244B6" w:rsidP="00F62D23">
      <w:pPr>
        <w:spacing w:after="0" w:line="240" w:lineRule="auto"/>
        <w:jc w:val="both"/>
        <w:rPr>
          <w:rFonts w:ascii="Arial" w:hAnsi="Arial" w:cs="Arial"/>
          <w:sz w:val="24"/>
          <w:szCs w:val="24"/>
        </w:rPr>
      </w:pPr>
      <w:r>
        <w:rPr>
          <w:rFonts w:ascii="Arial" w:hAnsi="Arial" w:cs="Arial"/>
          <w:sz w:val="24"/>
          <w:szCs w:val="24"/>
          <w:u w:val="single"/>
        </w:rPr>
        <w:t>Tribolium</w:t>
      </w:r>
      <w:r>
        <w:rPr>
          <w:rFonts w:ascii="Arial" w:hAnsi="Arial" w:cs="Arial"/>
          <w:sz w:val="24"/>
          <w:szCs w:val="24"/>
        </w:rPr>
        <w:t xml:space="preserve"> adult’s life span is very long and they reproduce throughout the year.  Thus, the reduced longevity </w:t>
      </w:r>
      <w:r w:rsidR="00743E10">
        <w:rPr>
          <w:rFonts w:ascii="Arial" w:hAnsi="Arial" w:cs="Arial"/>
          <w:sz w:val="24"/>
          <w:szCs w:val="24"/>
        </w:rPr>
        <w:t xml:space="preserve">could be important in the control of </w:t>
      </w:r>
      <w:r w:rsidR="00743E10">
        <w:rPr>
          <w:rFonts w:ascii="Arial" w:hAnsi="Arial" w:cs="Arial"/>
          <w:sz w:val="24"/>
          <w:szCs w:val="24"/>
          <w:u w:val="single"/>
        </w:rPr>
        <w:t>Tribolium</w:t>
      </w:r>
      <w:r w:rsidR="00743E10">
        <w:rPr>
          <w:rFonts w:ascii="Arial" w:hAnsi="Arial" w:cs="Arial"/>
          <w:sz w:val="24"/>
          <w:szCs w:val="24"/>
        </w:rPr>
        <w:t xml:space="preserve"> (Mondal, 1986).</w:t>
      </w:r>
    </w:p>
    <w:p w:rsidR="00743E10" w:rsidRDefault="00743E10" w:rsidP="00E445A2">
      <w:pPr>
        <w:spacing w:after="0" w:line="240" w:lineRule="auto"/>
        <w:rPr>
          <w:rFonts w:ascii="Arial" w:hAnsi="Arial" w:cs="Arial"/>
          <w:sz w:val="24"/>
          <w:szCs w:val="24"/>
        </w:rPr>
      </w:pPr>
    </w:p>
    <w:p w:rsidR="00743E10" w:rsidRDefault="00743E10"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Literature  cited</w:t>
      </w:r>
      <w:proofErr w:type="gramEnd"/>
    </w:p>
    <w:p w:rsidR="00F62D23" w:rsidRDefault="00F62D23" w:rsidP="00E445A2">
      <w:pPr>
        <w:spacing w:after="0" w:line="240" w:lineRule="auto"/>
        <w:rPr>
          <w:rFonts w:ascii="Arial" w:hAnsi="Arial" w:cs="Arial"/>
          <w:sz w:val="24"/>
          <w:szCs w:val="24"/>
        </w:rPr>
      </w:pPr>
    </w:p>
    <w:p w:rsidR="00743E10" w:rsidRDefault="00743E10" w:rsidP="00E445A2">
      <w:pPr>
        <w:spacing w:after="0" w:line="240" w:lineRule="auto"/>
        <w:rPr>
          <w:rFonts w:ascii="Arial" w:hAnsi="Arial" w:cs="Arial"/>
          <w:sz w:val="24"/>
          <w:szCs w:val="24"/>
        </w:rPr>
      </w:pPr>
      <w:r>
        <w:rPr>
          <w:rFonts w:ascii="Arial" w:hAnsi="Arial" w:cs="Arial"/>
          <w:sz w:val="24"/>
          <w:szCs w:val="24"/>
        </w:rPr>
        <w:t xml:space="preserve">Abott, W.S. 1925.  </w:t>
      </w:r>
      <w:proofErr w:type="gramStart"/>
      <w:r>
        <w:rPr>
          <w:rFonts w:ascii="Arial" w:hAnsi="Arial" w:cs="Arial"/>
          <w:sz w:val="24"/>
          <w:szCs w:val="24"/>
        </w:rPr>
        <w:t>A method of computing effectiveness of an insecticide.</w:t>
      </w:r>
      <w:proofErr w:type="gramEnd"/>
    </w:p>
    <w:p w:rsidR="00743E10" w:rsidRDefault="00743E10"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J. econ.</w:t>
      </w:r>
      <w:proofErr w:type="gramEnd"/>
      <w:r>
        <w:rPr>
          <w:rFonts w:ascii="Arial" w:hAnsi="Arial" w:cs="Arial"/>
          <w:sz w:val="24"/>
          <w:szCs w:val="24"/>
        </w:rPr>
        <w:t xml:space="preserve"> </w:t>
      </w:r>
      <w:proofErr w:type="gramStart"/>
      <w:r>
        <w:rPr>
          <w:rFonts w:ascii="Arial" w:hAnsi="Arial" w:cs="Arial"/>
          <w:sz w:val="24"/>
          <w:szCs w:val="24"/>
        </w:rPr>
        <w:t>Ent</w:t>
      </w:r>
      <w:proofErr w:type="gramEnd"/>
      <w:r>
        <w:rPr>
          <w:rFonts w:ascii="Arial" w:hAnsi="Arial" w:cs="Arial"/>
          <w:sz w:val="24"/>
          <w:szCs w:val="24"/>
        </w:rPr>
        <w:t xml:space="preserve">. </w:t>
      </w:r>
      <w:proofErr w:type="gramStart"/>
      <w:r>
        <w:rPr>
          <w:rFonts w:ascii="Arial" w:hAnsi="Arial" w:cs="Arial"/>
          <w:sz w:val="24"/>
          <w:szCs w:val="24"/>
        </w:rPr>
        <w:t>18 :</w:t>
      </w:r>
      <w:proofErr w:type="gramEnd"/>
      <w:r>
        <w:rPr>
          <w:rFonts w:ascii="Arial" w:hAnsi="Arial" w:cs="Arial"/>
          <w:sz w:val="24"/>
          <w:szCs w:val="24"/>
        </w:rPr>
        <w:t xml:space="preserve"> 265-267.</w:t>
      </w:r>
    </w:p>
    <w:p w:rsidR="00743E10" w:rsidRDefault="00743E10" w:rsidP="00E445A2">
      <w:pPr>
        <w:spacing w:after="0" w:line="240" w:lineRule="auto"/>
        <w:rPr>
          <w:rFonts w:ascii="Arial" w:hAnsi="Arial" w:cs="Arial"/>
          <w:sz w:val="24"/>
          <w:szCs w:val="24"/>
        </w:rPr>
      </w:pPr>
    </w:p>
    <w:p w:rsidR="00743E10" w:rsidRDefault="00743E10" w:rsidP="00E445A2">
      <w:pPr>
        <w:spacing w:after="0" w:line="240" w:lineRule="auto"/>
        <w:rPr>
          <w:rFonts w:ascii="Arial" w:hAnsi="Arial" w:cs="Arial"/>
          <w:sz w:val="24"/>
          <w:szCs w:val="24"/>
        </w:rPr>
      </w:pPr>
      <w:r>
        <w:rPr>
          <w:rFonts w:ascii="Arial" w:hAnsi="Arial" w:cs="Arial"/>
          <w:sz w:val="24"/>
          <w:szCs w:val="24"/>
        </w:rPr>
        <w:t>Ashford, R.W. 1970.  Some relationships between the red flour beetle,</w:t>
      </w:r>
    </w:p>
    <w:p w:rsidR="00743E10" w:rsidRDefault="00743E10" w:rsidP="00E445A2">
      <w:pPr>
        <w:spacing w:after="0" w:line="240" w:lineRule="auto"/>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u w:val="single"/>
        </w:rPr>
        <w:t>Tribolium castaneum</w:t>
      </w:r>
      <w:r>
        <w:rPr>
          <w:rFonts w:ascii="Arial" w:hAnsi="Arial" w:cs="Arial"/>
          <w:sz w:val="24"/>
          <w:szCs w:val="24"/>
        </w:rPr>
        <w:t xml:space="preserve"> (Herbst) (Coleoptera, Tenebrionidae) and </w:t>
      </w:r>
    </w:p>
    <w:p w:rsidR="00743E10" w:rsidRDefault="00743E10"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Lymphotropha tribolii</w:t>
      </w:r>
      <w:r>
        <w:rPr>
          <w:rFonts w:ascii="Arial" w:hAnsi="Arial" w:cs="Arial"/>
          <w:sz w:val="24"/>
          <w:szCs w:val="24"/>
        </w:rPr>
        <w:t xml:space="preserve"> Ashford (Neogregarinidae, Schizocystidae).</w:t>
      </w:r>
      <w:proofErr w:type="gramEnd"/>
    </w:p>
    <w:p w:rsidR="00743E10" w:rsidRDefault="00743E10"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Acta Protozool.</w:t>
      </w:r>
      <w:proofErr w:type="gramEnd"/>
      <w:r>
        <w:rPr>
          <w:rFonts w:ascii="Arial" w:hAnsi="Arial" w:cs="Arial"/>
          <w:sz w:val="24"/>
          <w:szCs w:val="24"/>
        </w:rPr>
        <w:t xml:space="preserve">  </w:t>
      </w:r>
      <w:proofErr w:type="gramStart"/>
      <w:r>
        <w:rPr>
          <w:rFonts w:ascii="Arial" w:hAnsi="Arial" w:cs="Arial"/>
          <w:sz w:val="24"/>
          <w:szCs w:val="24"/>
        </w:rPr>
        <w:t>7 :</w:t>
      </w:r>
      <w:proofErr w:type="gramEnd"/>
      <w:r>
        <w:rPr>
          <w:rFonts w:ascii="Arial" w:hAnsi="Arial" w:cs="Arial"/>
          <w:sz w:val="24"/>
          <w:szCs w:val="24"/>
        </w:rPr>
        <w:t xml:space="preserve"> 513-529.</w:t>
      </w:r>
    </w:p>
    <w:p w:rsidR="00743E10" w:rsidRDefault="00743E10" w:rsidP="00E445A2">
      <w:pPr>
        <w:spacing w:after="0" w:line="240" w:lineRule="auto"/>
        <w:rPr>
          <w:rFonts w:ascii="Arial" w:hAnsi="Arial" w:cs="Arial"/>
          <w:sz w:val="24"/>
          <w:szCs w:val="24"/>
        </w:rPr>
      </w:pPr>
    </w:p>
    <w:p w:rsidR="00743E10" w:rsidRDefault="00743E10" w:rsidP="00E445A2">
      <w:pPr>
        <w:spacing w:after="0" w:line="240" w:lineRule="auto"/>
        <w:rPr>
          <w:rFonts w:ascii="Arial" w:hAnsi="Arial" w:cs="Arial"/>
          <w:sz w:val="24"/>
          <w:szCs w:val="24"/>
        </w:rPr>
      </w:pPr>
      <w:r>
        <w:rPr>
          <w:rFonts w:ascii="Arial" w:hAnsi="Arial" w:cs="Arial"/>
          <w:sz w:val="24"/>
          <w:szCs w:val="24"/>
        </w:rPr>
        <w:t xml:space="preserve">Good, N.E. 1933.  Biology of the flour beetles, </w:t>
      </w:r>
      <w:r>
        <w:rPr>
          <w:rFonts w:ascii="Arial" w:hAnsi="Arial" w:cs="Arial"/>
          <w:sz w:val="24"/>
          <w:szCs w:val="24"/>
          <w:u w:val="single"/>
        </w:rPr>
        <w:t>Tribolium confusum</w:t>
      </w:r>
      <w:r>
        <w:rPr>
          <w:rFonts w:ascii="Arial" w:hAnsi="Arial" w:cs="Arial"/>
          <w:sz w:val="24"/>
          <w:szCs w:val="24"/>
        </w:rPr>
        <w:t xml:space="preserve"> </w:t>
      </w:r>
      <w:proofErr w:type="gramStart"/>
      <w:r>
        <w:rPr>
          <w:rFonts w:ascii="Arial" w:hAnsi="Arial" w:cs="Arial"/>
          <w:sz w:val="24"/>
          <w:szCs w:val="24"/>
        </w:rPr>
        <w:t>Duv.,</w:t>
      </w:r>
      <w:proofErr w:type="gramEnd"/>
      <w:r>
        <w:rPr>
          <w:rFonts w:ascii="Arial" w:hAnsi="Arial" w:cs="Arial"/>
          <w:sz w:val="24"/>
          <w:szCs w:val="24"/>
        </w:rPr>
        <w:t xml:space="preserve"> and</w:t>
      </w:r>
    </w:p>
    <w:p w:rsidR="00743E10" w:rsidRDefault="00743E10"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T. ferruginaeum</w:t>
      </w:r>
      <w:r>
        <w:rPr>
          <w:rFonts w:ascii="Arial" w:hAnsi="Arial" w:cs="Arial"/>
          <w:sz w:val="24"/>
          <w:szCs w:val="24"/>
        </w:rPr>
        <w:t xml:space="preserve"> Fab.</w:t>
      </w:r>
      <w:proofErr w:type="gramEnd"/>
      <w:r>
        <w:rPr>
          <w:rFonts w:ascii="Arial" w:hAnsi="Arial" w:cs="Arial"/>
          <w:sz w:val="24"/>
          <w:szCs w:val="24"/>
        </w:rPr>
        <w:t xml:space="preserve">  Jour. Agr. Res. </w:t>
      </w:r>
      <w:proofErr w:type="gramStart"/>
      <w:r>
        <w:rPr>
          <w:rFonts w:ascii="Arial" w:hAnsi="Arial" w:cs="Arial"/>
          <w:sz w:val="24"/>
          <w:szCs w:val="24"/>
        </w:rPr>
        <w:t>46 :</w:t>
      </w:r>
      <w:proofErr w:type="gramEnd"/>
      <w:r>
        <w:rPr>
          <w:rFonts w:ascii="Arial" w:hAnsi="Arial" w:cs="Arial"/>
          <w:sz w:val="24"/>
          <w:szCs w:val="24"/>
        </w:rPr>
        <w:t xml:space="preserve"> 327-334.</w:t>
      </w:r>
    </w:p>
    <w:p w:rsidR="00743E10" w:rsidRDefault="00743E10" w:rsidP="00E445A2">
      <w:pPr>
        <w:spacing w:after="0" w:line="240" w:lineRule="auto"/>
        <w:rPr>
          <w:rFonts w:ascii="Arial" w:hAnsi="Arial" w:cs="Arial"/>
          <w:sz w:val="24"/>
          <w:szCs w:val="24"/>
        </w:rPr>
      </w:pPr>
    </w:p>
    <w:p w:rsidR="00743E10" w:rsidRDefault="00743E10" w:rsidP="00E445A2">
      <w:pPr>
        <w:spacing w:after="0" w:line="240" w:lineRule="auto"/>
        <w:rPr>
          <w:rFonts w:ascii="Arial" w:hAnsi="Arial" w:cs="Arial"/>
          <w:sz w:val="24"/>
          <w:szCs w:val="24"/>
        </w:rPr>
      </w:pPr>
      <w:r>
        <w:rPr>
          <w:rFonts w:ascii="Arial" w:hAnsi="Arial" w:cs="Arial"/>
          <w:sz w:val="24"/>
          <w:szCs w:val="24"/>
        </w:rPr>
        <w:t xml:space="preserve">Good, N.E. 1936.  </w:t>
      </w:r>
      <w:proofErr w:type="gramStart"/>
      <w:r>
        <w:rPr>
          <w:rFonts w:ascii="Arial" w:hAnsi="Arial" w:cs="Arial"/>
          <w:sz w:val="24"/>
          <w:szCs w:val="24"/>
        </w:rPr>
        <w:t xml:space="preserve">The flour beetle of the genus </w:t>
      </w:r>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Tech. Bull.</w:t>
      </w:r>
    </w:p>
    <w:p w:rsidR="00294598" w:rsidRDefault="00294598"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U.S. Dept. Agric. </w:t>
      </w:r>
      <w:proofErr w:type="gramStart"/>
      <w:r>
        <w:rPr>
          <w:rFonts w:ascii="Arial" w:hAnsi="Arial" w:cs="Arial"/>
          <w:sz w:val="24"/>
          <w:szCs w:val="24"/>
        </w:rPr>
        <w:t>498 :</w:t>
      </w:r>
      <w:proofErr w:type="gramEnd"/>
      <w:r>
        <w:rPr>
          <w:rFonts w:ascii="Arial" w:hAnsi="Arial" w:cs="Arial"/>
          <w:sz w:val="24"/>
          <w:szCs w:val="24"/>
        </w:rPr>
        <w:t xml:space="preserve"> 1-57.</w:t>
      </w:r>
    </w:p>
    <w:p w:rsidR="00294598" w:rsidRDefault="00294598" w:rsidP="00E445A2">
      <w:pPr>
        <w:spacing w:after="0" w:line="240" w:lineRule="auto"/>
        <w:rPr>
          <w:rFonts w:ascii="Arial" w:hAnsi="Arial" w:cs="Arial"/>
          <w:sz w:val="24"/>
          <w:szCs w:val="24"/>
        </w:rPr>
      </w:pPr>
    </w:p>
    <w:p w:rsidR="00294598" w:rsidRDefault="00294598" w:rsidP="00E445A2">
      <w:pPr>
        <w:spacing w:after="0" w:line="240" w:lineRule="auto"/>
        <w:rPr>
          <w:rFonts w:ascii="Arial" w:hAnsi="Arial" w:cs="Arial"/>
          <w:sz w:val="24"/>
          <w:szCs w:val="24"/>
        </w:rPr>
      </w:pPr>
      <w:proofErr w:type="gramStart"/>
      <w:r>
        <w:rPr>
          <w:rFonts w:ascii="Arial" w:hAnsi="Arial" w:cs="Arial"/>
          <w:sz w:val="24"/>
          <w:szCs w:val="24"/>
        </w:rPr>
        <w:t>Khan, A.R. 1981.</w:t>
      </w:r>
      <w:proofErr w:type="gramEnd"/>
      <w:r>
        <w:rPr>
          <w:rFonts w:ascii="Arial" w:hAnsi="Arial" w:cs="Arial"/>
          <w:sz w:val="24"/>
          <w:szCs w:val="24"/>
        </w:rPr>
        <w:t xml:space="preserve">  </w:t>
      </w:r>
      <w:r>
        <w:rPr>
          <w:rFonts w:ascii="Arial" w:hAnsi="Arial" w:cs="Arial"/>
          <w:sz w:val="24"/>
          <w:szCs w:val="24"/>
          <w:u w:val="single"/>
        </w:rPr>
        <w:t>The combined action of organophosphorus insecticides and</w:t>
      </w:r>
    </w:p>
    <w:p w:rsidR="00294598" w:rsidRDefault="00294598"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Microsporidians on Tribolium castaneum</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Unpublished Ph. D.</w:t>
      </w:r>
      <w:proofErr w:type="gramEnd"/>
    </w:p>
    <w:p w:rsidR="00294598" w:rsidRDefault="00294598"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University of Newcastle upon Tyne, U.K. 146 pp.</w:t>
      </w:r>
      <w:proofErr w:type="gramEnd"/>
    </w:p>
    <w:p w:rsidR="00294598" w:rsidRDefault="00294598" w:rsidP="00E445A2">
      <w:pPr>
        <w:spacing w:after="0" w:line="240" w:lineRule="auto"/>
        <w:rPr>
          <w:rFonts w:ascii="Arial" w:hAnsi="Arial" w:cs="Arial"/>
          <w:sz w:val="24"/>
          <w:szCs w:val="24"/>
        </w:rPr>
      </w:pPr>
    </w:p>
    <w:p w:rsidR="00294598" w:rsidRDefault="00294598" w:rsidP="00E445A2">
      <w:pPr>
        <w:spacing w:after="0" w:line="240" w:lineRule="auto"/>
        <w:rPr>
          <w:rFonts w:ascii="Arial" w:hAnsi="Arial" w:cs="Arial"/>
          <w:sz w:val="24"/>
          <w:szCs w:val="24"/>
        </w:rPr>
      </w:pPr>
      <w:r>
        <w:rPr>
          <w:rFonts w:ascii="Arial" w:hAnsi="Arial" w:cs="Arial"/>
          <w:sz w:val="24"/>
          <w:szCs w:val="24"/>
        </w:rPr>
        <w:t xml:space="preserve">Loconti, J.D. and Roth, L.M. 1953.  Composition of the odorous secretion of </w:t>
      </w:r>
    </w:p>
    <w:p w:rsidR="00294598" w:rsidRDefault="00294598"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Ann. Entom. Soc. Am. </w:t>
      </w:r>
      <w:proofErr w:type="gramStart"/>
      <w:r>
        <w:rPr>
          <w:rFonts w:ascii="Arial" w:hAnsi="Arial" w:cs="Arial"/>
          <w:sz w:val="24"/>
          <w:szCs w:val="24"/>
        </w:rPr>
        <w:t>46 :</w:t>
      </w:r>
      <w:proofErr w:type="gramEnd"/>
      <w:r>
        <w:rPr>
          <w:rFonts w:ascii="Arial" w:hAnsi="Arial" w:cs="Arial"/>
          <w:sz w:val="24"/>
          <w:szCs w:val="24"/>
        </w:rPr>
        <w:t xml:space="preserve"> 271-289.</w:t>
      </w:r>
    </w:p>
    <w:p w:rsidR="00294598" w:rsidRDefault="00294598" w:rsidP="00E445A2">
      <w:pPr>
        <w:spacing w:after="0" w:line="240" w:lineRule="auto"/>
        <w:rPr>
          <w:rFonts w:ascii="Arial" w:hAnsi="Arial" w:cs="Arial"/>
          <w:sz w:val="24"/>
          <w:szCs w:val="24"/>
        </w:rPr>
      </w:pPr>
      <w:r>
        <w:rPr>
          <w:rFonts w:ascii="Arial" w:hAnsi="Arial" w:cs="Arial"/>
          <w:sz w:val="24"/>
          <w:szCs w:val="24"/>
        </w:rPr>
        <w:lastRenderedPageBreak/>
        <w:t>Mondal, K.A.M.S.H. and Port, G.R. 1984.  Repellent effect of synthetic methylquinone</w:t>
      </w:r>
    </w:p>
    <w:p w:rsidR="00294598" w:rsidRDefault="00294598"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larvae of </w:t>
      </w:r>
      <w:r>
        <w:rPr>
          <w:rFonts w:ascii="Arial" w:hAnsi="Arial" w:cs="Arial"/>
          <w:sz w:val="24"/>
          <w:szCs w:val="24"/>
          <w:u w:val="single"/>
        </w:rPr>
        <w:t>Tribolium castaneum</w:t>
      </w:r>
      <w:r>
        <w:rPr>
          <w:rFonts w:ascii="Arial" w:hAnsi="Arial" w:cs="Arial"/>
          <w:sz w:val="24"/>
          <w:szCs w:val="24"/>
        </w:rPr>
        <w:t xml:space="preserve"> Herbst.  International Pest Control</w:t>
      </w:r>
    </w:p>
    <w:p w:rsidR="00294598" w:rsidRDefault="00294598"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26 (3</w:t>
      </w:r>
      <w:proofErr w:type="gramStart"/>
      <w:r>
        <w:rPr>
          <w:rFonts w:ascii="Arial" w:hAnsi="Arial" w:cs="Arial"/>
          <w:sz w:val="24"/>
          <w:szCs w:val="24"/>
        </w:rPr>
        <w:t>) :</w:t>
      </w:r>
      <w:proofErr w:type="gramEnd"/>
      <w:r>
        <w:rPr>
          <w:rFonts w:ascii="Arial" w:hAnsi="Arial" w:cs="Arial"/>
          <w:sz w:val="24"/>
          <w:szCs w:val="24"/>
        </w:rPr>
        <w:t xml:space="preserve"> 68-71.</w:t>
      </w:r>
    </w:p>
    <w:p w:rsidR="00294598" w:rsidRDefault="00294598" w:rsidP="00E445A2">
      <w:pPr>
        <w:spacing w:after="0" w:line="240" w:lineRule="auto"/>
        <w:rPr>
          <w:rFonts w:ascii="Arial" w:hAnsi="Arial" w:cs="Arial"/>
          <w:sz w:val="24"/>
          <w:szCs w:val="24"/>
        </w:rPr>
      </w:pPr>
    </w:p>
    <w:p w:rsidR="00294598" w:rsidRDefault="00294598" w:rsidP="00E445A2">
      <w:pPr>
        <w:spacing w:after="0" w:line="240" w:lineRule="auto"/>
        <w:rPr>
          <w:rFonts w:ascii="Arial" w:hAnsi="Arial" w:cs="Arial"/>
          <w:sz w:val="24"/>
          <w:szCs w:val="24"/>
        </w:rPr>
      </w:pPr>
      <w:r>
        <w:rPr>
          <w:rFonts w:ascii="Arial" w:hAnsi="Arial" w:cs="Arial"/>
          <w:sz w:val="24"/>
          <w:szCs w:val="24"/>
        </w:rPr>
        <w:t xml:space="preserve">Mondal, K.A.M.S.H.1986.  Effect of methylquinone, aggregation pheromone and </w:t>
      </w:r>
    </w:p>
    <w:p w:rsidR="00294598" w:rsidRDefault="00294598"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Pirimiphos-methyl on larval growth of </w:t>
      </w:r>
      <w:r>
        <w:rPr>
          <w:rFonts w:ascii="Arial" w:hAnsi="Arial" w:cs="Arial"/>
          <w:sz w:val="24"/>
          <w:szCs w:val="24"/>
          <w:u w:val="single"/>
        </w:rPr>
        <w:t>Tribolium castaneum</w:t>
      </w:r>
      <w:r>
        <w:rPr>
          <w:rFonts w:ascii="Arial" w:hAnsi="Arial" w:cs="Arial"/>
          <w:sz w:val="24"/>
          <w:szCs w:val="24"/>
        </w:rPr>
        <w:t xml:space="preserve"> Herbst.</w:t>
      </w:r>
      <w:proofErr w:type="gramEnd"/>
    </w:p>
    <w:p w:rsidR="00294598" w:rsidRDefault="00294598"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Bangladesh J. Zool. </w:t>
      </w:r>
      <w:proofErr w:type="gramStart"/>
      <w:r>
        <w:rPr>
          <w:rFonts w:ascii="Arial" w:hAnsi="Arial" w:cs="Arial"/>
          <w:sz w:val="24"/>
          <w:szCs w:val="24"/>
        </w:rPr>
        <w:t>14 :</w:t>
      </w:r>
      <w:proofErr w:type="gramEnd"/>
      <w:r>
        <w:rPr>
          <w:rFonts w:ascii="Arial" w:hAnsi="Arial" w:cs="Arial"/>
          <w:sz w:val="24"/>
          <w:szCs w:val="24"/>
        </w:rPr>
        <w:t xml:space="preserve"> 123-128.</w:t>
      </w:r>
    </w:p>
    <w:p w:rsidR="00294598" w:rsidRDefault="00294598" w:rsidP="00E445A2">
      <w:pPr>
        <w:spacing w:after="0" w:line="240" w:lineRule="auto"/>
        <w:rPr>
          <w:rFonts w:ascii="Arial" w:hAnsi="Arial" w:cs="Arial"/>
          <w:sz w:val="24"/>
          <w:szCs w:val="24"/>
        </w:rPr>
      </w:pPr>
    </w:p>
    <w:p w:rsidR="00294598" w:rsidRDefault="00294598" w:rsidP="00E445A2">
      <w:pPr>
        <w:spacing w:after="0" w:line="240" w:lineRule="auto"/>
        <w:rPr>
          <w:rFonts w:ascii="Arial" w:hAnsi="Arial" w:cs="Arial"/>
          <w:sz w:val="24"/>
          <w:szCs w:val="24"/>
        </w:rPr>
      </w:pPr>
      <w:r>
        <w:rPr>
          <w:rFonts w:ascii="Arial" w:hAnsi="Arial" w:cs="Arial"/>
          <w:sz w:val="24"/>
          <w:szCs w:val="24"/>
        </w:rPr>
        <w:t>Mondal, K.A.M.S.H. 1987.  Effect of synthetic methylquinone, aggre</w:t>
      </w:r>
      <w:r w:rsidR="00FD6DDA">
        <w:rPr>
          <w:rFonts w:ascii="Arial" w:hAnsi="Arial" w:cs="Arial"/>
          <w:sz w:val="24"/>
          <w:szCs w:val="24"/>
        </w:rPr>
        <w:t>gation pheromone</w:t>
      </w:r>
    </w:p>
    <w:p w:rsidR="00FD6DDA" w:rsidRDefault="00FD6DD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And pirimiphos-methyl on fertility of </w:t>
      </w:r>
      <w:r>
        <w:rPr>
          <w:rFonts w:ascii="Arial" w:hAnsi="Arial" w:cs="Arial"/>
          <w:sz w:val="24"/>
          <w:szCs w:val="24"/>
          <w:u w:val="single"/>
        </w:rPr>
        <w:t>Tribolium castaneum</w:t>
      </w:r>
      <w:r>
        <w:rPr>
          <w:rFonts w:ascii="Arial" w:hAnsi="Arial" w:cs="Arial"/>
          <w:sz w:val="24"/>
          <w:szCs w:val="24"/>
        </w:rPr>
        <w:t xml:space="preserve"> Herbst.</w:t>
      </w:r>
      <w:proofErr w:type="gramEnd"/>
      <w:r>
        <w:rPr>
          <w:rFonts w:ascii="Arial" w:hAnsi="Arial" w:cs="Arial"/>
          <w:sz w:val="24"/>
          <w:szCs w:val="24"/>
        </w:rPr>
        <w:t xml:space="preserve">  </w:t>
      </w:r>
    </w:p>
    <w:p w:rsidR="00FD6DDA" w:rsidRDefault="00FD6DD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Univ. J. Zool. Rajshahi Uni. 5 &amp; </w:t>
      </w:r>
      <w:proofErr w:type="gramStart"/>
      <w:r>
        <w:rPr>
          <w:rFonts w:ascii="Arial" w:hAnsi="Arial" w:cs="Arial"/>
          <w:sz w:val="24"/>
          <w:szCs w:val="24"/>
        </w:rPr>
        <w:t>6 :</w:t>
      </w:r>
      <w:proofErr w:type="gramEnd"/>
      <w:r>
        <w:rPr>
          <w:rFonts w:ascii="Arial" w:hAnsi="Arial" w:cs="Arial"/>
          <w:sz w:val="24"/>
          <w:szCs w:val="24"/>
        </w:rPr>
        <w:t xml:space="preserve"> 21-26.</w:t>
      </w:r>
    </w:p>
    <w:p w:rsidR="00FD6DDA" w:rsidRDefault="00FD6DDA" w:rsidP="00E445A2">
      <w:pPr>
        <w:spacing w:after="0" w:line="240" w:lineRule="auto"/>
        <w:rPr>
          <w:rFonts w:ascii="Arial" w:hAnsi="Arial" w:cs="Arial"/>
          <w:sz w:val="24"/>
          <w:szCs w:val="24"/>
        </w:rPr>
      </w:pPr>
    </w:p>
    <w:p w:rsidR="00FD6DDA" w:rsidRDefault="00FD6DDA" w:rsidP="00E445A2">
      <w:pPr>
        <w:spacing w:after="0" w:line="240" w:lineRule="auto"/>
        <w:rPr>
          <w:rFonts w:ascii="Arial" w:hAnsi="Arial" w:cs="Arial"/>
          <w:sz w:val="24"/>
          <w:szCs w:val="24"/>
        </w:rPr>
      </w:pPr>
      <w:r>
        <w:rPr>
          <w:rFonts w:ascii="Arial" w:hAnsi="Arial" w:cs="Arial"/>
          <w:sz w:val="24"/>
          <w:szCs w:val="24"/>
        </w:rPr>
        <w:t>Ogden, J.C. 1969.  Effects of components of conditioned medium on behavior of</w:t>
      </w:r>
    </w:p>
    <w:p w:rsidR="00FD6DDA" w:rsidRDefault="00FD6DD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Tribolium confusum</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Physiol.</w:t>
      </w:r>
      <w:proofErr w:type="gramEnd"/>
      <w:r>
        <w:rPr>
          <w:rFonts w:ascii="Arial" w:hAnsi="Arial" w:cs="Arial"/>
          <w:sz w:val="24"/>
          <w:szCs w:val="24"/>
        </w:rPr>
        <w:t xml:space="preserve">  Zool. </w:t>
      </w:r>
      <w:proofErr w:type="gramStart"/>
      <w:r>
        <w:rPr>
          <w:rFonts w:ascii="Arial" w:hAnsi="Arial" w:cs="Arial"/>
          <w:sz w:val="24"/>
          <w:szCs w:val="24"/>
        </w:rPr>
        <w:t>42 :</w:t>
      </w:r>
      <w:proofErr w:type="gramEnd"/>
      <w:r>
        <w:rPr>
          <w:rFonts w:ascii="Arial" w:hAnsi="Arial" w:cs="Arial"/>
          <w:sz w:val="24"/>
          <w:szCs w:val="24"/>
        </w:rPr>
        <w:t xml:space="preserve"> 266 – 274.</w:t>
      </w:r>
    </w:p>
    <w:p w:rsidR="00FD6DDA" w:rsidRDefault="00FD6DDA" w:rsidP="00E445A2">
      <w:pPr>
        <w:spacing w:after="0" w:line="240" w:lineRule="auto"/>
        <w:rPr>
          <w:rFonts w:ascii="Arial" w:hAnsi="Arial" w:cs="Arial"/>
          <w:sz w:val="24"/>
          <w:szCs w:val="24"/>
        </w:rPr>
      </w:pPr>
    </w:p>
    <w:p w:rsidR="00FD6DDA" w:rsidRDefault="00FD6DDA" w:rsidP="00E445A2">
      <w:pPr>
        <w:spacing w:after="0" w:line="240" w:lineRule="auto"/>
        <w:rPr>
          <w:rFonts w:ascii="Arial" w:hAnsi="Arial" w:cs="Arial"/>
          <w:sz w:val="24"/>
          <w:szCs w:val="24"/>
        </w:rPr>
      </w:pPr>
      <w:proofErr w:type="gramStart"/>
      <w:r>
        <w:rPr>
          <w:rFonts w:ascii="Arial" w:hAnsi="Arial" w:cs="Arial"/>
          <w:sz w:val="24"/>
          <w:szCs w:val="24"/>
        </w:rPr>
        <w:t>Pajni, H.R. and Virk, N. 1982.</w:t>
      </w:r>
      <w:proofErr w:type="gramEnd"/>
      <w:r>
        <w:rPr>
          <w:rFonts w:ascii="Arial" w:hAnsi="Arial" w:cs="Arial"/>
          <w:sz w:val="24"/>
          <w:szCs w:val="24"/>
        </w:rPr>
        <w:t xml:space="preserve">  Observations on some aspects of the biology of </w:t>
      </w:r>
    </w:p>
    <w:p w:rsidR="00FD6DDA" w:rsidRDefault="00FD6DD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Tribolium castaneum</w:t>
      </w:r>
      <w:r>
        <w:rPr>
          <w:rFonts w:ascii="Arial" w:hAnsi="Arial" w:cs="Arial"/>
          <w:sz w:val="24"/>
          <w:szCs w:val="24"/>
        </w:rPr>
        <w:t xml:space="preserve"> Herbst (</w:t>
      </w:r>
      <w:proofErr w:type="gramStart"/>
      <w:r>
        <w:rPr>
          <w:rFonts w:ascii="Arial" w:hAnsi="Arial" w:cs="Arial"/>
          <w:sz w:val="24"/>
          <w:szCs w:val="24"/>
        </w:rPr>
        <w:t>Coleoptera :</w:t>
      </w:r>
      <w:proofErr w:type="gramEnd"/>
      <w:r>
        <w:rPr>
          <w:rFonts w:ascii="Arial" w:hAnsi="Arial" w:cs="Arial"/>
          <w:sz w:val="24"/>
          <w:szCs w:val="24"/>
        </w:rPr>
        <w:t xml:space="preserve"> Tenebrionidae).</w:t>
      </w:r>
    </w:p>
    <w:p w:rsidR="00FD6DDA" w:rsidRDefault="00FD6DD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Res. Bull. </w:t>
      </w:r>
      <w:proofErr w:type="gramStart"/>
      <w:r>
        <w:rPr>
          <w:rFonts w:ascii="Arial" w:hAnsi="Arial" w:cs="Arial"/>
          <w:sz w:val="24"/>
          <w:szCs w:val="24"/>
        </w:rPr>
        <w:t>Panj.</w:t>
      </w:r>
      <w:proofErr w:type="gramEnd"/>
      <w:r>
        <w:rPr>
          <w:rFonts w:ascii="Arial" w:hAnsi="Arial" w:cs="Arial"/>
          <w:sz w:val="24"/>
          <w:szCs w:val="24"/>
        </w:rPr>
        <w:t xml:space="preserve"> Univ. </w:t>
      </w:r>
      <w:proofErr w:type="gramStart"/>
      <w:r>
        <w:rPr>
          <w:rFonts w:ascii="Arial" w:hAnsi="Arial" w:cs="Arial"/>
          <w:sz w:val="24"/>
          <w:szCs w:val="24"/>
        </w:rPr>
        <w:t>33 :</w:t>
      </w:r>
      <w:proofErr w:type="gramEnd"/>
      <w:r>
        <w:rPr>
          <w:rFonts w:ascii="Arial" w:hAnsi="Arial" w:cs="Arial"/>
          <w:sz w:val="24"/>
          <w:szCs w:val="24"/>
        </w:rPr>
        <w:t xml:space="preserve"> 155 – 158.</w:t>
      </w:r>
    </w:p>
    <w:p w:rsidR="00FD6DDA" w:rsidRDefault="00FD6DDA" w:rsidP="00E445A2">
      <w:pPr>
        <w:spacing w:after="0" w:line="240" w:lineRule="auto"/>
        <w:rPr>
          <w:rFonts w:ascii="Arial" w:hAnsi="Arial" w:cs="Arial"/>
          <w:sz w:val="24"/>
          <w:szCs w:val="24"/>
        </w:rPr>
      </w:pPr>
    </w:p>
    <w:p w:rsidR="00FD6DDA" w:rsidRDefault="00FD6DDA" w:rsidP="00E445A2">
      <w:pPr>
        <w:spacing w:after="0" w:line="240" w:lineRule="auto"/>
        <w:rPr>
          <w:rFonts w:ascii="Arial" w:hAnsi="Arial" w:cs="Arial"/>
          <w:sz w:val="24"/>
          <w:szCs w:val="24"/>
        </w:rPr>
      </w:pPr>
      <w:r>
        <w:rPr>
          <w:rFonts w:ascii="Arial" w:hAnsi="Arial" w:cs="Arial"/>
          <w:sz w:val="24"/>
          <w:szCs w:val="24"/>
        </w:rPr>
        <w:t xml:space="preserve">Park, T. 1934.  </w:t>
      </w:r>
      <w:proofErr w:type="gramStart"/>
      <w:r>
        <w:rPr>
          <w:rFonts w:ascii="Arial" w:hAnsi="Arial" w:cs="Arial"/>
          <w:sz w:val="24"/>
          <w:szCs w:val="24"/>
        </w:rPr>
        <w:t>Studies in population physiology.</w:t>
      </w:r>
      <w:proofErr w:type="gramEnd"/>
      <w:r>
        <w:rPr>
          <w:rFonts w:ascii="Arial" w:hAnsi="Arial" w:cs="Arial"/>
          <w:sz w:val="24"/>
          <w:szCs w:val="24"/>
        </w:rPr>
        <w:t xml:space="preserve">  IV.   Some physiological effects of</w:t>
      </w:r>
    </w:p>
    <w:p w:rsidR="00FD6DDA" w:rsidRDefault="00FD6DD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Conditioned flour upon </w:t>
      </w:r>
      <w:r>
        <w:rPr>
          <w:rFonts w:ascii="Arial" w:hAnsi="Arial" w:cs="Arial"/>
          <w:sz w:val="24"/>
          <w:szCs w:val="24"/>
          <w:u w:val="single"/>
        </w:rPr>
        <w:t>Tribolium confusum</w:t>
      </w:r>
      <w:r>
        <w:rPr>
          <w:rFonts w:ascii="Arial" w:hAnsi="Arial" w:cs="Arial"/>
          <w:sz w:val="24"/>
          <w:szCs w:val="24"/>
        </w:rPr>
        <w:t xml:space="preserve"> Duval and its population.</w:t>
      </w:r>
      <w:proofErr w:type="gramEnd"/>
    </w:p>
    <w:p w:rsidR="00FD6DDA" w:rsidRDefault="00FD6DD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Physiol. Zool. </w:t>
      </w:r>
      <w:proofErr w:type="gramStart"/>
      <w:r>
        <w:rPr>
          <w:rFonts w:ascii="Arial" w:hAnsi="Arial" w:cs="Arial"/>
          <w:sz w:val="24"/>
          <w:szCs w:val="24"/>
        </w:rPr>
        <w:t>8 :</w:t>
      </w:r>
      <w:proofErr w:type="gramEnd"/>
      <w:r>
        <w:rPr>
          <w:rFonts w:ascii="Arial" w:hAnsi="Arial" w:cs="Arial"/>
          <w:sz w:val="24"/>
          <w:szCs w:val="24"/>
        </w:rPr>
        <w:t xml:space="preserve"> 91 – 115.</w:t>
      </w:r>
    </w:p>
    <w:p w:rsidR="00FD6DDA" w:rsidRDefault="00FD6DDA" w:rsidP="00E445A2">
      <w:pPr>
        <w:spacing w:after="0" w:line="240" w:lineRule="auto"/>
        <w:rPr>
          <w:rFonts w:ascii="Arial" w:hAnsi="Arial" w:cs="Arial"/>
          <w:sz w:val="24"/>
          <w:szCs w:val="24"/>
        </w:rPr>
      </w:pPr>
      <w:proofErr w:type="gramStart"/>
      <w:r>
        <w:rPr>
          <w:rFonts w:ascii="Arial" w:hAnsi="Arial" w:cs="Arial"/>
          <w:sz w:val="24"/>
          <w:szCs w:val="24"/>
        </w:rPr>
        <w:t>Park.</w:t>
      </w:r>
      <w:proofErr w:type="gramEnd"/>
      <w:r>
        <w:rPr>
          <w:rFonts w:ascii="Arial" w:hAnsi="Arial" w:cs="Arial"/>
          <w:sz w:val="24"/>
          <w:szCs w:val="24"/>
        </w:rPr>
        <w:t xml:space="preserve"> </w:t>
      </w:r>
      <w:proofErr w:type="gramStart"/>
      <w:r>
        <w:rPr>
          <w:rFonts w:ascii="Arial" w:hAnsi="Arial" w:cs="Arial"/>
          <w:sz w:val="24"/>
          <w:szCs w:val="24"/>
        </w:rPr>
        <w:t>T. and Woolcott, H.N. 1937).</w:t>
      </w:r>
      <w:proofErr w:type="gramEnd"/>
      <w:r>
        <w:rPr>
          <w:rFonts w:ascii="Arial" w:hAnsi="Arial" w:cs="Arial"/>
          <w:sz w:val="24"/>
          <w:szCs w:val="24"/>
        </w:rPr>
        <w:t xml:space="preserve">  </w:t>
      </w:r>
      <w:proofErr w:type="gramStart"/>
      <w:r>
        <w:rPr>
          <w:rFonts w:ascii="Arial" w:hAnsi="Arial" w:cs="Arial"/>
          <w:sz w:val="24"/>
          <w:szCs w:val="24"/>
        </w:rPr>
        <w:t>Studies in population physiology.</w:t>
      </w:r>
      <w:proofErr w:type="gramEnd"/>
      <w:r>
        <w:rPr>
          <w:rFonts w:ascii="Arial" w:hAnsi="Arial" w:cs="Arial"/>
          <w:sz w:val="24"/>
          <w:szCs w:val="24"/>
        </w:rPr>
        <w:t xml:space="preserve"> </w:t>
      </w:r>
      <w:proofErr w:type="gramStart"/>
      <w:r>
        <w:rPr>
          <w:rFonts w:ascii="Arial" w:hAnsi="Arial" w:cs="Arial"/>
          <w:sz w:val="24"/>
          <w:szCs w:val="24"/>
        </w:rPr>
        <w:t>VII.</w:t>
      </w:r>
      <w:proofErr w:type="gramEnd"/>
    </w:p>
    <w:p w:rsidR="00FD6DDA" w:rsidRDefault="00FD6DD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The relation of environmental conditions to the decline of </w:t>
      </w:r>
    </w:p>
    <w:p w:rsidR="00FD6DDA" w:rsidRDefault="00FD6DD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Tribolium confusum</w:t>
      </w:r>
      <w:r>
        <w:rPr>
          <w:rFonts w:ascii="Arial" w:hAnsi="Arial" w:cs="Arial"/>
          <w:sz w:val="24"/>
          <w:szCs w:val="24"/>
        </w:rPr>
        <w:t xml:space="preserve"> populations.</w:t>
      </w:r>
      <w:proofErr w:type="gramEnd"/>
      <w:r>
        <w:rPr>
          <w:rFonts w:ascii="Arial" w:hAnsi="Arial" w:cs="Arial"/>
          <w:sz w:val="24"/>
          <w:szCs w:val="24"/>
        </w:rPr>
        <w:t xml:space="preserve">  Physiol. Zool. </w:t>
      </w:r>
      <w:proofErr w:type="gramStart"/>
      <w:r>
        <w:rPr>
          <w:rFonts w:ascii="Arial" w:hAnsi="Arial" w:cs="Arial"/>
          <w:sz w:val="24"/>
          <w:szCs w:val="24"/>
        </w:rPr>
        <w:t>10 :</w:t>
      </w:r>
      <w:proofErr w:type="gramEnd"/>
      <w:r>
        <w:rPr>
          <w:rFonts w:ascii="Arial" w:hAnsi="Arial" w:cs="Arial"/>
          <w:sz w:val="24"/>
          <w:szCs w:val="24"/>
        </w:rPr>
        <w:t xml:space="preserve"> 197 – 211.</w:t>
      </w:r>
    </w:p>
    <w:p w:rsidR="00FD6DDA" w:rsidRDefault="00FD6DDA" w:rsidP="00E445A2">
      <w:pPr>
        <w:spacing w:after="0" w:line="240" w:lineRule="auto"/>
        <w:rPr>
          <w:rFonts w:ascii="Arial" w:hAnsi="Arial" w:cs="Arial"/>
          <w:sz w:val="24"/>
          <w:szCs w:val="24"/>
        </w:rPr>
      </w:pPr>
    </w:p>
    <w:p w:rsidR="00FD6DDA" w:rsidRDefault="00FD6DDA" w:rsidP="00E445A2">
      <w:pPr>
        <w:spacing w:after="0" w:line="240" w:lineRule="auto"/>
        <w:rPr>
          <w:rFonts w:ascii="Arial" w:hAnsi="Arial" w:cs="Arial"/>
          <w:sz w:val="24"/>
          <w:szCs w:val="24"/>
        </w:rPr>
      </w:pPr>
      <w:r>
        <w:rPr>
          <w:rFonts w:ascii="Arial" w:hAnsi="Arial" w:cs="Arial"/>
          <w:sz w:val="24"/>
          <w:szCs w:val="24"/>
        </w:rPr>
        <w:t xml:space="preserve">Roth, L.M. 1943.  </w:t>
      </w:r>
      <w:proofErr w:type="gramStart"/>
      <w:r>
        <w:rPr>
          <w:rFonts w:ascii="Arial" w:hAnsi="Arial" w:cs="Arial"/>
          <w:sz w:val="24"/>
          <w:szCs w:val="24"/>
        </w:rPr>
        <w:t xml:space="preserve">Studies on the gaseous secretion of </w:t>
      </w:r>
      <w:r>
        <w:rPr>
          <w:rFonts w:ascii="Arial" w:hAnsi="Arial" w:cs="Arial"/>
          <w:sz w:val="24"/>
          <w:szCs w:val="24"/>
          <w:u w:val="single"/>
        </w:rPr>
        <w:t>Tribolium confusum</w:t>
      </w:r>
      <w:r>
        <w:rPr>
          <w:rFonts w:ascii="Arial" w:hAnsi="Arial" w:cs="Arial"/>
          <w:sz w:val="24"/>
          <w:szCs w:val="24"/>
        </w:rPr>
        <w:t xml:space="preserve"> Duval.II.</w:t>
      </w:r>
      <w:proofErr w:type="gramEnd"/>
    </w:p>
    <w:p w:rsidR="00FD6DDA" w:rsidRDefault="00FD6DD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The odoriferous gland of </w:t>
      </w:r>
      <w:r>
        <w:rPr>
          <w:rFonts w:ascii="Arial" w:hAnsi="Arial" w:cs="Arial"/>
          <w:sz w:val="24"/>
          <w:szCs w:val="24"/>
          <w:u w:val="single"/>
        </w:rPr>
        <w:t>Tribolium confusum</w:t>
      </w:r>
      <w:r>
        <w:rPr>
          <w:rFonts w:ascii="Arial" w:hAnsi="Arial" w:cs="Arial"/>
          <w:sz w:val="24"/>
          <w:szCs w:val="24"/>
        </w:rPr>
        <w:t>.</w:t>
      </w:r>
      <w:proofErr w:type="gramEnd"/>
    </w:p>
    <w:p w:rsidR="00FD6DDA" w:rsidRDefault="00FD6DD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Ann. Entom. Soc. Am. </w:t>
      </w:r>
      <w:proofErr w:type="gramStart"/>
      <w:r>
        <w:rPr>
          <w:rFonts w:ascii="Arial" w:hAnsi="Arial" w:cs="Arial"/>
          <w:sz w:val="24"/>
          <w:szCs w:val="24"/>
        </w:rPr>
        <w:t>36 :</w:t>
      </w:r>
      <w:proofErr w:type="gramEnd"/>
      <w:r>
        <w:rPr>
          <w:rFonts w:ascii="Arial" w:hAnsi="Arial" w:cs="Arial"/>
          <w:sz w:val="24"/>
          <w:szCs w:val="24"/>
        </w:rPr>
        <w:t xml:space="preserve"> 397 -424.</w:t>
      </w:r>
    </w:p>
    <w:p w:rsidR="00FD6DDA" w:rsidRDefault="00FD6DDA" w:rsidP="00E445A2">
      <w:pPr>
        <w:spacing w:after="0" w:line="240" w:lineRule="auto"/>
        <w:rPr>
          <w:rFonts w:ascii="Arial" w:hAnsi="Arial" w:cs="Arial"/>
          <w:sz w:val="24"/>
          <w:szCs w:val="24"/>
        </w:rPr>
      </w:pPr>
    </w:p>
    <w:p w:rsidR="00FD6DDA" w:rsidRDefault="00FD6DDA" w:rsidP="00E445A2">
      <w:pPr>
        <w:spacing w:after="0" w:line="240" w:lineRule="auto"/>
        <w:rPr>
          <w:rFonts w:ascii="Arial" w:hAnsi="Arial" w:cs="Arial"/>
          <w:sz w:val="24"/>
          <w:szCs w:val="24"/>
        </w:rPr>
      </w:pPr>
      <w:proofErr w:type="gramStart"/>
      <w:r>
        <w:rPr>
          <w:rFonts w:ascii="Arial" w:hAnsi="Arial" w:cs="Arial"/>
          <w:sz w:val="24"/>
          <w:szCs w:val="24"/>
        </w:rPr>
        <w:t>Taher, M. and Cutcomp, L.K. 1983.</w:t>
      </w:r>
      <w:proofErr w:type="gramEnd"/>
      <w:r>
        <w:rPr>
          <w:rFonts w:ascii="Arial" w:hAnsi="Arial" w:cs="Arial"/>
          <w:sz w:val="24"/>
          <w:szCs w:val="24"/>
        </w:rPr>
        <w:t xml:space="preserve">  Effects of </w:t>
      </w:r>
      <w:r w:rsidR="00135D7A">
        <w:rPr>
          <w:rFonts w:ascii="Arial" w:hAnsi="Arial" w:cs="Arial"/>
          <w:sz w:val="24"/>
          <w:szCs w:val="24"/>
        </w:rPr>
        <w:t xml:space="preserve">sublethal doses of DDT and three other </w:t>
      </w:r>
    </w:p>
    <w:p w:rsidR="00135D7A" w:rsidRDefault="00135D7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Insecticides on </w:t>
      </w:r>
      <w:r>
        <w:rPr>
          <w:rFonts w:ascii="Arial" w:hAnsi="Arial" w:cs="Arial"/>
          <w:sz w:val="24"/>
          <w:szCs w:val="24"/>
          <w:u w:val="single"/>
        </w:rPr>
        <w:t xml:space="preserve">Tribolium </w:t>
      </w:r>
      <w:proofErr w:type="gramStart"/>
      <w:r>
        <w:rPr>
          <w:rFonts w:ascii="Arial" w:hAnsi="Arial" w:cs="Arial"/>
          <w:sz w:val="24"/>
          <w:szCs w:val="24"/>
          <w:u w:val="single"/>
        </w:rPr>
        <w:t>confusum</w:t>
      </w:r>
      <w:r>
        <w:rPr>
          <w:rFonts w:ascii="Arial" w:hAnsi="Arial" w:cs="Arial"/>
          <w:sz w:val="24"/>
          <w:szCs w:val="24"/>
        </w:rPr>
        <w:t xml:space="preserve">  J.Duv</w:t>
      </w:r>
      <w:proofErr w:type="gramEnd"/>
      <w:r>
        <w:rPr>
          <w:rFonts w:ascii="Arial" w:hAnsi="Arial" w:cs="Arial"/>
          <w:sz w:val="24"/>
          <w:szCs w:val="24"/>
        </w:rPr>
        <w:t>. (</w:t>
      </w:r>
      <w:proofErr w:type="gramStart"/>
      <w:r>
        <w:rPr>
          <w:rFonts w:ascii="Arial" w:hAnsi="Arial" w:cs="Arial"/>
          <w:sz w:val="24"/>
          <w:szCs w:val="24"/>
        </w:rPr>
        <w:t>Coleoptera :</w:t>
      </w:r>
      <w:proofErr w:type="gramEnd"/>
      <w:r>
        <w:rPr>
          <w:rFonts w:ascii="Arial" w:hAnsi="Arial" w:cs="Arial"/>
          <w:sz w:val="24"/>
          <w:szCs w:val="24"/>
        </w:rPr>
        <w:t xml:space="preserve"> Tenebrionidae).</w:t>
      </w:r>
    </w:p>
    <w:p w:rsidR="00135D7A" w:rsidRDefault="00135D7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J. Stored Prod. Res. </w:t>
      </w:r>
      <w:proofErr w:type="gramStart"/>
      <w:r>
        <w:rPr>
          <w:rFonts w:ascii="Arial" w:hAnsi="Arial" w:cs="Arial"/>
          <w:sz w:val="24"/>
          <w:szCs w:val="24"/>
        </w:rPr>
        <w:t>19 :</w:t>
      </w:r>
      <w:proofErr w:type="gramEnd"/>
      <w:r>
        <w:rPr>
          <w:rFonts w:ascii="Arial" w:hAnsi="Arial" w:cs="Arial"/>
          <w:sz w:val="24"/>
          <w:szCs w:val="24"/>
        </w:rPr>
        <w:t xml:space="preserve"> 43 – 50.</w:t>
      </w:r>
    </w:p>
    <w:p w:rsidR="00135D7A" w:rsidRDefault="00135D7A" w:rsidP="00E445A2">
      <w:pPr>
        <w:spacing w:after="0" w:line="240" w:lineRule="auto"/>
        <w:rPr>
          <w:rFonts w:ascii="Arial" w:hAnsi="Arial" w:cs="Arial"/>
          <w:sz w:val="24"/>
          <w:szCs w:val="24"/>
        </w:rPr>
      </w:pPr>
    </w:p>
    <w:p w:rsidR="00135D7A" w:rsidRDefault="00135D7A" w:rsidP="00E445A2">
      <w:pPr>
        <w:spacing w:after="0" w:line="240" w:lineRule="auto"/>
        <w:rPr>
          <w:rFonts w:ascii="Arial" w:hAnsi="Arial" w:cs="Arial"/>
          <w:sz w:val="24"/>
          <w:szCs w:val="24"/>
        </w:rPr>
      </w:pPr>
      <w:r>
        <w:rPr>
          <w:rFonts w:ascii="Arial" w:hAnsi="Arial" w:cs="Arial"/>
          <w:sz w:val="24"/>
          <w:szCs w:val="24"/>
        </w:rPr>
        <w:t xml:space="preserve">Table 1: The percentage mortality of </w:t>
      </w:r>
      <w:r>
        <w:rPr>
          <w:rFonts w:ascii="Arial" w:hAnsi="Arial" w:cs="Arial"/>
          <w:sz w:val="24"/>
          <w:szCs w:val="24"/>
          <w:u w:val="single"/>
        </w:rPr>
        <w:t>T. confusum</w:t>
      </w:r>
      <w:r>
        <w:rPr>
          <w:rFonts w:ascii="Arial" w:hAnsi="Arial" w:cs="Arial"/>
          <w:sz w:val="24"/>
          <w:szCs w:val="24"/>
        </w:rPr>
        <w:t xml:space="preserve"> adults reared on fresh</w:t>
      </w:r>
    </w:p>
    <w:p w:rsidR="00135D7A" w:rsidRDefault="00135D7A" w:rsidP="00E445A2">
      <w:pPr>
        <w:spacing w:after="0" w:line="240" w:lineRule="auto"/>
        <w:rPr>
          <w:rFonts w:ascii="Arial" w:hAnsi="Arial" w:cs="Arial"/>
          <w:sz w:val="24"/>
          <w:szCs w:val="24"/>
        </w:rPr>
      </w:pPr>
      <w:r>
        <w:rPr>
          <w:rFonts w:ascii="Arial" w:hAnsi="Arial" w:cs="Arial"/>
          <w:sz w:val="24"/>
          <w:szCs w:val="24"/>
        </w:rPr>
        <w:tab/>
        <w:t xml:space="preserve">     Medium (control) and medium treated with synthetic methylquinone.</w:t>
      </w:r>
    </w:p>
    <w:p w:rsidR="00135D7A" w:rsidRDefault="00135D7A" w:rsidP="00E445A2">
      <w:pPr>
        <w:spacing w:after="0" w:line="240" w:lineRule="auto"/>
        <w:rPr>
          <w:rFonts w:ascii="Arial" w:hAnsi="Arial" w:cs="Arial"/>
          <w:sz w:val="24"/>
          <w:szCs w:val="24"/>
        </w:rPr>
      </w:pPr>
    </w:p>
    <w:p w:rsidR="00135D7A" w:rsidRDefault="00135D7A" w:rsidP="00E445A2">
      <w:pPr>
        <w:spacing w:after="0" w:line="240" w:lineRule="auto"/>
        <w:rPr>
          <w:rFonts w:ascii="Arial" w:hAnsi="Arial" w:cs="Arial"/>
          <w:sz w:val="24"/>
          <w:szCs w:val="24"/>
        </w:rPr>
      </w:pPr>
      <w:r>
        <w:rPr>
          <w:rFonts w:ascii="Arial" w:hAnsi="Arial" w:cs="Arial"/>
          <w:sz w:val="24"/>
          <w:szCs w:val="24"/>
        </w:rPr>
        <w:t>Sex</w:t>
      </w:r>
      <w:r>
        <w:rPr>
          <w:rFonts w:ascii="Arial" w:hAnsi="Arial" w:cs="Arial"/>
          <w:sz w:val="24"/>
          <w:szCs w:val="24"/>
        </w:rPr>
        <w:tab/>
      </w:r>
      <w:r>
        <w:rPr>
          <w:rFonts w:ascii="Arial" w:hAnsi="Arial" w:cs="Arial"/>
          <w:sz w:val="24"/>
          <w:szCs w:val="24"/>
        </w:rPr>
        <w:tab/>
        <w:t>Concentration of</w:t>
      </w:r>
      <w:r>
        <w:rPr>
          <w:rFonts w:ascii="Arial" w:hAnsi="Arial" w:cs="Arial"/>
          <w:sz w:val="24"/>
          <w:szCs w:val="24"/>
        </w:rPr>
        <w:tab/>
        <w:t>Total</w:t>
      </w:r>
      <w:r>
        <w:rPr>
          <w:rFonts w:ascii="Arial" w:hAnsi="Arial" w:cs="Arial"/>
          <w:sz w:val="24"/>
          <w:szCs w:val="24"/>
        </w:rPr>
        <w:tab/>
      </w:r>
      <w:r>
        <w:rPr>
          <w:rFonts w:ascii="Arial" w:hAnsi="Arial" w:cs="Arial"/>
          <w:sz w:val="24"/>
          <w:szCs w:val="24"/>
        </w:rPr>
        <w:tab/>
        <w:t>% mortality</w:t>
      </w:r>
      <w:r>
        <w:rPr>
          <w:rFonts w:ascii="Arial" w:hAnsi="Arial" w:cs="Arial"/>
          <w:sz w:val="24"/>
          <w:szCs w:val="24"/>
        </w:rPr>
        <w:tab/>
      </w:r>
      <w:r>
        <w:rPr>
          <w:rFonts w:ascii="Arial" w:hAnsi="Arial" w:cs="Arial"/>
          <w:sz w:val="24"/>
          <w:szCs w:val="24"/>
        </w:rPr>
        <w:tab/>
        <w:t>Corrected</w:t>
      </w:r>
    </w:p>
    <w:p w:rsidR="00135D7A" w:rsidRDefault="00135D7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Methylquinone</w:t>
      </w:r>
      <w:r>
        <w:rPr>
          <w:rFonts w:ascii="Arial" w:hAnsi="Arial" w:cs="Arial"/>
          <w:sz w:val="24"/>
          <w:szCs w:val="24"/>
        </w:rPr>
        <w:tab/>
      </w:r>
      <w:proofErr w:type="gramStart"/>
      <w:r>
        <w:rPr>
          <w:rFonts w:ascii="Arial" w:hAnsi="Arial" w:cs="Arial"/>
          <w:sz w:val="24"/>
          <w:szCs w:val="24"/>
        </w:rPr>
        <w:t>adults</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mortality</w:t>
      </w:r>
    </w:p>
    <w:p w:rsidR="00135D7A" w:rsidRDefault="00135D7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-1</w:t>
      </w:r>
      <w:r>
        <w:rPr>
          <w:rFonts w:ascii="Arial" w:hAnsi="Arial" w:cs="Arial"/>
          <w:sz w:val="24"/>
          <w:szCs w:val="24"/>
        </w:rPr>
        <w:tab/>
      </w:r>
      <w:r>
        <w:rPr>
          <w:rFonts w:ascii="Arial" w:hAnsi="Arial" w:cs="Arial"/>
          <w:sz w:val="24"/>
          <w:szCs w:val="24"/>
        </w:rPr>
        <w:tab/>
      </w:r>
      <w:r>
        <w:rPr>
          <w:rFonts w:ascii="Arial" w:hAnsi="Arial" w:cs="Arial"/>
          <w:sz w:val="24"/>
          <w:szCs w:val="24"/>
        </w:rPr>
        <w:tab/>
        <w:t>dead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w:t>
      </w:r>
      <w:proofErr w:type="gramEnd"/>
      <w:r>
        <w:rPr>
          <w:rFonts w:ascii="Arial" w:hAnsi="Arial" w:cs="Arial"/>
          <w:sz w:val="24"/>
          <w:szCs w:val="24"/>
        </w:rPr>
        <w:t xml:space="preserve">  )</w:t>
      </w:r>
    </w:p>
    <w:p w:rsidR="00135D7A" w:rsidRDefault="00135D7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w:t>
      </w:r>
      <w:proofErr w:type="gramStart"/>
      <w:r>
        <w:rPr>
          <w:rFonts w:ascii="Arial" w:hAnsi="Arial" w:cs="Arial"/>
          <w:sz w:val="24"/>
          <w:szCs w:val="24"/>
        </w:rPr>
        <w:t>g</w:t>
      </w:r>
      <w:proofErr w:type="gramEnd"/>
      <w:r>
        <w:rPr>
          <w:rFonts w:ascii="Arial" w:hAnsi="Arial" w:cs="Arial"/>
          <w:sz w:val="24"/>
          <w:szCs w:val="24"/>
        </w:rPr>
        <w:t xml:space="preserve">    of medium)</w:t>
      </w:r>
    </w:p>
    <w:p w:rsidR="00F62D23" w:rsidRDefault="00F62D23" w:rsidP="00E445A2">
      <w:pPr>
        <w:spacing w:after="0" w:line="240" w:lineRule="auto"/>
        <w:rPr>
          <w:rFonts w:ascii="Arial" w:hAnsi="Arial" w:cs="Arial"/>
          <w:sz w:val="24"/>
          <w:szCs w:val="24"/>
        </w:rPr>
      </w:pPr>
    </w:p>
    <w:p w:rsidR="00135D7A" w:rsidRDefault="00135D7A" w:rsidP="00E445A2">
      <w:pPr>
        <w:spacing w:after="0" w:line="240" w:lineRule="auto"/>
        <w:rPr>
          <w:rFonts w:ascii="Arial" w:hAnsi="Arial" w:cs="Arial"/>
          <w:sz w:val="24"/>
          <w:szCs w:val="24"/>
        </w:rPr>
      </w:pPr>
      <w:r>
        <w:rPr>
          <w:rFonts w:ascii="Arial" w:hAnsi="Arial" w:cs="Arial"/>
          <w:sz w:val="24"/>
          <w:szCs w:val="24"/>
        </w:rPr>
        <w:t>Male</w:t>
      </w:r>
      <w:r>
        <w:rPr>
          <w:rFonts w:ascii="Arial" w:hAnsi="Arial" w:cs="Arial"/>
          <w:sz w:val="24"/>
          <w:szCs w:val="24"/>
        </w:rPr>
        <w:tab/>
      </w:r>
      <w:r>
        <w:rPr>
          <w:rFonts w:ascii="Arial" w:hAnsi="Arial" w:cs="Arial"/>
          <w:sz w:val="24"/>
          <w:szCs w:val="24"/>
        </w:rPr>
        <w:tab/>
        <w:t>Control</w:t>
      </w:r>
      <w:r>
        <w:rPr>
          <w:rFonts w:ascii="Arial" w:hAnsi="Arial" w:cs="Arial"/>
          <w:sz w:val="24"/>
          <w:szCs w:val="24"/>
        </w:rPr>
        <w:tab/>
      </w:r>
      <w:r>
        <w:rPr>
          <w:rFonts w:ascii="Arial" w:hAnsi="Arial" w:cs="Arial"/>
          <w:sz w:val="24"/>
          <w:szCs w:val="24"/>
        </w:rPr>
        <w:tab/>
        <w:t xml:space="preserve"> </w:t>
      </w:r>
      <w:r w:rsidR="000D42D9">
        <w:rPr>
          <w:rFonts w:ascii="Arial" w:hAnsi="Arial" w:cs="Arial"/>
          <w:sz w:val="24"/>
          <w:szCs w:val="24"/>
        </w:rPr>
        <w:t xml:space="preserve"> </w:t>
      </w:r>
      <w:r>
        <w:rPr>
          <w:rFonts w:ascii="Arial" w:hAnsi="Arial" w:cs="Arial"/>
          <w:sz w:val="24"/>
          <w:szCs w:val="24"/>
        </w:rPr>
        <w:t>3</w:t>
      </w:r>
      <w:r>
        <w:rPr>
          <w:rFonts w:ascii="Arial" w:hAnsi="Arial" w:cs="Arial"/>
          <w:sz w:val="24"/>
          <w:szCs w:val="24"/>
        </w:rPr>
        <w:tab/>
      </w:r>
      <w:r>
        <w:rPr>
          <w:rFonts w:ascii="Arial" w:hAnsi="Arial" w:cs="Arial"/>
          <w:sz w:val="24"/>
          <w:szCs w:val="24"/>
        </w:rPr>
        <w:tab/>
        <w:t xml:space="preserve"> </w:t>
      </w:r>
      <w:r w:rsidR="000D42D9">
        <w:rPr>
          <w:rFonts w:ascii="Arial" w:hAnsi="Arial" w:cs="Arial"/>
          <w:sz w:val="24"/>
          <w:szCs w:val="24"/>
        </w:rPr>
        <w:t xml:space="preserve"> </w:t>
      </w:r>
      <w:r>
        <w:rPr>
          <w:rFonts w:ascii="Arial" w:hAnsi="Arial" w:cs="Arial"/>
          <w:sz w:val="24"/>
          <w:szCs w:val="24"/>
        </w:rPr>
        <w:t>6</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135D7A" w:rsidRDefault="00135D7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0.2 mg</w:t>
      </w:r>
      <w:r>
        <w:rPr>
          <w:rFonts w:ascii="Arial" w:hAnsi="Arial" w:cs="Arial"/>
          <w:sz w:val="24"/>
          <w:szCs w:val="24"/>
        </w:rPr>
        <w:tab/>
      </w:r>
      <w:r>
        <w:rPr>
          <w:rFonts w:ascii="Arial" w:hAnsi="Arial" w:cs="Arial"/>
          <w:sz w:val="24"/>
          <w:szCs w:val="24"/>
        </w:rPr>
        <w:tab/>
        <w:t xml:space="preserve"> </w:t>
      </w:r>
      <w:r w:rsidR="000D42D9">
        <w:rPr>
          <w:rFonts w:ascii="Arial" w:hAnsi="Arial" w:cs="Arial"/>
          <w:sz w:val="24"/>
          <w:szCs w:val="24"/>
        </w:rPr>
        <w:t xml:space="preserve"> </w:t>
      </w:r>
      <w:r>
        <w:rPr>
          <w:rFonts w:ascii="Arial" w:hAnsi="Arial" w:cs="Arial"/>
          <w:sz w:val="24"/>
          <w:szCs w:val="24"/>
        </w:rPr>
        <w:t>5</w:t>
      </w:r>
      <w:r>
        <w:rPr>
          <w:rFonts w:ascii="Arial" w:hAnsi="Arial" w:cs="Arial"/>
          <w:sz w:val="24"/>
          <w:szCs w:val="24"/>
        </w:rPr>
        <w:tab/>
      </w:r>
      <w:r>
        <w:rPr>
          <w:rFonts w:ascii="Arial" w:hAnsi="Arial" w:cs="Arial"/>
          <w:sz w:val="24"/>
          <w:szCs w:val="24"/>
        </w:rPr>
        <w:tab/>
        <w:t>10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4.25</w:t>
      </w:r>
    </w:p>
    <w:p w:rsidR="000D42D9" w:rsidRDefault="00135D7A"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1.0 mg</w:t>
      </w:r>
      <w:r>
        <w:rPr>
          <w:rFonts w:ascii="Arial" w:hAnsi="Arial" w:cs="Arial"/>
          <w:sz w:val="24"/>
          <w:szCs w:val="24"/>
        </w:rPr>
        <w:tab/>
      </w:r>
      <w:r>
        <w:rPr>
          <w:rFonts w:ascii="Arial" w:hAnsi="Arial" w:cs="Arial"/>
          <w:sz w:val="24"/>
          <w:szCs w:val="24"/>
        </w:rPr>
        <w:tab/>
        <w:t>10</w:t>
      </w:r>
      <w:r w:rsidR="000D42D9">
        <w:rPr>
          <w:rFonts w:ascii="Arial" w:hAnsi="Arial" w:cs="Arial"/>
          <w:sz w:val="24"/>
          <w:szCs w:val="24"/>
        </w:rPr>
        <w:tab/>
      </w:r>
      <w:r w:rsidR="000D42D9">
        <w:rPr>
          <w:rFonts w:ascii="Arial" w:hAnsi="Arial" w:cs="Arial"/>
          <w:sz w:val="24"/>
          <w:szCs w:val="24"/>
        </w:rPr>
        <w:tab/>
        <w:t>20</w:t>
      </w:r>
      <w:r w:rsidR="000D42D9">
        <w:rPr>
          <w:rFonts w:ascii="Arial" w:hAnsi="Arial" w:cs="Arial"/>
          <w:sz w:val="24"/>
          <w:szCs w:val="24"/>
        </w:rPr>
        <w:tab/>
      </w:r>
      <w:r w:rsidR="000D42D9">
        <w:rPr>
          <w:rFonts w:ascii="Arial" w:hAnsi="Arial" w:cs="Arial"/>
          <w:sz w:val="24"/>
          <w:szCs w:val="24"/>
        </w:rPr>
        <w:tab/>
      </w:r>
      <w:r w:rsidR="000D42D9">
        <w:rPr>
          <w:rFonts w:ascii="Arial" w:hAnsi="Arial" w:cs="Arial"/>
          <w:sz w:val="24"/>
          <w:szCs w:val="24"/>
        </w:rPr>
        <w:tab/>
        <w:t>14.89</w:t>
      </w:r>
    </w:p>
    <w:p w:rsidR="000D42D9" w:rsidRDefault="000D42D9"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5.0 mg</w:t>
      </w:r>
      <w:r>
        <w:rPr>
          <w:rFonts w:ascii="Arial" w:hAnsi="Arial" w:cs="Arial"/>
          <w:sz w:val="24"/>
          <w:szCs w:val="24"/>
        </w:rPr>
        <w:tab/>
      </w:r>
      <w:r>
        <w:rPr>
          <w:rFonts w:ascii="Arial" w:hAnsi="Arial" w:cs="Arial"/>
          <w:sz w:val="24"/>
          <w:szCs w:val="24"/>
        </w:rPr>
        <w:tab/>
        <w:t>15</w:t>
      </w:r>
      <w:r>
        <w:rPr>
          <w:rFonts w:ascii="Arial" w:hAnsi="Arial" w:cs="Arial"/>
          <w:sz w:val="24"/>
          <w:szCs w:val="24"/>
        </w:rPr>
        <w:tab/>
      </w:r>
      <w:r>
        <w:rPr>
          <w:rFonts w:ascii="Arial" w:hAnsi="Arial" w:cs="Arial"/>
          <w:sz w:val="24"/>
          <w:szCs w:val="24"/>
        </w:rPr>
        <w:tab/>
        <w:t>30</w:t>
      </w:r>
      <w:r>
        <w:rPr>
          <w:rFonts w:ascii="Arial" w:hAnsi="Arial" w:cs="Arial"/>
          <w:sz w:val="24"/>
          <w:szCs w:val="24"/>
        </w:rPr>
        <w:tab/>
      </w:r>
      <w:r>
        <w:rPr>
          <w:rFonts w:ascii="Arial" w:hAnsi="Arial" w:cs="Arial"/>
          <w:sz w:val="24"/>
          <w:szCs w:val="24"/>
        </w:rPr>
        <w:tab/>
      </w:r>
      <w:r>
        <w:rPr>
          <w:rFonts w:ascii="Arial" w:hAnsi="Arial" w:cs="Arial"/>
          <w:sz w:val="24"/>
          <w:szCs w:val="24"/>
        </w:rPr>
        <w:tab/>
        <w:t>25.33</w:t>
      </w:r>
    </w:p>
    <w:p w:rsidR="000D42D9" w:rsidRDefault="000D42D9" w:rsidP="00E445A2">
      <w:pPr>
        <w:spacing w:after="0" w:line="240" w:lineRule="auto"/>
        <w:rPr>
          <w:rFonts w:ascii="Arial" w:hAnsi="Arial" w:cs="Arial"/>
          <w:sz w:val="24"/>
          <w:szCs w:val="24"/>
        </w:rPr>
      </w:pPr>
      <w:r>
        <w:rPr>
          <w:rFonts w:ascii="Arial" w:hAnsi="Arial" w:cs="Arial"/>
          <w:sz w:val="24"/>
          <w:szCs w:val="24"/>
        </w:rPr>
        <w:lastRenderedPageBreak/>
        <w:t>Female</w:t>
      </w:r>
      <w:r>
        <w:rPr>
          <w:rFonts w:ascii="Arial" w:hAnsi="Arial" w:cs="Arial"/>
          <w:sz w:val="24"/>
          <w:szCs w:val="24"/>
        </w:rPr>
        <w:tab/>
        <w:t>Control</w:t>
      </w:r>
      <w:r>
        <w:rPr>
          <w:rFonts w:ascii="Arial" w:hAnsi="Arial" w:cs="Arial"/>
          <w:sz w:val="24"/>
          <w:szCs w:val="24"/>
        </w:rPr>
        <w:tab/>
      </w:r>
      <w:r>
        <w:rPr>
          <w:rFonts w:ascii="Arial" w:hAnsi="Arial" w:cs="Arial"/>
          <w:sz w:val="24"/>
          <w:szCs w:val="24"/>
        </w:rPr>
        <w:tab/>
        <w:t xml:space="preserve">  2</w:t>
      </w:r>
      <w:r>
        <w:rPr>
          <w:rFonts w:ascii="Arial" w:hAnsi="Arial" w:cs="Arial"/>
          <w:sz w:val="24"/>
          <w:szCs w:val="24"/>
        </w:rPr>
        <w:tab/>
      </w:r>
      <w:r>
        <w:rPr>
          <w:rFonts w:ascii="Arial" w:hAnsi="Arial" w:cs="Arial"/>
          <w:sz w:val="24"/>
          <w:szCs w:val="24"/>
        </w:rPr>
        <w:tab/>
        <w:t xml:space="preserve">  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0D42D9" w:rsidRDefault="000D42D9"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0.2 mg</w:t>
      </w:r>
      <w:r>
        <w:rPr>
          <w:rFonts w:ascii="Arial" w:hAnsi="Arial" w:cs="Arial"/>
          <w:sz w:val="24"/>
          <w:szCs w:val="24"/>
        </w:rPr>
        <w:tab/>
      </w:r>
      <w:r>
        <w:rPr>
          <w:rFonts w:ascii="Arial" w:hAnsi="Arial" w:cs="Arial"/>
          <w:sz w:val="24"/>
          <w:szCs w:val="24"/>
        </w:rPr>
        <w:tab/>
        <w:t>10</w:t>
      </w:r>
      <w:r>
        <w:rPr>
          <w:rFonts w:ascii="Arial" w:hAnsi="Arial" w:cs="Arial"/>
          <w:sz w:val="24"/>
          <w:szCs w:val="24"/>
        </w:rPr>
        <w:tab/>
      </w:r>
      <w:r>
        <w:rPr>
          <w:rFonts w:ascii="Arial" w:hAnsi="Arial" w:cs="Arial"/>
          <w:sz w:val="24"/>
          <w:szCs w:val="24"/>
        </w:rPr>
        <w:tab/>
        <w:t>20</w:t>
      </w:r>
      <w:r>
        <w:rPr>
          <w:rFonts w:ascii="Arial" w:hAnsi="Arial" w:cs="Arial"/>
          <w:sz w:val="24"/>
          <w:szCs w:val="24"/>
        </w:rPr>
        <w:tab/>
      </w:r>
      <w:r>
        <w:rPr>
          <w:rFonts w:ascii="Arial" w:hAnsi="Arial" w:cs="Arial"/>
          <w:sz w:val="24"/>
          <w:szCs w:val="24"/>
        </w:rPr>
        <w:tab/>
      </w:r>
      <w:r>
        <w:rPr>
          <w:rFonts w:ascii="Arial" w:hAnsi="Arial" w:cs="Arial"/>
          <w:sz w:val="24"/>
          <w:szCs w:val="24"/>
        </w:rPr>
        <w:tab/>
        <w:t>16.67</w:t>
      </w:r>
    </w:p>
    <w:p w:rsidR="000D42D9" w:rsidRDefault="000D42D9"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1.0 mg</w:t>
      </w:r>
      <w:r>
        <w:rPr>
          <w:rFonts w:ascii="Arial" w:hAnsi="Arial" w:cs="Arial"/>
          <w:sz w:val="24"/>
          <w:szCs w:val="24"/>
        </w:rPr>
        <w:tab/>
      </w:r>
      <w:r>
        <w:rPr>
          <w:rFonts w:ascii="Arial" w:hAnsi="Arial" w:cs="Arial"/>
          <w:sz w:val="24"/>
          <w:szCs w:val="24"/>
        </w:rPr>
        <w:tab/>
        <w:t>14</w:t>
      </w:r>
      <w:r>
        <w:rPr>
          <w:rFonts w:ascii="Arial" w:hAnsi="Arial" w:cs="Arial"/>
          <w:sz w:val="24"/>
          <w:szCs w:val="24"/>
        </w:rPr>
        <w:tab/>
      </w:r>
      <w:r>
        <w:rPr>
          <w:rFonts w:ascii="Arial" w:hAnsi="Arial" w:cs="Arial"/>
          <w:sz w:val="24"/>
          <w:szCs w:val="24"/>
        </w:rPr>
        <w:tab/>
        <w:t>28</w:t>
      </w:r>
      <w:r>
        <w:rPr>
          <w:rFonts w:ascii="Arial" w:hAnsi="Arial" w:cs="Arial"/>
          <w:sz w:val="24"/>
          <w:szCs w:val="24"/>
        </w:rPr>
        <w:tab/>
      </w:r>
      <w:r>
        <w:rPr>
          <w:rFonts w:ascii="Arial" w:hAnsi="Arial" w:cs="Arial"/>
          <w:sz w:val="24"/>
          <w:szCs w:val="24"/>
        </w:rPr>
        <w:tab/>
      </w:r>
      <w:r>
        <w:rPr>
          <w:rFonts w:ascii="Arial" w:hAnsi="Arial" w:cs="Arial"/>
          <w:sz w:val="24"/>
          <w:szCs w:val="24"/>
        </w:rPr>
        <w:tab/>
        <w:t>25.00</w:t>
      </w:r>
    </w:p>
    <w:p w:rsidR="000D42D9" w:rsidRDefault="000D42D9"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5.0 mg</w:t>
      </w:r>
      <w:r>
        <w:rPr>
          <w:rFonts w:ascii="Arial" w:hAnsi="Arial" w:cs="Arial"/>
          <w:sz w:val="24"/>
          <w:szCs w:val="24"/>
        </w:rPr>
        <w:tab/>
      </w:r>
      <w:r>
        <w:rPr>
          <w:rFonts w:ascii="Arial" w:hAnsi="Arial" w:cs="Arial"/>
          <w:sz w:val="24"/>
          <w:szCs w:val="24"/>
        </w:rPr>
        <w:tab/>
        <w:t>20</w:t>
      </w:r>
      <w:r>
        <w:rPr>
          <w:rFonts w:ascii="Arial" w:hAnsi="Arial" w:cs="Arial"/>
          <w:sz w:val="24"/>
          <w:szCs w:val="24"/>
        </w:rPr>
        <w:tab/>
      </w:r>
      <w:r>
        <w:rPr>
          <w:rFonts w:ascii="Arial" w:hAnsi="Arial" w:cs="Arial"/>
          <w:sz w:val="24"/>
          <w:szCs w:val="24"/>
        </w:rPr>
        <w:tab/>
        <w:t>40</w:t>
      </w:r>
      <w:r>
        <w:rPr>
          <w:rFonts w:ascii="Arial" w:hAnsi="Arial" w:cs="Arial"/>
          <w:sz w:val="24"/>
          <w:szCs w:val="24"/>
        </w:rPr>
        <w:tab/>
      </w:r>
      <w:r>
        <w:rPr>
          <w:rFonts w:ascii="Arial" w:hAnsi="Arial" w:cs="Arial"/>
          <w:sz w:val="24"/>
          <w:szCs w:val="24"/>
        </w:rPr>
        <w:tab/>
      </w:r>
      <w:r>
        <w:rPr>
          <w:rFonts w:ascii="Arial" w:hAnsi="Arial" w:cs="Arial"/>
          <w:sz w:val="24"/>
          <w:szCs w:val="24"/>
        </w:rPr>
        <w:tab/>
        <w:t>37.50</w:t>
      </w:r>
    </w:p>
    <w:p w:rsidR="000D42D9" w:rsidRDefault="000D42D9" w:rsidP="00E445A2">
      <w:pPr>
        <w:spacing w:after="0" w:line="240" w:lineRule="auto"/>
        <w:rPr>
          <w:rFonts w:ascii="Arial" w:hAnsi="Arial" w:cs="Arial"/>
          <w:sz w:val="24"/>
          <w:szCs w:val="24"/>
        </w:rPr>
      </w:pPr>
    </w:p>
    <w:p w:rsidR="000D42D9" w:rsidRDefault="000D42D9" w:rsidP="00E445A2">
      <w:pPr>
        <w:spacing w:after="0" w:line="240" w:lineRule="auto"/>
        <w:rPr>
          <w:rFonts w:ascii="Arial" w:hAnsi="Arial" w:cs="Arial"/>
          <w:sz w:val="24"/>
          <w:szCs w:val="24"/>
        </w:rPr>
      </w:pPr>
      <w:r>
        <w:rPr>
          <w:rFonts w:ascii="Arial" w:hAnsi="Arial" w:cs="Arial"/>
          <w:sz w:val="24"/>
          <w:szCs w:val="24"/>
        </w:rPr>
        <w:t>Five replicates per test, each replicate consisting of 10 adults (N = 50).</w:t>
      </w:r>
    </w:p>
    <w:p w:rsidR="006258AF" w:rsidRDefault="006258AF" w:rsidP="00E445A2">
      <w:pPr>
        <w:spacing w:after="0" w:line="240" w:lineRule="auto"/>
        <w:rPr>
          <w:rFonts w:ascii="Arial" w:hAnsi="Arial" w:cs="Arial"/>
          <w:sz w:val="24"/>
          <w:szCs w:val="24"/>
        </w:rPr>
      </w:pPr>
    </w:p>
    <w:p w:rsidR="006258AF" w:rsidRDefault="006258AF" w:rsidP="00E445A2">
      <w:pPr>
        <w:spacing w:after="0" w:line="240" w:lineRule="auto"/>
        <w:rPr>
          <w:rFonts w:ascii="Arial" w:hAnsi="Arial" w:cs="Arial"/>
          <w:sz w:val="24"/>
          <w:szCs w:val="24"/>
        </w:rPr>
      </w:pPr>
    </w:p>
    <w:p w:rsidR="00F62D23" w:rsidRDefault="00F62D23" w:rsidP="00E445A2">
      <w:pPr>
        <w:spacing w:after="0" w:line="240" w:lineRule="auto"/>
        <w:rPr>
          <w:rFonts w:ascii="Arial" w:hAnsi="Arial" w:cs="Arial"/>
          <w:sz w:val="24"/>
          <w:szCs w:val="24"/>
        </w:rPr>
      </w:pPr>
    </w:p>
    <w:p w:rsidR="006258AF" w:rsidRDefault="006258AF" w:rsidP="00E445A2">
      <w:pPr>
        <w:spacing w:after="0" w:line="240" w:lineRule="auto"/>
        <w:rPr>
          <w:rFonts w:ascii="Arial" w:hAnsi="Arial" w:cs="Arial"/>
          <w:sz w:val="24"/>
          <w:szCs w:val="24"/>
        </w:rPr>
      </w:pPr>
      <w:r>
        <w:rPr>
          <w:rFonts w:ascii="Arial" w:hAnsi="Arial" w:cs="Arial"/>
          <w:sz w:val="24"/>
          <w:szCs w:val="24"/>
        </w:rPr>
        <w:t>Miroslawa PRUS</w:t>
      </w:r>
    </w:p>
    <w:p w:rsidR="006258AF" w:rsidRDefault="006258AF" w:rsidP="00E445A2">
      <w:pPr>
        <w:spacing w:after="0" w:line="240" w:lineRule="auto"/>
        <w:rPr>
          <w:rFonts w:ascii="Arial" w:hAnsi="Arial" w:cs="Arial"/>
          <w:sz w:val="24"/>
          <w:szCs w:val="24"/>
        </w:rPr>
      </w:pPr>
      <w:r>
        <w:rPr>
          <w:rFonts w:ascii="Arial" w:hAnsi="Arial" w:cs="Arial"/>
          <w:sz w:val="24"/>
          <w:szCs w:val="24"/>
        </w:rPr>
        <w:t>Department of Ecological Bioenergetics</w:t>
      </w:r>
    </w:p>
    <w:p w:rsidR="006258AF" w:rsidRDefault="006258AF" w:rsidP="00E445A2">
      <w:pPr>
        <w:spacing w:after="0" w:line="240" w:lineRule="auto"/>
        <w:rPr>
          <w:rFonts w:ascii="Arial" w:hAnsi="Arial" w:cs="Arial"/>
          <w:sz w:val="24"/>
          <w:szCs w:val="24"/>
        </w:rPr>
      </w:pPr>
      <w:r>
        <w:rPr>
          <w:rFonts w:ascii="Arial" w:hAnsi="Arial" w:cs="Arial"/>
          <w:sz w:val="24"/>
          <w:szCs w:val="24"/>
        </w:rPr>
        <w:t>Institute of Ecology, Polish Academy of Sciences</w:t>
      </w:r>
    </w:p>
    <w:p w:rsidR="006258AF" w:rsidRDefault="006258AF" w:rsidP="00E445A2">
      <w:pPr>
        <w:spacing w:after="0" w:line="240" w:lineRule="auto"/>
        <w:rPr>
          <w:rFonts w:ascii="Arial" w:hAnsi="Arial" w:cs="Arial"/>
          <w:sz w:val="24"/>
          <w:szCs w:val="24"/>
        </w:rPr>
      </w:pPr>
      <w:r>
        <w:rPr>
          <w:rFonts w:ascii="Arial" w:hAnsi="Arial" w:cs="Arial"/>
          <w:sz w:val="24"/>
          <w:szCs w:val="24"/>
        </w:rPr>
        <w:t>Dziekanow Lesny (near Warsaw)</w:t>
      </w:r>
    </w:p>
    <w:p w:rsidR="006258AF" w:rsidRDefault="006258AF" w:rsidP="00E445A2">
      <w:pPr>
        <w:spacing w:after="0" w:line="240" w:lineRule="auto"/>
        <w:rPr>
          <w:rFonts w:ascii="Arial" w:hAnsi="Arial" w:cs="Arial"/>
          <w:sz w:val="24"/>
          <w:szCs w:val="24"/>
        </w:rPr>
      </w:pPr>
      <w:r>
        <w:rPr>
          <w:rFonts w:ascii="Arial" w:hAnsi="Arial" w:cs="Arial"/>
          <w:sz w:val="24"/>
          <w:szCs w:val="24"/>
        </w:rPr>
        <w:t>05-092 Lomianki, Poland</w:t>
      </w:r>
    </w:p>
    <w:p w:rsidR="006258AF" w:rsidRDefault="006258AF" w:rsidP="00E445A2">
      <w:pPr>
        <w:spacing w:after="0" w:line="240" w:lineRule="auto"/>
        <w:rPr>
          <w:rFonts w:ascii="Arial" w:hAnsi="Arial" w:cs="Arial"/>
          <w:sz w:val="24"/>
          <w:szCs w:val="24"/>
        </w:rPr>
      </w:pPr>
    </w:p>
    <w:p w:rsidR="006258AF" w:rsidRDefault="006258AF" w:rsidP="00F62D23">
      <w:pPr>
        <w:spacing w:after="0" w:line="240" w:lineRule="auto"/>
        <w:jc w:val="both"/>
        <w:rPr>
          <w:rFonts w:ascii="Arial" w:hAnsi="Arial" w:cs="Arial"/>
          <w:sz w:val="24"/>
          <w:szCs w:val="24"/>
        </w:rPr>
      </w:pPr>
    </w:p>
    <w:p w:rsidR="006258AF" w:rsidRDefault="006258AF" w:rsidP="00F62D23">
      <w:pPr>
        <w:spacing w:after="0" w:line="240" w:lineRule="auto"/>
        <w:jc w:val="both"/>
        <w:rPr>
          <w:rFonts w:ascii="Arial" w:hAnsi="Arial" w:cs="Arial"/>
          <w:sz w:val="24"/>
          <w:szCs w:val="24"/>
        </w:rPr>
      </w:pPr>
      <w:r>
        <w:rPr>
          <w:rFonts w:ascii="Arial" w:hAnsi="Arial" w:cs="Arial"/>
          <w:sz w:val="24"/>
          <w:szCs w:val="24"/>
        </w:rPr>
        <w:t>*DEVELOPMENT TIME AND SURVIVAL IN 6- AND 7-INSTAR GROUPS OF</w:t>
      </w:r>
    </w:p>
    <w:p w:rsidR="006258AF" w:rsidRDefault="006258AF" w:rsidP="00F62D23">
      <w:pPr>
        <w:spacing w:after="0" w:line="240" w:lineRule="auto"/>
        <w:jc w:val="both"/>
        <w:rPr>
          <w:rFonts w:ascii="Arial" w:hAnsi="Arial" w:cs="Arial"/>
          <w:sz w:val="24"/>
          <w:szCs w:val="24"/>
        </w:rPr>
      </w:pPr>
      <w:r>
        <w:rPr>
          <w:rFonts w:ascii="Arial" w:hAnsi="Arial" w:cs="Arial"/>
          <w:sz w:val="24"/>
          <w:szCs w:val="24"/>
        </w:rPr>
        <w:t>TRIBOLIUM CASTANEUM HBST. AND T. CONFUSUM DUVAL UNDER THE</w:t>
      </w:r>
    </w:p>
    <w:p w:rsidR="006258AF" w:rsidRDefault="006258AF" w:rsidP="00F62D23">
      <w:pPr>
        <w:spacing w:after="0" w:line="240" w:lineRule="auto"/>
        <w:jc w:val="both"/>
        <w:rPr>
          <w:rFonts w:ascii="Arial" w:hAnsi="Arial" w:cs="Arial"/>
          <w:sz w:val="24"/>
          <w:szCs w:val="24"/>
        </w:rPr>
      </w:pPr>
      <w:r>
        <w:rPr>
          <w:rFonts w:ascii="Arial" w:hAnsi="Arial" w:cs="Arial"/>
          <w:sz w:val="24"/>
          <w:szCs w:val="24"/>
        </w:rPr>
        <w:t>EFFECT OF TRICALCIUM PHOSPHATE</w:t>
      </w:r>
    </w:p>
    <w:p w:rsidR="006258AF" w:rsidRDefault="006258AF" w:rsidP="00E445A2">
      <w:pPr>
        <w:spacing w:after="0" w:line="240" w:lineRule="auto"/>
        <w:rPr>
          <w:rFonts w:ascii="Arial" w:hAnsi="Arial" w:cs="Arial"/>
          <w:sz w:val="24"/>
          <w:szCs w:val="24"/>
        </w:rPr>
      </w:pPr>
    </w:p>
    <w:p w:rsidR="006258AF" w:rsidRDefault="006258AF"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INTRODUCTION</w:t>
      </w:r>
    </w:p>
    <w:p w:rsidR="006258AF" w:rsidRDefault="006258AF" w:rsidP="00E445A2">
      <w:pPr>
        <w:spacing w:after="0" w:line="240" w:lineRule="auto"/>
        <w:rPr>
          <w:rFonts w:ascii="Arial" w:hAnsi="Arial" w:cs="Arial"/>
          <w:sz w:val="24"/>
          <w:szCs w:val="24"/>
        </w:rPr>
      </w:pPr>
    </w:p>
    <w:p w:rsidR="006258AF" w:rsidRDefault="006258AF" w:rsidP="00F62D23">
      <w:pPr>
        <w:spacing w:after="0" w:line="240" w:lineRule="auto"/>
        <w:jc w:val="both"/>
        <w:rPr>
          <w:rFonts w:ascii="Arial" w:hAnsi="Arial" w:cs="Arial"/>
          <w:sz w:val="24"/>
          <w:szCs w:val="24"/>
        </w:rPr>
      </w:pPr>
      <w:r>
        <w:rPr>
          <w:rFonts w:ascii="Arial" w:hAnsi="Arial" w:cs="Arial"/>
          <w:sz w:val="24"/>
          <w:szCs w:val="24"/>
        </w:rPr>
        <w:t xml:space="preserve">Inorganic substances in the form of minutely grounded powder are harmful for insects in spite of the fact that they remain inactive chemically.  Their impact depends on destruction, either by absorption or by mechanical injuring, of the lipid layer of cuticle </w:t>
      </w:r>
      <w:r w:rsidR="00AB2675">
        <w:rPr>
          <w:rFonts w:ascii="Arial" w:hAnsi="Arial" w:cs="Arial"/>
          <w:sz w:val="24"/>
          <w:szCs w:val="24"/>
        </w:rPr>
        <w:t xml:space="preserve">which prevents evaporation (Ebeling and Wagner 1959, Hassan 1981).  </w:t>
      </w:r>
      <w:proofErr w:type="gramStart"/>
      <w:r w:rsidR="00AB2675">
        <w:rPr>
          <w:rFonts w:ascii="Arial" w:hAnsi="Arial" w:cs="Arial"/>
          <w:sz w:val="24"/>
          <w:szCs w:val="24"/>
        </w:rPr>
        <w:t>Looking for substances which would be not toxic for man but harmful to insects, 66 mineral salts, mainly containing calcium, were examined, by exposure 5 insect pest species (Boczek, 1984).</w:t>
      </w:r>
      <w:proofErr w:type="gramEnd"/>
      <w:r w:rsidR="00AB2675">
        <w:rPr>
          <w:rFonts w:ascii="Arial" w:hAnsi="Arial" w:cs="Arial"/>
          <w:sz w:val="24"/>
          <w:szCs w:val="24"/>
        </w:rPr>
        <w:t xml:space="preserve">  The strongest inhibitory effect was that of ammonium nitrate and tricalcium phosphate (TCP).</w:t>
      </w:r>
    </w:p>
    <w:p w:rsidR="00AB2675" w:rsidRDefault="00AB2675" w:rsidP="00F62D23">
      <w:pPr>
        <w:spacing w:after="0" w:line="240" w:lineRule="auto"/>
        <w:jc w:val="both"/>
        <w:rPr>
          <w:rFonts w:ascii="Arial" w:hAnsi="Arial" w:cs="Arial"/>
          <w:sz w:val="24"/>
          <w:szCs w:val="24"/>
        </w:rPr>
      </w:pPr>
    </w:p>
    <w:p w:rsidR="00AB2675" w:rsidRDefault="00AB2675" w:rsidP="00F62D23">
      <w:pPr>
        <w:spacing w:after="0" w:line="240" w:lineRule="auto"/>
        <w:jc w:val="both"/>
        <w:rPr>
          <w:rFonts w:ascii="Arial" w:hAnsi="Arial" w:cs="Arial"/>
          <w:sz w:val="24"/>
          <w:szCs w:val="24"/>
        </w:rPr>
      </w:pPr>
      <w:r>
        <w:rPr>
          <w:rFonts w:ascii="Arial" w:hAnsi="Arial" w:cs="Arial"/>
          <w:sz w:val="24"/>
          <w:szCs w:val="24"/>
        </w:rPr>
        <w:t>Chemical purity (Rao et al., 1971) and the degree of powdering of TCP (Baker et al., 1976) both exert the strong influence on effectiveness of this salt.</w:t>
      </w:r>
    </w:p>
    <w:p w:rsidR="00AB2675" w:rsidRDefault="00AB2675" w:rsidP="00F62D23">
      <w:pPr>
        <w:spacing w:after="0" w:line="240" w:lineRule="auto"/>
        <w:jc w:val="both"/>
        <w:rPr>
          <w:rFonts w:ascii="Arial" w:hAnsi="Arial" w:cs="Arial"/>
          <w:sz w:val="24"/>
          <w:szCs w:val="24"/>
        </w:rPr>
      </w:pPr>
    </w:p>
    <w:p w:rsidR="00AB2675" w:rsidRDefault="00AB2675" w:rsidP="00F62D23">
      <w:pPr>
        <w:spacing w:after="0" w:line="240" w:lineRule="auto"/>
        <w:jc w:val="both"/>
        <w:rPr>
          <w:rFonts w:ascii="Arial" w:hAnsi="Arial" w:cs="Arial"/>
          <w:sz w:val="24"/>
          <w:szCs w:val="24"/>
        </w:rPr>
      </w:pPr>
      <w:r>
        <w:rPr>
          <w:rFonts w:ascii="Arial" w:hAnsi="Arial" w:cs="Arial"/>
          <w:sz w:val="24"/>
          <w:szCs w:val="24"/>
        </w:rPr>
        <w:t>The paper aimed at learning about reaction of 6- and 7-instar groups of T. castaneum cI and T. confusum bIV strains earlier discerned by Prus (1976) and Bijok (1984) to different concentrations of tricalcium phosphate in the food.  Both survival and duration of development were examined at three concentrations of TCP.</w:t>
      </w:r>
    </w:p>
    <w:p w:rsidR="00AB2675" w:rsidRDefault="00AB2675" w:rsidP="00E445A2">
      <w:pPr>
        <w:spacing w:after="0" w:line="240" w:lineRule="auto"/>
        <w:rPr>
          <w:rFonts w:ascii="Arial" w:hAnsi="Arial" w:cs="Arial"/>
          <w:sz w:val="24"/>
          <w:szCs w:val="24"/>
        </w:rPr>
      </w:pPr>
    </w:p>
    <w:p w:rsidR="00AB2675" w:rsidRDefault="00AB2675"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MATERIAL  AND</w:t>
      </w:r>
      <w:proofErr w:type="gramEnd"/>
      <w:r>
        <w:rPr>
          <w:rFonts w:ascii="Arial" w:hAnsi="Arial" w:cs="Arial"/>
          <w:sz w:val="24"/>
          <w:szCs w:val="24"/>
        </w:rPr>
        <w:t xml:space="preserve">  METHODS</w:t>
      </w:r>
    </w:p>
    <w:p w:rsidR="00AB2675" w:rsidRDefault="00AB2675" w:rsidP="00E445A2">
      <w:pPr>
        <w:spacing w:after="0" w:line="240" w:lineRule="auto"/>
        <w:rPr>
          <w:rFonts w:ascii="Arial" w:hAnsi="Arial" w:cs="Arial"/>
          <w:sz w:val="24"/>
          <w:szCs w:val="24"/>
        </w:rPr>
      </w:pPr>
    </w:p>
    <w:p w:rsidR="00AB2675" w:rsidRDefault="00AB2675" w:rsidP="00F62D23">
      <w:pPr>
        <w:spacing w:after="0" w:line="240" w:lineRule="auto"/>
        <w:jc w:val="both"/>
        <w:rPr>
          <w:rFonts w:ascii="Arial" w:hAnsi="Arial" w:cs="Arial"/>
          <w:sz w:val="24"/>
          <w:szCs w:val="24"/>
        </w:rPr>
      </w:pPr>
      <w:r>
        <w:rPr>
          <w:rFonts w:ascii="Arial" w:hAnsi="Arial" w:cs="Arial"/>
          <w:sz w:val="24"/>
          <w:szCs w:val="24"/>
        </w:rPr>
        <w:t xml:space="preserve">Experiments were carried out on two strains of Tribolium cI of T. castaneum and bIV of T. confusum both derived from Professor Thomas Park at his Laboratory of the University of Chicago.  In each strain, 6- and 7-instar groups were discerned and cultured at 29 degree C and RH – 75% in dark incubator.  The same climatic conditions were maintained at the present experiments.  Standard mixture of wheat flour ad </w:t>
      </w:r>
      <w:r>
        <w:rPr>
          <w:rFonts w:ascii="Arial" w:hAnsi="Arial" w:cs="Arial"/>
          <w:sz w:val="24"/>
          <w:szCs w:val="24"/>
        </w:rPr>
        <w:lastRenderedPageBreak/>
        <w:t>baker’s yeast in weight proportion 20:1 was used as culture medium.  To this medium tricalcium phosphate was added in adequate proportions to form three concentrations: 0.5, 1.0 and 1.5% (by weight).  The substance originated from USDA Laboratory, Savannah</w:t>
      </w:r>
      <w:proofErr w:type="gramStart"/>
      <w:r w:rsidR="0078170A">
        <w:rPr>
          <w:rFonts w:ascii="Arial" w:hAnsi="Arial" w:cs="Arial"/>
          <w:sz w:val="24"/>
          <w:szCs w:val="24"/>
        </w:rPr>
        <w:t>,</w:t>
      </w:r>
      <w:r>
        <w:rPr>
          <w:rFonts w:ascii="Arial" w:hAnsi="Arial" w:cs="Arial"/>
          <w:sz w:val="24"/>
          <w:szCs w:val="24"/>
        </w:rPr>
        <w:t xml:space="preserve">  Georgia</w:t>
      </w:r>
      <w:proofErr w:type="gramEnd"/>
      <w:r w:rsidR="0078170A">
        <w:rPr>
          <w:rFonts w:ascii="Arial" w:hAnsi="Arial" w:cs="Arial"/>
          <w:sz w:val="24"/>
          <w:szCs w:val="24"/>
        </w:rPr>
        <w:t>.  Culture medium was used as control.</w:t>
      </w:r>
    </w:p>
    <w:p w:rsidR="00D421CF" w:rsidRDefault="00D421CF" w:rsidP="00F62D23">
      <w:pPr>
        <w:spacing w:after="0" w:line="240" w:lineRule="auto"/>
        <w:jc w:val="both"/>
        <w:rPr>
          <w:rFonts w:ascii="Arial" w:hAnsi="Arial" w:cs="Arial"/>
          <w:sz w:val="24"/>
          <w:szCs w:val="24"/>
        </w:rPr>
      </w:pPr>
    </w:p>
    <w:p w:rsidR="00D421CF" w:rsidRDefault="00D421CF" w:rsidP="00F62D23">
      <w:pPr>
        <w:spacing w:after="0" w:line="240" w:lineRule="auto"/>
        <w:jc w:val="both"/>
        <w:rPr>
          <w:rFonts w:ascii="Arial" w:hAnsi="Arial" w:cs="Arial"/>
          <w:sz w:val="24"/>
          <w:szCs w:val="24"/>
        </w:rPr>
      </w:pPr>
      <w:r>
        <w:rPr>
          <w:rFonts w:ascii="Arial" w:hAnsi="Arial" w:cs="Arial"/>
          <w:sz w:val="24"/>
          <w:szCs w:val="24"/>
        </w:rPr>
        <w:t>There were two experiments; the first one depended on placing a hundred newly laid eggs into 50 g of medium.  After hatching the egg the number of larvae was recorded every two day.  Later on the pupation and eclosion moments were ascertained with simultaneous record of reduction in number of pupae and adults.  Sex of individuals was determined in the pupal stage.  The second experiment was the exact replica of the first, one with only difference that newly hatched larvae (hundred for each treatment) were used to start the experiment instead of eggs.</w:t>
      </w:r>
    </w:p>
    <w:p w:rsidR="00D421CF" w:rsidRDefault="00D421CF" w:rsidP="00F62D23">
      <w:pPr>
        <w:spacing w:after="0" w:line="240" w:lineRule="auto"/>
        <w:jc w:val="both"/>
        <w:rPr>
          <w:rFonts w:ascii="Arial" w:hAnsi="Arial" w:cs="Arial"/>
          <w:sz w:val="24"/>
          <w:szCs w:val="24"/>
        </w:rPr>
      </w:pPr>
    </w:p>
    <w:p w:rsidR="00D421CF" w:rsidRDefault="004A40C3" w:rsidP="00F62D23">
      <w:pPr>
        <w:spacing w:after="0" w:line="240" w:lineRule="auto"/>
        <w:jc w:val="both"/>
        <w:rPr>
          <w:rFonts w:ascii="Arial" w:hAnsi="Arial" w:cs="Arial"/>
          <w:sz w:val="24"/>
          <w:szCs w:val="24"/>
        </w:rPr>
      </w:pPr>
      <w:r>
        <w:rPr>
          <w:rFonts w:ascii="Arial" w:hAnsi="Arial" w:cs="Arial"/>
          <w:sz w:val="24"/>
          <w:szCs w:val="24"/>
        </w:rPr>
        <w:t xml:space="preserve">The whole set of each experiment involved the following design; two species x two instar groups x four </w:t>
      </w:r>
      <w:proofErr w:type="gramStart"/>
      <w:r>
        <w:rPr>
          <w:rFonts w:ascii="Arial" w:hAnsi="Arial" w:cs="Arial"/>
          <w:sz w:val="24"/>
          <w:szCs w:val="24"/>
        </w:rPr>
        <w:t>TC  concentration</w:t>
      </w:r>
      <w:proofErr w:type="gramEnd"/>
      <w:r>
        <w:rPr>
          <w:rFonts w:ascii="Arial" w:hAnsi="Arial" w:cs="Arial"/>
          <w:sz w:val="24"/>
          <w:szCs w:val="24"/>
        </w:rPr>
        <w:t xml:space="preserve"> x 3 replications, which gives a total of 4 samples.</w:t>
      </w:r>
    </w:p>
    <w:p w:rsidR="004A40C3" w:rsidRDefault="004A40C3" w:rsidP="00F62D23">
      <w:pPr>
        <w:spacing w:after="0" w:line="240" w:lineRule="auto"/>
        <w:jc w:val="both"/>
        <w:rPr>
          <w:rFonts w:ascii="Arial" w:hAnsi="Arial" w:cs="Arial"/>
          <w:sz w:val="24"/>
          <w:szCs w:val="24"/>
        </w:rPr>
      </w:pPr>
    </w:p>
    <w:p w:rsidR="004A40C3" w:rsidRDefault="004A40C3"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RESULTS</w:t>
      </w:r>
    </w:p>
    <w:p w:rsidR="00F62D23" w:rsidRDefault="00F62D23" w:rsidP="00E445A2">
      <w:pPr>
        <w:spacing w:after="0" w:line="240" w:lineRule="auto"/>
        <w:rPr>
          <w:rFonts w:ascii="Arial" w:hAnsi="Arial" w:cs="Arial"/>
          <w:sz w:val="24"/>
          <w:szCs w:val="24"/>
        </w:rPr>
      </w:pPr>
    </w:p>
    <w:p w:rsidR="004A40C3" w:rsidRDefault="004A40C3" w:rsidP="00F62D23">
      <w:pPr>
        <w:spacing w:after="0" w:line="240" w:lineRule="auto"/>
        <w:jc w:val="both"/>
        <w:rPr>
          <w:rFonts w:ascii="Arial" w:hAnsi="Arial" w:cs="Arial"/>
          <w:sz w:val="24"/>
          <w:szCs w:val="24"/>
        </w:rPr>
      </w:pPr>
      <w:r>
        <w:rPr>
          <w:rFonts w:ascii="Arial" w:hAnsi="Arial" w:cs="Arial"/>
          <w:sz w:val="24"/>
          <w:szCs w:val="24"/>
        </w:rPr>
        <w:t xml:space="preserve">The effect of tricalcium phosphate on T. castaneum cI and T. confusum bIV strains, separately for 6- and 7-instar groups was presented in the form of survival curves for each concentration of the inhibitory salt.  In T. castaneum, </w:t>
      </w:r>
      <w:r w:rsidR="00426E9A">
        <w:rPr>
          <w:rFonts w:ascii="Arial" w:hAnsi="Arial" w:cs="Arial"/>
          <w:sz w:val="24"/>
          <w:szCs w:val="24"/>
        </w:rPr>
        <w:t>6-instar group shows</w:t>
      </w:r>
      <w:r w:rsidR="00A05CB7">
        <w:rPr>
          <w:rFonts w:ascii="Arial" w:hAnsi="Arial" w:cs="Arial"/>
          <w:sz w:val="24"/>
          <w:szCs w:val="24"/>
        </w:rPr>
        <w:t xml:space="preserve"> stronger reaction than 7-instar group (Fig. 1 and 2).  The effect of TCP concentration is differentiated resulting in higher mortality with increasing concentration.  The strongest effect was observed in 6-instar group, a concentration of 1.5%. </w:t>
      </w:r>
      <w:proofErr w:type="gramStart"/>
      <w:r w:rsidR="00A05CB7">
        <w:rPr>
          <w:rFonts w:ascii="Arial" w:hAnsi="Arial" w:cs="Arial"/>
          <w:sz w:val="24"/>
          <w:szCs w:val="24"/>
        </w:rPr>
        <w:t>where</w:t>
      </w:r>
      <w:proofErr w:type="gramEnd"/>
      <w:r w:rsidR="00A05CB7">
        <w:rPr>
          <w:rFonts w:ascii="Arial" w:hAnsi="Arial" w:cs="Arial"/>
          <w:sz w:val="24"/>
          <w:szCs w:val="24"/>
        </w:rPr>
        <w:t xml:space="preserve"> only a few individuals survived  to the pupal stage and eclosed later.  Considering the developmental time, a strong reduction is observed in the egg stage (25 – 40%) which reflects the combined effect of hatchability and mortality due to TCP.</w:t>
      </w:r>
    </w:p>
    <w:p w:rsidR="00A05CB7" w:rsidRDefault="00A05CB7" w:rsidP="00F62D23">
      <w:pPr>
        <w:spacing w:after="0" w:line="240" w:lineRule="auto"/>
        <w:jc w:val="both"/>
        <w:rPr>
          <w:rFonts w:ascii="Arial" w:hAnsi="Arial" w:cs="Arial"/>
          <w:sz w:val="24"/>
          <w:szCs w:val="24"/>
        </w:rPr>
      </w:pPr>
    </w:p>
    <w:p w:rsidR="00A05CB7" w:rsidRDefault="00A05CB7" w:rsidP="00F62D23">
      <w:pPr>
        <w:spacing w:after="0" w:line="240" w:lineRule="auto"/>
        <w:jc w:val="both"/>
        <w:rPr>
          <w:rFonts w:ascii="Arial" w:hAnsi="Arial" w:cs="Arial"/>
          <w:sz w:val="24"/>
          <w:szCs w:val="24"/>
        </w:rPr>
      </w:pPr>
      <w:r>
        <w:rPr>
          <w:rFonts w:ascii="Arial" w:hAnsi="Arial" w:cs="Arial"/>
          <w:sz w:val="24"/>
          <w:szCs w:val="24"/>
        </w:rPr>
        <w:t>Further reduction follows in the early larval stages, with the curve reaching a certain plateau in elder larvae.  Next rather strong reduction is observed in pupal stage or eclosion time.  The total reduction in 6-instar group, related to controls, amounts to 15% in 0.5%, 20% in 1.0% and over 40% in 1.5% concentrations.  In 7-instar growth corresponding percentages are as follows; 25%, 40% and 45%.</w:t>
      </w:r>
    </w:p>
    <w:p w:rsidR="00A05CB7" w:rsidRDefault="00A05CB7" w:rsidP="00F62D23">
      <w:pPr>
        <w:spacing w:after="0" w:line="240" w:lineRule="auto"/>
        <w:jc w:val="both"/>
        <w:rPr>
          <w:rFonts w:ascii="Arial" w:hAnsi="Arial" w:cs="Arial"/>
          <w:sz w:val="24"/>
          <w:szCs w:val="24"/>
        </w:rPr>
      </w:pPr>
    </w:p>
    <w:p w:rsidR="00A05CB7" w:rsidRDefault="00A05CB7" w:rsidP="00F62D23">
      <w:pPr>
        <w:spacing w:after="0" w:line="240" w:lineRule="auto"/>
        <w:jc w:val="both"/>
        <w:rPr>
          <w:rFonts w:ascii="Arial" w:hAnsi="Arial" w:cs="Arial"/>
          <w:sz w:val="24"/>
          <w:szCs w:val="24"/>
        </w:rPr>
      </w:pPr>
      <w:r>
        <w:rPr>
          <w:rFonts w:ascii="Arial" w:hAnsi="Arial" w:cs="Arial"/>
          <w:sz w:val="24"/>
          <w:szCs w:val="24"/>
        </w:rPr>
        <w:t>The development is prolonged at medium with TCP by about       days, except for concentration 1.0% in 6-instar group, when compared with the control (Fig. 1 and 2).</w:t>
      </w:r>
    </w:p>
    <w:p w:rsidR="00A05CB7" w:rsidRDefault="00A05CB7" w:rsidP="00F62D23">
      <w:pPr>
        <w:spacing w:after="0" w:line="240" w:lineRule="auto"/>
        <w:jc w:val="both"/>
        <w:rPr>
          <w:rFonts w:ascii="Arial" w:hAnsi="Arial" w:cs="Arial"/>
          <w:sz w:val="24"/>
          <w:szCs w:val="24"/>
        </w:rPr>
      </w:pPr>
    </w:p>
    <w:p w:rsidR="00A05CB7" w:rsidRDefault="00A05CB7" w:rsidP="00F62D23">
      <w:pPr>
        <w:spacing w:after="0" w:line="240" w:lineRule="auto"/>
        <w:jc w:val="both"/>
        <w:rPr>
          <w:rFonts w:ascii="Arial" w:hAnsi="Arial" w:cs="Arial"/>
          <w:sz w:val="24"/>
          <w:szCs w:val="24"/>
        </w:rPr>
      </w:pPr>
      <w:r>
        <w:rPr>
          <w:rFonts w:ascii="Arial" w:hAnsi="Arial" w:cs="Arial"/>
          <w:sz w:val="24"/>
          <w:szCs w:val="24"/>
        </w:rPr>
        <w:t xml:space="preserve">In T. confusum, 6-instar group shows also strong reaction to TCP than 7-instar group, though the </w:t>
      </w:r>
      <w:proofErr w:type="gramStart"/>
      <w:r>
        <w:rPr>
          <w:rFonts w:ascii="Arial" w:hAnsi="Arial" w:cs="Arial"/>
          <w:sz w:val="24"/>
          <w:szCs w:val="24"/>
        </w:rPr>
        <w:t xml:space="preserve">effect </w:t>
      </w:r>
      <w:r w:rsidR="006A774E">
        <w:rPr>
          <w:rFonts w:ascii="Arial" w:hAnsi="Arial" w:cs="Arial"/>
          <w:sz w:val="24"/>
          <w:szCs w:val="24"/>
        </w:rPr>
        <w:t xml:space="preserve"> </w:t>
      </w:r>
      <w:r>
        <w:rPr>
          <w:rFonts w:ascii="Arial" w:hAnsi="Arial" w:cs="Arial"/>
          <w:sz w:val="24"/>
          <w:szCs w:val="24"/>
        </w:rPr>
        <w:t>is</w:t>
      </w:r>
      <w:proofErr w:type="gramEnd"/>
      <w:r>
        <w:rPr>
          <w:rFonts w:ascii="Arial" w:hAnsi="Arial" w:cs="Arial"/>
          <w:sz w:val="24"/>
          <w:szCs w:val="24"/>
        </w:rPr>
        <w:t xml:space="preserve"> </w:t>
      </w:r>
      <w:r w:rsidR="006A774E">
        <w:rPr>
          <w:rFonts w:ascii="Arial" w:hAnsi="Arial" w:cs="Arial"/>
          <w:sz w:val="24"/>
          <w:szCs w:val="24"/>
        </w:rPr>
        <w:t>less differentiated here (Fig. 3 and 4).  In 6-instar group attention is drawn to a very low hatchability of eggs (55% controls) as compared with that in 7-instar group (70%).  From these stage on, the survival in controls of 6-instar group rather good (only 10% reduction) and mortality due to the same effect is about the same in the two first concentrations, and 25% in 1.5% concentration.</w:t>
      </w:r>
    </w:p>
    <w:p w:rsidR="00F62D23" w:rsidRDefault="00F62D23" w:rsidP="00E445A2">
      <w:pPr>
        <w:spacing w:after="0" w:line="240" w:lineRule="auto"/>
        <w:rPr>
          <w:rFonts w:ascii="Arial" w:hAnsi="Arial" w:cs="Arial"/>
          <w:sz w:val="24"/>
          <w:szCs w:val="24"/>
        </w:rPr>
      </w:pPr>
    </w:p>
    <w:p w:rsidR="006A774E" w:rsidRDefault="006A774E" w:rsidP="00F62D23">
      <w:pPr>
        <w:spacing w:after="0" w:line="240" w:lineRule="auto"/>
        <w:jc w:val="both"/>
        <w:rPr>
          <w:rFonts w:ascii="Arial" w:hAnsi="Arial" w:cs="Arial"/>
          <w:sz w:val="24"/>
          <w:szCs w:val="24"/>
        </w:rPr>
      </w:pPr>
      <w:r>
        <w:rPr>
          <w:rFonts w:ascii="Arial" w:hAnsi="Arial" w:cs="Arial"/>
          <w:sz w:val="24"/>
          <w:szCs w:val="24"/>
        </w:rPr>
        <w:lastRenderedPageBreak/>
        <w:t xml:space="preserve">In 7-instar group of T. confusum bIV further reduction larval and pupal stages amounts 15% in control Concentrations; 0.5% and 1.0% bring about less than </w:t>
      </w:r>
      <w:proofErr w:type="gramStart"/>
      <w:r>
        <w:rPr>
          <w:rFonts w:ascii="Arial" w:hAnsi="Arial" w:cs="Arial"/>
          <w:sz w:val="24"/>
          <w:szCs w:val="24"/>
        </w:rPr>
        <w:t>1  reduction</w:t>
      </w:r>
      <w:proofErr w:type="gramEnd"/>
      <w:r>
        <w:rPr>
          <w:rFonts w:ascii="Arial" w:hAnsi="Arial" w:cs="Arial"/>
          <w:sz w:val="24"/>
          <w:szCs w:val="24"/>
        </w:rPr>
        <w:t>, and 1.5% - 10% reduction.</w:t>
      </w:r>
    </w:p>
    <w:p w:rsidR="006A774E" w:rsidRDefault="006A774E" w:rsidP="00F62D23">
      <w:pPr>
        <w:spacing w:after="0" w:line="240" w:lineRule="auto"/>
        <w:jc w:val="both"/>
        <w:rPr>
          <w:rFonts w:ascii="Arial" w:hAnsi="Arial" w:cs="Arial"/>
          <w:sz w:val="24"/>
          <w:szCs w:val="24"/>
        </w:rPr>
      </w:pPr>
    </w:p>
    <w:p w:rsidR="006A774E" w:rsidRDefault="006A774E" w:rsidP="00F62D23">
      <w:pPr>
        <w:spacing w:after="0" w:line="240" w:lineRule="auto"/>
        <w:jc w:val="both"/>
        <w:rPr>
          <w:rFonts w:ascii="Arial" w:hAnsi="Arial" w:cs="Arial"/>
          <w:sz w:val="24"/>
          <w:szCs w:val="24"/>
        </w:rPr>
      </w:pPr>
      <w:r>
        <w:rPr>
          <w:rFonts w:ascii="Arial" w:hAnsi="Arial" w:cs="Arial"/>
          <w:sz w:val="24"/>
          <w:szCs w:val="24"/>
        </w:rPr>
        <w:t xml:space="preserve">The development is prolonged at </w:t>
      </w:r>
      <w:r>
        <w:rPr>
          <w:rFonts w:ascii="Arial" w:hAnsi="Arial" w:cs="Arial"/>
          <w:sz w:val="24"/>
          <w:szCs w:val="24"/>
        </w:rPr>
        <w:tab/>
        <w:t>TCP concentrations in both instar groups by 4-6 days except for concentration 0.5% in which it is the same as in controls (Fig. 3 and 4).</w:t>
      </w:r>
    </w:p>
    <w:p w:rsidR="006A774E" w:rsidRDefault="006A774E" w:rsidP="00F62D23">
      <w:pPr>
        <w:spacing w:after="0" w:line="240" w:lineRule="auto"/>
        <w:jc w:val="both"/>
        <w:rPr>
          <w:rFonts w:ascii="Arial" w:hAnsi="Arial" w:cs="Arial"/>
          <w:sz w:val="24"/>
          <w:szCs w:val="24"/>
        </w:rPr>
      </w:pPr>
    </w:p>
    <w:p w:rsidR="000B59C1" w:rsidRDefault="006A774E" w:rsidP="00F62D23">
      <w:pPr>
        <w:spacing w:after="0" w:line="240" w:lineRule="auto"/>
        <w:jc w:val="both"/>
        <w:rPr>
          <w:rFonts w:ascii="Arial" w:hAnsi="Arial" w:cs="Arial"/>
          <w:sz w:val="24"/>
          <w:szCs w:val="24"/>
        </w:rPr>
      </w:pPr>
      <w:r>
        <w:rPr>
          <w:rFonts w:ascii="Arial" w:hAnsi="Arial" w:cs="Arial"/>
          <w:sz w:val="24"/>
          <w:szCs w:val="24"/>
        </w:rPr>
        <w:t>In order to avoid the obscuring effect of differentiated egg hatchability on the results of TCP impact another experiment was performed with newly hatched larvae used at the starting point.  In T. castaneum 6-instar g</w:t>
      </w:r>
      <w:r w:rsidR="000B59C1">
        <w:rPr>
          <w:rFonts w:ascii="Arial" w:hAnsi="Arial" w:cs="Arial"/>
          <w:sz w:val="24"/>
          <w:szCs w:val="24"/>
        </w:rPr>
        <w:t>r</w:t>
      </w:r>
      <w:r>
        <w:rPr>
          <w:rFonts w:ascii="Arial" w:hAnsi="Arial" w:cs="Arial"/>
          <w:sz w:val="24"/>
          <w:szCs w:val="24"/>
        </w:rPr>
        <w:t xml:space="preserve">oup, the </w:t>
      </w:r>
      <w:r w:rsidR="000B59C1">
        <w:rPr>
          <w:rFonts w:ascii="Arial" w:hAnsi="Arial" w:cs="Arial"/>
          <w:sz w:val="24"/>
          <w:szCs w:val="24"/>
        </w:rPr>
        <w:t xml:space="preserve">the reduction in post-larval stages amounts to about 15% in controls, 35% in concentration, 0.5% and over 90% in 1.0% concentration.   A hundred per cent mortality was observed at 1.5% concentration at the beginning of the experiment (Fig. 5).  In 7-instar group </w:t>
      </w:r>
      <w:proofErr w:type="gramStart"/>
      <w:r w:rsidR="000B59C1">
        <w:rPr>
          <w:rFonts w:ascii="Arial" w:hAnsi="Arial" w:cs="Arial"/>
          <w:sz w:val="24"/>
          <w:szCs w:val="24"/>
        </w:rPr>
        <w:t>the  survival</w:t>
      </w:r>
      <w:proofErr w:type="gramEnd"/>
      <w:r w:rsidR="000B59C1">
        <w:rPr>
          <w:rFonts w:ascii="Arial" w:hAnsi="Arial" w:cs="Arial"/>
          <w:sz w:val="24"/>
          <w:szCs w:val="24"/>
        </w:rPr>
        <w:t xml:space="preserve"> of individuals was very high and similar as in controls and in 0.5%, whereas it was rather poor at 1.0% and very low at 1.5% concentration.  The reduction occurred mostly in early larval stages except for 0.5% concentration in both instar groups, where there was either no reduction </w:t>
      </w:r>
      <w:proofErr w:type="gramStart"/>
      <w:r w:rsidR="000B59C1">
        <w:rPr>
          <w:rFonts w:ascii="Arial" w:hAnsi="Arial" w:cs="Arial"/>
          <w:sz w:val="24"/>
          <w:szCs w:val="24"/>
        </w:rPr>
        <w:t>( in</w:t>
      </w:r>
      <w:proofErr w:type="gramEnd"/>
      <w:r w:rsidR="000B59C1">
        <w:rPr>
          <w:rFonts w:ascii="Arial" w:hAnsi="Arial" w:cs="Arial"/>
          <w:sz w:val="24"/>
          <w:szCs w:val="24"/>
        </w:rPr>
        <w:t xml:space="preserve"> 7-instar group) or small one (in 6-instar group).</w:t>
      </w:r>
    </w:p>
    <w:p w:rsidR="000B59C1" w:rsidRDefault="000B59C1" w:rsidP="00F62D23">
      <w:pPr>
        <w:spacing w:after="0" w:line="240" w:lineRule="auto"/>
        <w:jc w:val="both"/>
        <w:rPr>
          <w:rFonts w:ascii="Arial" w:hAnsi="Arial" w:cs="Arial"/>
          <w:sz w:val="24"/>
          <w:szCs w:val="24"/>
        </w:rPr>
      </w:pPr>
    </w:p>
    <w:p w:rsidR="000B59C1" w:rsidRDefault="000B59C1" w:rsidP="00F62D23">
      <w:pPr>
        <w:spacing w:after="0" w:line="240" w:lineRule="auto"/>
        <w:jc w:val="both"/>
        <w:rPr>
          <w:rFonts w:ascii="Arial" w:hAnsi="Arial" w:cs="Arial"/>
          <w:sz w:val="24"/>
          <w:szCs w:val="24"/>
        </w:rPr>
      </w:pPr>
      <w:r>
        <w:rPr>
          <w:rFonts w:ascii="Arial" w:hAnsi="Arial" w:cs="Arial"/>
          <w:sz w:val="24"/>
          <w:szCs w:val="24"/>
        </w:rPr>
        <w:t>Concerning the developmental time the similar pattern of delayed effect was observed as in the first experiment.  In general, survival of individuals representing both instar groups in T. confusum is better than in T. castaneum, but the course of reduction shows a similar pattern (Fig. 6).</w:t>
      </w:r>
    </w:p>
    <w:p w:rsidR="000B59C1" w:rsidRDefault="000B59C1" w:rsidP="00F62D23">
      <w:pPr>
        <w:spacing w:after="0" w:line="240" w:lineRule="auto"/>
        <w:jc w:val="both"/>
        <w:rPr>
          <w:rFonts w:ascii="Arial" w:hAnsi="Arial" w:cs="Arial"/>
          <w:sz w:val="24"/>
          <w:szCs w:val="24"/>
        </w:rPr>
      </w:pPr>
    </w:p>
    <w:p w:rsidR="00296532" w:rsidRDefault="000B59C1" w:rsidP="00F62D23">
      <w:pPr>
        <w:spacing w:after="0" w:line="240" w:lineRule="auto"/>
        <w:jc w:val="both"/>
        <w:rPr>
          <w:rFonts w:ascii="Arial" w:hAnsi="Arial" w:cs="Arial"/>
          <w:sz w:val="24"/>
          <w:szCs w:val="24"/>
        </w:rPr>
      </w:pPr>
      <w:r>
        <w:rPr>
          <w:rFonts w:ascii="Arial" w:hAnsi="Arial" w:cs="Arial"/>
          <w:sz w:val="24"/>
          <w:szCs w:val="24"/>
        </w:rPr>
        <w:t>At a  very low reduction in controls, the concentration of 1.0%</w:t>
      </w:r>
      <w:r w:rsidR="00296532">
        <w:rPr>
          <w:rFonts w:ascii="Arial" w:hAnsi="Arial" w:cs="Arial"/>
          <w:sz w:val="24"/>
          <w:szCs w:val="24"/>
        </w:rPr>
        <w:t xml:space="preserve"> and 1.5% caused reduction by about 50% in 6-instar group (0,5% concentration brings about slightly higher reduction than in control) and in 7-instar group the reduction is from 35% in 0.5% to 60% in 1.5% concentration.  </w:t>
      </w:r>
    </w:p>
    <w:p w:rsidR="00296532" w:rsidRDefault="00296532" w:rsidP="00F62D23">
      <w:pPr>
        <w:spacing w:after="0" w:line="240" w:lineRule="auto"/>
        <w:jc w:val="both"/>
        <w:rPr>
          <w:rFonts w:ascii="Arial" w:hAnsi="Arial" w:cs="Arial"/>
          <w:sz w:val="24"/>
          <w:szCs w:val="24"/>
        </w:rPr>
      </w:pPr>
    </w:p>
    <w:p w:rsidR="00296532" w:rsidRDefault="00296532" w:rsidP="00F62D23">
      <w:pPr>
        <w:spacing w:after="0" w:line="240" w:lineRule="auto"/>
        <w:jc w:val="both"/>
        <w:rPr>
          <w:rFonts w:ascii="Arial" w:hAnsi="Arial" w:cs="Arial"/>
          <w:sz w:val="24"/>
          <w:szCs w:val="24"/>
        </w:rPr>
      </w:pPr>
      <w:r>
        <w:rPr>
          <w:rFonts w:ascii="Arial" w:hAnsi="Arial" w:cs="Arial"/>
          <w:sz w:val="24"/>
          <w:szCs w:val="24"/>
        </w:rPr>
        <w:t>Prolongation of development of individuals representing the two instar groups (Fig. 6) in T. confusum bIV is very clear and it amounts to 6 days to the moment of pupal appearance.</w:t>
      </w:r>
    </w:p>
    <w:p w:rsidR="00296532" w:rsidRDefault="00296532" w:rsidP="00E445A2">
      <w:pPr>
        <w:spacing w:after="0" w:line="240" w:lineRule="auto"/>
        <w:rPr>
          <w:rFonts w:ascii="Arial" w:hAnsi="Arial" w:cs="Arial"/>
          <w:sz w:val="24"/>
          <w:szCs w:val="24"/>
        </w:rPr>
      </w:pPr>
    </w:p>
    <w:p w:rsidR="00296532" w:rsidRDefault="00296532"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DISCUSSION</w:t>
      </w:r>
      <w:r w:rsidR="000B59C1">
        <w:rPr>
          <w:rFonts w:ascii="Arial" w:hAnsi="Arial" w:cs="Arial"/>
          <w:sz w:val="24"/>
          <w:szCs w:val="24"/>
        </w:rPr>
        <w:t xml:space="preserve"> </w:t>
      </w:r>
    </w:p>
    <w:p w:rsidR="00296532" w:rsidRDefault="00296532" w:rsidP="00E445A2">
      <w:pPr>
        <w:spacing w:after="0" w:line="240" w:lineRule="auto"/>
        <w:rPr>
          <w:rFonts w:ascii="Arial" w:hAnsi="Arial" w:cs="Arial"/>
          <w:sz w:val="24"/>
          <w:szCs w:val="24"/>
        </w:rPr>
      </w:pPr>
    </w:p>
    <w:p w:rsidR="00296532" w:rsidRDefault="00296532" w:rsidP="00F62D23">
      <w:pPr>
        <w:spacing w:after="0" w:line="240" w:lineRule="auto"/>
        <w:jc w:val="both"/>
        <w:rPr>
          <w:rFonts w:ascii="Arial" w:hAnsi="Arial" w:cs="Arial"/>
          <w:sz w:val="24"/>
          <w:szCs w:val="24"/>
        </w:rPr>
      </w:pPr>
      <w:r>
        <w:rPr>
          <w:rFonts w:ascii="Arial" w:hAnsi="Arial" w:cs="Arial"/>
          <w:sz w:val="24"/>
          <w:szCs w:val="24"/>
        </w:rPr>
        <w:t>According to Hassan (1981), in screening tests the Polish TCP did not affect the development of Trogoderma granarium, while American one showed a strong inhibitory effect.  Since the only difference between these two products originating from different sources was the size of particle the latter was considered to be the main reason of such difference.  This author suggested that the main effect of TCP was through its action on cuticle and through alimentary tract.  Small particles having larger surface injure the epicuticle more intensely than larger ones.  Small particles get with food in larger amounts inside the alimentary canal of the insects.  The high mortality of of larvae observed in the present experiments (Fig. 5 and 6) is a direct effect of such action.</w:t>
      </w:r>
    </w:p>
    <w:p w:rsidR="00296532" w:rsidRDefault="00296532" w:rsidP="00F62D23">
      <w:pPr>
        <w:spacing w:after="0" w:line="240" w:lineRule="auto"/>
        <w:jc w:val="both"/>
        <w:rPr>
          <w:rFonts w:ascii="Arial" w:hAnsi="Arial" w:cs="Arial"/>
          <w:sz w:val="24"/>
          <w:szCs w:val="24"/>
        </w:rPr>
      </w:pPr>
    </w:p>
    <w:p w:rsidR="00296532" w:rsidRDefault="00296532" w:rsidP="00F62D23">
      <w:pPr>
        <w:spacing w:after="0" w:line="240" w:lineRule="auto"/>
        <w:jc w:val="both"/>
        <w:rPr>
          <w:rFonts w:ascii="Arial" w:hAnsi="Arial" w:cs="Arial"/>
          <w:sz w:val="24"/>
          <w:szCs w:val="24"/>
        </w:rPr>
      </w:pPr>
      <w:r>
        <w:rPr>
          <w:rFonts w:ascii="Arial" w:hAnsi="Arial" w:cs="Arial"/>
          <w:sz w:val="24"/>
          <w:szCs w:val="24"/>
        </w:rPr>
        <w:t xml:space="preserve">The strong effect of TCP on larvae of T. castaneum was observed by Majumdar and Bano (1964) in the form of delayed growth and change in body coloration.  At 2.0% </w:t>
      </w:r>
      <w:r>
        <w:rPr>
          <w:rFonts w:ascii="Arial" w:hAnsi="Arial" w:cs="Arial"/>
          <w:sz w:val="24"/>
          <w:szCs w:val="24"/>
        </w:rPr>
        <w:lastRenderedPageBreak/>
        <w:t>concentration, TCP exerted strong toxic effect hindering the pupation process</w:t>
      </w:r>
      <w:r w:rsidR="00C47B34">
        <w:rPr>
          <w:rFonts w:ascii="Arial" w:hAnsi="Arial" w:cs="Arial"/>
          <w:sz w:val="24"/>
          <w:szCs w:val="24"/>
        </w:rPr>
        <w:t xml:space="preserve"> and killing adults in the moment of metamorphosis.</w:t>
      </w:r>
    </w:p>
    <w:p w:rsidR="00C47B34" w:rsidRDefault="00C47B34" w:rsidP="00F62D23">
      <w:pPr>
        <w:spacing w:after="0" w:line="240" w:lineRule="auto"/>
        <w:jc w:val="both"/>
        <w:rPr>
          <w:rFonts w:ascii="Arial" w:hAnsi="Arial" w:cs="Arial"/>
          <w:sz w:val="24"/>
          <w:szCs w:val="24"/>
        </w:rPr>
      </w:pPr>
    </w:p>
    <w:p w:rsidR="00C47B34" w:rsidRDefault="00C47B34" w:rsidP="00F62D23">
      <w:pPr>
        <w:spacing w:after="0" w:line="240" w:lineRule="auto"/>
        <w:jc w:val="both"/>
        <w:rPr>
          <w:rFonts w:ascii="Arial" w:hAnsi="Arial" w:cs="Arial"/>
          <w:sz w:val="24"/>
          <w:szCs w:val="24"/>
        </w:rPr>
      </w:pPr>
      <w:r>
        <w:rPr>
          <w:rFonts w:ascii="Arial" w:hAnsi="Arial" w:cs="Arial"/>
          <w:sz w:val="24"/>
          <w:szCs w:val="24"/>
        </w:rPr>
        <w:t xml:space="preserve">Bearing </w:t>
      </w:r>
      <w:proofErr w:type="gramStart"/>
      <w:r>
        <w:rPr>
          <w:rFonts w:ascii="Arial" w:hAnsi="Arial" w:cs="Arial"/>
          <w:sz w:val="24"/>
          <w:szCs w:val="24"/>
        </w:rPr>
        <w:t>all this</w:t>
      </w:r>
      <w:proofErr w:type="gramEnd"/>
      <w:r>
        <w:rPr>
          <w:rFonts w:ascii="Arial" w:hAnsi="Arial" w:cs="Arial"/>
          <w:sz w:val="24"/>
          <w:szCs w:val="24"/>
        </w:rPr>
        <w:t xml:space="preserve"> in mind the concentrations of TCP below 2% were chosen for the experiments in order to be able to trace any differentiated effect on survival and duration of development in both groups of two species of Tribolium.</w:t>
      </w:r>
    </w:p>
    <w:p w:rsidR="00C47B34" w:rsidRDefault="00C47B34" w:rsidP="00F62D23">
      <w:pPr>
        <w:spacing w:after="0" w:line="240" w:lineRule="auto"/>
        <w:jc w:val="both"/>
        <w:rPr>
          <w:rFonts w:ascii="Arial" w:hAnsi="Arial" w:cs="Arial"/>
          <w:sz w:val="24"/>
          <w:szCs w:val="24"/>
        </w:rPr>
      </w:pPr>
    </w:p>
    <w:p w:rsidR="00C47B34" w:rsidRDefault="00C47B34" w:rsidP="00F62D23">
      <w:pPr>
        <w:spacing w:after="0" w:line="240" w:lineRule="auto"/>
        <w:jc w:val="both"/>
        <w:rPr>
          <w:rFonts w:ascii="Arial" w:hAnsi="Arial" w:cs="Arial"/>
          <w:sz w:val="24"/>
          <w:szCs w:val="24"/>
        </w:rPr>
      </w:pPr>
      <w:r>
        <w:rPr>
          <w:rFonts w:ascii="Arial" w:hAnsi="Arial" w:cs="Arial"/>
          <w:sz w:val="24"/>
          <w:szCs w:val="24"/>
        </w:rPr>
        <w:t xml:space="preserve">The intrapolulation differentiation, originally expressed by different number of exuviae during development at the same climatic and food conditions and by the course of growth curve (Prus 1976, Bijok 1984, Prus and Prus 1987), is also perceivable in the way of response of these groups to </w:t>
      </w:r>
      <w:proofErr w:type="gramStart"/>
      <w:r>
        <w:rPr>
          <w:rFonts w:ascii="Arial" w:hAnsi="Arial" w:cs="Arial"/>
          <w:sz w:val="24"/>
          <w:szCs w:val="24"/>
        </w:rPr>
        <w:t>different  concentrations</w:t>
      </w:r>
      <w:proofErr w:type="gramEnd"/>
      <w:r>
        <w:rPr>
          <w:rFonts w:ascii="Arial" w:hAnsi="Arial" w:cs="Arial"/>
          <w:sz w:val="24"/>
          <w:szCs w:val="24"/>
        </w:rPr>
        <w:t xml:space="preserve"> of TCP.</w:t>
      </w:r>
    </w:p>
    <w:p w:rsidR="00C47B34" w:rsidRDefault="00C47B34" w:rsidP="00F62D23">
      <w:pPr>
        <w:spacing w:after="0" w:line="240" w:lineRule="auto"/>
        <w:jc w:val="both"/>
        <w:rPr>
          <w:rFonts w:ascii="Arial" w:hAnsi="Arial" w:cs="Arial"/>
          <w:sz w:val="24"/>
          <w:szCs w:val="24"/>
        </w:rPr>
      </w:pPr>
    </w:p>
    <w:p w:rsidR="00C47B34" w:rsidRDefault="00C47B34" w:rsidP="00F62D23">
      <w:pPr>
        <w:spacing w:after="0" w:line="240" w:lineRule="auto"/>
        <w:jc w:val="both"/>
        <w:rPr>
          <w:rFonts w:ascii="Arial" w:hAnsi="Arial" w:cs="Arial"/>
          <w:sz w:val="24"/>
          <w:szCs w:val="24"/>
        </w:rPr>
      </w:pPr>
      <w:r>
        <w:rPr>
          <w:rFonts w:ascii="Arial" w:hAnsi="Arial" w:cs="Arial"/>
          <w:sz w:val="24"/>
          <w:szCs w:val="24"/>
        </w:rPr>
        <w:t xml:space="preserve">At much stronger effect of TCP on T. castaneum than on T. confusum, the examined concentrations of the toxine bring about more variable effect in 6-instar group than in </w:t>
      </w:r>
    </w:p>
    <w:p w:rsidR="00C47B34" w:rsidRDefault="00C47B34" w:rsidP="00F62D23">
      <w:pPr>
        <w:spacing w:after="0" w:line="240" w:lineRule="auto"/>
        <w:jc w:val="both"/>
        <w:rPr>
          <w:rFonts w:ascii="Arial" w:hAnsi="Arial" w:cs="Arial"/>
          <w:sz w:val="24"/>
          <w:szCs w:val="24"/>
        </w:rPr>
      </w:pPr>
      <w:r>
        <w:rPr>
          <w:rFonts w:ascii="Arial" w:hAnsi="Arial" w:cs="Arial"/>
          <w:sz w:val="24"/>
          <w:szCs w:val="24"/>
        </w:rPr>
        <w:t>7-</w:t>
      </w:r>
      <w:proofErr w:type="gramStart"/>
      <w:r>
        <w:rPr>
          <w:rFonts w:ascii="Arial" w:hAnsi="Arial" w:cs="Arial"/>
          <w:sz w:val="24"/>
          <w:szCs w:val="24"/>
        </w:rPr>
        <w:t>instar  group</w:t>
      </w:r>
      <w:proofErr w:type="gramEnd"/>
      <w:r>
        <w:rPr>
          <w:rFonts w:ascii="Arial" w:hAnsi="Arial" w:cs="Arial"/>
          <w:sz w:val="24"/>
          <w:szCs w:val="24"/>
        </w:rPr>
        <w:t xml:space="preserve">.  It can be inferred from 100% mortality only in 6-instar group at 1.5% concentration and lack of effect in 0.5% concentration in 7-instar group (Figs. 1, 2 and 5).  </w:t>
      </w:r>
      <w:r w:rsidR="0063047F">
        <w:rPr>
          <w:rFonts w:ascii="Arial" w:hAnsi="Arial" w:cs="Arial"/>
          <w:sz w:val="24"/>
          <w:szCs w:val="24"/>
        </w:rPr>
        <w:t xml:space="preserve"> In T. confusum, on the other hand, 6-instar group seems to be less vulnerable to harmful effect of TCP, especially at the lowest concentration (Figs. 3, 4 and 6).</w:t>
      </w:r>
    </w:p>
    <w:p w:rsidR="0063047F" w:rsidRDefault="0063047F" w:rsidP="00F62D23">
      <w:pPr>
        <w:spacing w:after="0" w:line="240" w:lineRule="auto"/>
        <w:jc w:val="both"/>
        <w:rPr>
          <w:rFonts w:ascii="Arial" w:hAnsi="Arial" w:cs="Arial"/>
          <w:sz w:val="24"/>
          <w:szCs w:val="24"/>
        </w:rPr>
      </w:pPr>
    </w:p>
    <w:p w:rsidR="0063047F" w:rsidRDefault="0063047F" w:rsidP="00F62D23">
      <w:pPr>
        <w:spacing w:after="0" w:line="240" w:lineRule="auto"/>
        <w:jc w:val="both"/>
        <w:rPr>
          <w:rFonts w:ascii="Arial" w:hAnsi="Arial" w:cs="Arial"/>
          <w:sz w:val="24"/>
          <w:szCs w:val="24"/>
        </w:rPr>
      </w:pPr>
      <w:r>
        <w:rPr>
          <w:rFonts w:ascii="Arial" w:hAnsi="Arial" w:cs="Arial"/>
          <w:sz w:val="24"/>
          <w:szCs w:val="24"/>
        </w:rPr>
        <w:t>Similar delay of development as in both species of Tribolium was observed by Kraszpulski (1984) in Khapra beetle Trogoderma granarium treated with 2.5% concentration of TCP.  In this species delay of development amounted to 3 days.</w:t>
      </w:r>
    </w:p>
    <w:p w:rsidR="0063047F" w:rsidRDefault="0063047F" w:rsidP="00F62D23">
      <w:pPr>
        <w:spacing w:after="0" w:line="240" w:lineRule="auto"/>
        <w:jc w:val="both"/>
        <w:rPr>
          <w:rFonts w:ascii="Arial" w:hAnsi="Arial" w:cs="Arial"/>
          <w:sz w:val="24"/>
          <w:szCs w:val="24"/>
        </w:rPr>
      </w:pPr>
    </w:p>
    <w:p w:rsidR="0063047F" w:rsidRDefault="0063047F" w:rsidP="00F62D23">
      <w:pPr>
        <w:spacing w:after="0" w:line="240" w:lineRule="auto"/>
        <w:jc w:val="both"/>
        <w:rPr>
          <w:rFonts w:ascii="Arial" w:hAnsi="Arial" w:cs="Arial"/>
          <w:sz w:val="24"/>
          <w:szCs w:val="24"/>
        </w:rPr>
      </w:pPr>
      <w:r>
        <w:rPr>
          <w:rFonts w:ascii="Arial" w:hAnsi="Arial" w:cs="Arial"/>
          <w:sz w:val="24"/>
          <w:szCs w:val="24"/>
        </w:rPr>
        <w:t>Further studies will deal with the effect of TCP on such population features as; fecundity, hatchability of eggs reproductive effort, etc.</w:t>
      </w:r>
    </w:p>
    <w:p w:rsidR="0063047F" w:rsidRDefault="0063047F" w:rsidP="00E445A2">
      <w:pPr>
        <w:spacing w:after="0" w:line="240" w:lineRule="auto"/>
        <w:rPr>
          <w:rFonts w:ascii="Arial" w:hAnsi="Arial" w:cs="Arial"/>
          <w:sz w:val="24"/>
          <w:szCs w:val="24"/>
        </w:rPr>
      </w:pPr>
    </w:p>
    <w:p w:rsidR="0063047F" w:rsidRDefault="0063047F"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REFERENCES</w:t>
      </w:r>
    </w:p>
    <w:p w:rsidR="00F62D23" w:rsidRDefault="00F62D23" w:rsidP="00E445A2">
      <w:pPr>
        <w:spacing w:after="0" w:line="240" w:lineRule="auto"/>
        <w:rPr>
          <w:rFonts w:ascii="Arial" w:hAnsi="Arial" w:cs="Arial"/>
          <w:sz w:val="24"/>
          <w:szCs w:val="24"/>
        </w:rPr>
      </w:pPr>
    </w:p>
    <w:p w:rsidR="0063047F" w:rsidRDefault="0063047F" w:rsidP="00E445A2">
      <w:pPr>
        <w:spacing w:after="0" w:line="240" w:lineRule="auto"/>
        <w:rPr>
          <w:rFonts w:ascii="Arial" w:hAnsi="Arial" w:cs="Arial"/>
          <w:sz w:val="24"/>
          <w:szCs w:val="24"/>
        </w:rPr>
      </w:pPr>
      <w:r>
        <w:rPr>
          <w:rFonts w:ascii="Arial" w:hAnsi="Arial" w:cs="Arial"/>
          <w:sz w:val="24"/>
          <w:szCs w:val="24"/>
        </w:rPr>
        <w:t xml:space="preserve">Baker, J., Highland, H.A. Engel, G.C. 1976.  Bulk density of tricalcium phosphate as </w:t>
      </w:r>
    </w:p>
    <w:p w:rsidR="0063047F" w:rsidRDefault="0063047F"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significant variable in the suppression of insect population in flour and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wheat soy blend Environ.   </w:t>
      </w:r>
      <w:proofErr w:type="gramStart"/>
      <w:r>
        <w:rPr>
          <w:rFonts w:ascii="Arial" w:hAnsi="Arial" w:cs="Arial"/>
          <w:sz w:val="24"/>
          <w:szCs w:val="24"/>
        </w:rPr>
        <w:t>Entomol.,</w:t>
      </w:r>
      <w:proofErr w:type="gramEnd"/>
      <w:r>
        <w:rPr>
          <w:rFonts w:ascii="Arial" w:hAnsi="Arial" w:cs="Arial"/>
          <w:sz w:val="24"/>
          <w:szCs w:val="24"/>
        </w:rPr>
        <w:t xml:space="preserve"> 5, 909-919.</w:t>
      </w:r>
    </w:p>
    <w:p w:rsidR="0063047F" w:rsidRDefault="0063047F" w:rsidP="00E445A2">
      <w:pPr>
        <w:spacing w:after="0" w:line="240" w:lineRule="auto"/>
        <w:rPr>
          <w:rFonts w:ascii="Arial" w:hAnsi="Arial" w:cs="Arial"/>
          <w:sz w:val="24"/>
          <w:szCs w:val="24"/>
        </w:rPr>
      </w:pPr>
    </w:p>
    <w:p w:rsidR="0063047F" w:rsidRDefault="0063047F" w:rsidP="00E445A2">
      <w:pPr>
        <w:spacing w:after="0" w:line="240" w:lineRule="auto"/>
        <w:rPr>
          <w:rFonts w:ascii="Arial" w:hAnsi="Arial" w:cs="Arial"/>
          <w:sz w:val="24"/>
          <w:szCs w:val="24"/>
        </w:rPr>
      </w:pPr>
      <w:r>
        <w:rPr>
          <w:rFonts w:ascii="Arial" w:hAnsi="Arial" w:cs="Arial"/>
          <w:sz w:val="24"/>
          <w:szCs w:val="24"/>
        </w:rPr>
        <w:t xml:space="preserve">Bijok, P, 1984.  </w:t>
      </w:r>
      <w:proofErr w:type="gramStart"/>
      <w:r>
        <w:rPr>
          <w:rFonts w:ascii="Arial" w:hAnsi="Arial" w:cs="Arial"/>
          <w:sz w:val="24"/>
          <w:szCs w:val="24"/>
        </w:rPr>
        <w:t>On heterogeneity in bIV strain of Tribolium confusum Duval.</w:t>
      </w:r>
      <w:proofErr w:type="gramEnd"/>
    </w:p>
    <w:p w:rsidR="0063047F" w:rsidRDefault="0063047F" w:rsidP="00E445A2">
      <w:pPr>
        <w:spacing w:after="0" w:line="240" w:lineRule="auto"/>
        <w:rPr>
          <w:rFonts w:ascii="Arial" w:hAnsi="Arial" w:cs="Arial"/>
          <w:sz w:val="24"/>
          <w:szCs w:val="24"/>
        </w:rPr>
      </w:pPr>
      <w:r>
        <w:rPr>
          <w:rFonts w:ascii="Arial" w:hAnsi="Arial" w:cs="Arial"/>
          <w:sz w:val="24"/>
          <w:szCs w:val="24"/>
        </w:rPr>
        <w:t>Tribolium Information Bulletin, 24, 89-97.</w:t>
      </w:r>
    </w:p>
    <w:p w:rsidR="0063047F" w:rsidRDefault="0063047F" w:rsidP="00E445A2">
      <w:pPr>
        <w:spacing w:after="0" w:line="240" w:lineRule="auto"/>
        <w:rPr>
          <w:rFonts w:ascii="Arial" w:hAnsi="Arial" w:cs="Arial"/>
          <w:sz w:val="24"/>
          <w:szCs w:val="24"/>
        </w:rPr>
      </w:pPr>
    </w:p>
    <w:p w:rsidR="0063047F" w:rsidRDefault="00A9132F" w:rsidP="00E445A2">
      <w:pPr>
        <w:spacing w:after="0" w:line="240" w:lineRule="auto"/>
        <w:rPr>
          <w:rFonts w:ascii="Arial" w:hAnsi="Arial" w:cs="Arial"/>
          <w:sz w:val="24"/>
          <w:szCs w:val="24"/>
        </w:rPr>
      </w:pPr>
      <w:r>
        <w:rPr>
          <w:rFonts w:ascii="Arial" w:hAnsi="Arial" w:cs="Arial"/>
          <w:sz w:val="24"/>
          <w:szCs w:val="24"/>
        </w:rPr>
        <w:t>Boczek, J. 1984.  Effect of calcium imbalance on the development of common stored</w:t>
      </w:r>
    </w:p>
    <w:p w:rsidR="00A9132F" w:rsidRDefault="00A9132F" w:rsidP="00E445A2">
      <w:pPr>
        <w:spacing w:after="0" w:line="240" w:lineRule="auto"/>
        <w:rPr>
          <w:rFonts w:ascii="Arial" w:hAnsi="Arial" w:cs="Arial"/>
          <w:sz w:val="24"/>
          <w:szCs w:val="24"/>
        </w:rPr>
      </w:pPr>
      <w:proofErr w:type="gramStart"/>
      <w:r>
        <w:rPr>
          <w:rFonts w:ascii="Arial" w:hAnsi="Arial" w:cs="Arial"/>
          <w:sz w:val="24"/>
          <w:szCs w:val="24"/>
        </w:rPr>
        <w:t>Product arthropods.</w:t>
      </w:r>
      <w:proofErr w:type="gramEnd"/>
      <w:r w:rsidR="00F62D23">
        <w:rPr>
          <w:rFonts w:ascii="Arial" w:hAnsi="Arial" w:cs="Arial"/>
          <w:sz w:val="24"/>
          <w:szCs w:val="24"/>
        </w:rPr>
        <w:t xml:space="preserve"> </w:t>
      </w:r>
      <w:proofErr w:type="gramStart"/>
      <w:r>
        <w:rPr>
          <w:rFonts w:ascii="Arial" w:hAnsi="Arial" w:cs="Arial"/>
          <w:sz w:val="24"/>
          <w:szCs w:val="24"/>
        </w:rPr>
        <w:t>Agricultural University of Warsaw, Warszawa, pp.73.</w:t>
      </w:r>
      <w:proofErr w:type="gramEnd"/>
    </w:p>
    <w:p w:rsidR="00A9132F" w:rsidRDefault="00A9132F" w:rsidP="00E445A2">
      <w:pPr>
        <w:spacing w:after="0" w:line="240" w:lineRule="auto"/>
        <w:rPr>
          <w:rFonts w:ascii="Arial" w:hAnsi="Arial" w:cs="Arial"/>
          <w:sz w:val="24"/>
          <w:szCs w:val="24"/>
        </w:rPr>
      </w:pPr>
    </w:p>
    <w:p w:rsidR="00A9132F" w:rsidRDefault="00A9132F" w:rsidP="00E445A2">
      <w:pPr>
        <w:spacing w:after="0" w:line="240" w:lineRule="auto"/>
        <w:rPr>
          <w:rFonts w:ascii="Arial" w:hAnsi="Arial" w:cs="Arial"/>
          <w:sz w:val="24"/>
          <w:szCs w:val="24"/>
        </w:rPr>
      </w:pPr>
      <w:proofErr w:type="gramStart"/>
      <w:r>
        <w:rPr>
          <w:rFonts w:ascii="Arial" w:hAnsi="Arial" w:cs="Arial"/>
          <w:sz w:val="24"/>
          <w:szCs w:val="24"/>
        </w:rPr>
        <w:t>Ebeling, W., Wagner, R.E. 1959.</w:t>
      </w:r>
      <w:proofErr w:type="gramEnd"/>
      <w:r>
        <w:rPr>
          <w:rFonts w:ascii="Arial" w:hAnsi="Arial" w:cs="Arial"/>
          <w:sz w:val="24"/>
          <w:szCs w:val="24"/>
        </w:rPr>
        <w:t xml:space="preserve">  </w:t>
      </w:r>
      <w:proofErr w:type="gramStart"/>
      <w:r>
        <w:rPr>
          <w:rFonts w:ascii="Arial" w:hAnsi="Arial" w:cs="Arial"/>
          <w:sz w:val="24"/>
          <w:szCs w:val="24"/>
        </w:rPr>
        <w:t>Rapid dessication of dry wool termites with inert</w:t>
      </w:r>
      <w:r w:rsidR="00F62D23">
        <w:rPr>
          <w:rFonts w:ascii="Arial" w:hAnsi="Arial" w:cs="Arial"/>
          <w:sz w:val="24"/>
          <w:szCs w:val="24"/>
        </w:rPr>
        <w:t xml:space="preserve"> </w:t>
      </w:r>
      <w:r>
        <w:rPr>
          <w:rFonts w:ascii="Arial" w:hAnsi="Arial" w:cs="Arial"/>
          <w:sz w:val="24"/>
          <w:szCs w:val="24"/>
        </w:rPr>
        <w:t>sorptive dusts and other substances.</w:t>
      </w:r>
      <w:proofErr w:type="gramEnd"/>
      <w:r w:rsidR="00F62D23">
        <w:rPr>
          <w:rFonts w:ascii="Arial" w:hAnsi="Arial" w:cs="Arial"/>
          <w:sz w:val="24"/>
          <w:szCs w:val="24"/>
        </w:rPr>
        <w:t xml:space="preserve"> </w:t>
      </w:r>
      <w:proofErr w:type="gramStart"/>
      <w:r>
        <w:rPr>
          <w:rFonts w:ascii="Arial" w:hAnsi="Arial" w:cs="Arial"/>
          <w:sz w:val="24"/>
          <w:szCs w:val="24"/>
        </w:rPr>
        <w:t>Econ.</w:t>
      </w:r>
      <w:proofErr w:type="gramEnd"/>
      <w:r>
        <w:rPr>
          <w:rFonts w:ascii="Arial" w:hAnsi="Arial" w:cs="Arial"/>
          <w:sz w:val="24"/>
          <w:szCs w:val="24"/>
        </w:rPr>
        <w:t xml:space="preserve"> </w:t>
      </w:r>
      <w:proofErr w:type="gramStart"/>
      <w:r>
        <w:rPr>
          <w:rFonts w:ascii="Arial" w:hAnsi="Arial" w:cs="Arial"/>
          <w:sz w:val="24"/>
          <w:szCs w:val="24"/>
        </w:rPr>
        <w:t>Entomol.,</w:t>
      </w:r>
      <w:proofErr w:type="gramEnd"/>
      <w:r>
        <w:rPr>
          <w:rFonts w:ascii="Arial" w:hAnsi="Arial" w:cs="Arial"/>
          <w:sz w:val="24"/>
          <w:szCs w:val="24"/>
        </w:rPr>
        <w:t xml:space="preserve"> 52, 190-207.</w:t>
      </w:r>
    </w:p>
    <w:p w:rsidR="00A9132F" w:rsidRDefault="00A9132F" w:rsidP="00E445A2">
      <w:pPr>
        <w:spacing w:after="0" w:line="240" w:lineRule="auto"/>
        <w:rPr>
          <w:rFonts w:ascii="Arial" w:hAnsi="Arial" w:cs="Arial"/>
          <w:sz w:val="24"/>
          <w:szCs w:val="24"/>
        </w:rPr>
      </w:pPr>
    </w:p>
    <w:p w:rsidR="00A9132F" w:rsidRDefault="00A9132F" w:rsidP="00E445A2">
      <w:pPr>
        <w:spacing w:after="0" w:line="240" w:lineRule="auto"/>
        <w:rPr>
          <w:rFonts w:ascii="Arial" w:hAnsi="Arial" w:cs="Arial"/>
          <w:sz w:val="24"/>
          <w:szCs w:val="24"/>
        </w:rPr>
      </w:pPr>
      <w:r>
        <w:rPr>
          <w:rFonts w:ascii="Arial" w:hAnsi="Arial" w:cs="Arial"/>
          <w:sz w:val="24"/>
          <w:szCs w:val="24"/>
        </w:rPr>
        <w:t>Hassan, M. R. 1981.  Effect of mineral salts in food on development of certain species</w:t>
      </w:r>
    </w:p>
    <w:p w:rsidR="00A9132F" w:rsidRDefault="00F62D23" w:rsidP="00E445A2">
      <w:pPr>
        <w:spacing w:after="0" w:line="240" w:lineRule="auto"/>
        <w:rPr>
          <w:rFonts w:ascii="Arial" w:hAnsi="Arial" w:cs="Arial"/>
          <w:sz w:val="24"/>
          <w:szCs w:val="24"/>
        </w:rPr>
      </w:pPr>
      <w:proofErr w:type="gramStart"/>
      <w:r>
        <w:rPr>
          <w:rFonts w:ascii="Arial" w:hAnsi="Arial" w:cs="Arial"/>
          <w:sz w:val="24"/>
          <w:szCs w:val="24"/>
        </w:rPr>
        <w:t>s</w:t>
      </w:r>
      <w:r w:rsidR="00A9132F">
        <w:rPr>
          <w:rFonts w:ascii="Arial" w:hAnsi="Arial" w:cs="Arial"/>
          <w:sz w:val="24"/>
          <w:szCs w:val="24"/>
        </w:rPr>
        <w:t>tored</w:t>
      </w:r>
      <w:proofErr w:type="gramEnd"/>
      <w:r w:rsidR="00A9132F">
        <w:rPr>
          <w:rFonts w:ascii="Arial" w:hAnsi="Arial" w:cs="Arial"/>
          <w:sz w:val="24"/>
          <w:szCs w:val="24"/>
        </w:rPr>
        <w:t xml:space="preserve"> product insects.  P. Thesis, Agricultural University of Warsaw, pp. 107.</w:t>
      </w:r>
    </w:p>
    <w:p w:rsidR="00A9132F" w:rsidRDefault="00A9132F" w:rsidP="00E445A2">
      <w:pPr>
        <w:spacing w:after="0" w:line="240" w:lineRule="auto"/>
        <w:rPr>
          <w:rFonts w:ascii="Arial" w:hAnsi="Arial" w:cs="Arial"/>
          <w:sz w:val="24"/>
          <w:szCs w:val="24"/>
        </w:rPr>
      </w:pPr>
    </w:p>
    <w:p w:rsidR="00A9132F" w:rsidRDefault="00A9132F" w:rsidP="00E445A2">
      <w:pPr>
        <w:spacing w:after="0" w:line="240" w:lineRule="auto"/>
        <w:rPr>
          <w:rFonts w:ascii="Arial" w:hAnsi="Arial" w:cs="Arial"/>
          <w:sz w:val="24"/>
          <w:szCs w:val="24"/>
        </w:rPr>
      </w:pPr>
      <w:r>
        <w:rPr>
          <w:rFonts w:ascii="Arial" w:hAnsi="Arial" w:cs="Arial"/>
          <w:sz w:val="24"/>
          <w:szCs w:val="24"/>
        </w:rPr>
        <w:t>Kraszpulski, P. 1984.  Porownanie bilansu energetycznego skorka zbozowego,</w:t>
      </w:r>
    </w:p>
    <w:p w:rsidR="00A9132F" w:rsidRDefault="00A9132F" w:rsidP="00E445A2">
      <w:pPr>
        <w:spacing w:after="0" w:line="240" w:lineRule="auto"/>
        <w:rPr>
          <w:rFonts w:ascii="Arial" w:hAnsi="Arial" w:cs="Arial"/>
          <w:sz w:val="24"/>
          <w:szCs w:val="24"/>
        </w:rPr>
      </w:pPr>
      <w:r>
        <w:rPr>
          <w:rFonts w:ascii="Arial" w:hAnsi="Arial" w:cs="Arial"/>
          <w:sz w:val="24"/>
          <w:szCs w:val="24"/>
        </w:rPr>
        <w:t xml:space="preserve">Trogoderma granarium Everts, hodowanego </w:t>
      </w:r>
      <w:proofErr w:type="gramStart"/>
      <w:r>
        <w:rPr>
          <w:rFonts w:ascii="Arial" w:hAnsi="Arial" w:cs="Arial"/>
          <w:sz w:val="24"/>
          <w:szCs w:val="24"/>
        </w:rPr>
        <w:t>na</w:t>
      </w:r>
      <w:proofErr w:type="gramEnd"/>
      <w:r>
        <w:rPr>
          <w:rFonts w:ascii="Arial" w:hAnsi="Arial" w:cs="Arial"/>
          <w:sz w:val="24"/>
          <w:szCs w:val="24"/>
        </w:rPr>
        <w:t xml:space="preserve"> pokarmie </w:t>
      </w:r>
    </w:p>
    <w:p w:rsidR="00A9132F" w:rsidRDefault="00A9132F" w:rsidP="00E445A2">
      <w:pPr>
        <w:spacing w:after="0" w:line="240" w:lineRule="auto"/>
        <w:rPr>
          <w:rFonts w:ascii="Arial" w:hAnsi="Arial" w:cs="Arial"/>
          <w:sz w:val="24"/>
          <w:szCs w:val="24"/>
        </w:rPr>
      </w:pPr>
      <w:proofErr w:type="gramStart"/>
      <w:r>
        <w:rPr>
          <w:rFonts w:ascii="Arial" w:hAnsi="Arial" w:cs="Arial"/>
          <w:sz w:val="24"/>
          <w:szCs w:val="24"/>
        </w:rPr>
        <w:lastRenderedPageBreak/>
        <w:t>Z dodatkiem I bez dodatku trojfosforanu wapnia.</w:t>
      </w:r>
      <w:proofErr w:type="gramEnd"/>
      <w:r>
        <w:rPr>
          <w:rFonts w:ascii="Arial" w:hAnsi="Arial" w:cs="Arial"/>
          <w:sz w:val="24"/>
          <w:szCs w:val="24"/>
        </w:rPr>
        <w:t xml:space="preserve">  (Comparison of</w:t>
      </w:r>
      <w:r w:rsidR="00F62D23">
        <w:rPr>
          <w:rFonts w:ascii="Arial" w:hAnsi="Arial" w:cs="Arial"/>
          <w:sz w:val="24"/>
          <w:szCs w:val="24"/>
        </w:rPr>
        <w:t xml:space="preserve"> </w:t>
      </w:r>
      <w:r>
        <w:rPr>
          <w:rFonts w:ascii="Arial" w:hAnsi="Arial" w:cs="Arial"/>
          <w:sz w:val="24"/>
          <w:szCs w:val="24"/>
        </w:rPr>
        <w:t>Energetic budget of Khapra beetle, Trogoderma granarium Everts fed onFood with addition or without of tricalcium phosphate).</w:t>
      </w:r>
      <w:r w:rsidR="00F62D23">
        <w:rPr>
          <w:rFonts w:ascii="Arial" w:hAnsi="Arial" w:cs="Arial"/>
          <w:sz w:val="24"/>
          <w:szCs w:val="24"/>
        </w:rPr>
        <w:t xml:space="preserve"> </w:t>
      </w:r>
      <w:proofErr w:type="gramStart"/>
      <w:r>
        <w:rPr>
          <w:rFonts w:ascii="Arial" w:hAnsi="Arial" w:cs="Arial"/>
          <w:sz w:val="24"/>
          <w:szCs w:val="24"/>
        </w:rPr>
        <w:t>Ph. Thesis, Agricultural University of Warsaw.</w:t>
      </w:r>
      <w:proofErr w:type="gramEnd"/>
      <w:r>
        <w:rPr>
          <w:rFonts w:ascii="Arial" w:hAnsi="Arial" w:cs="Arial"/>
          <w:sz w:val="24"/>
          <w:szCs w:val="24"/>
        </w:rPr>
        <w:t xml:space="preserve">   </w:t>
      </w:r>
      <w:proofErr w:type="gramStart"/>
      <w:r>
        <w:rPr>
          <w:rFonts w:ascii="Arial" w:hAnsi="Arial" w:cs="Arial"/>
          <w:sz w:val="24"/>
          <w:szCs w:val="24"/>
        </w:rPr>
        <w:t>Pp. 88.</w:t>
      </w:r>
      <w:proofErr w:type="gramEnd"/>
    </w:p>
    <w:p w:rsidR="00A9132F" w:rsidRDefault="00A9132F" w:rsidP="00E445A2">
      <w:pPr>
        <w:spacing w:after="0" w:line="240" w:lineRule="auto"/>
        <w:rPr>
          <w:rFonts w:ascii="Arial" w:hAnsi="Arial" w:cs="Arial"/>
          <w:sz w:val="24"/>
          <w:szCs w:val="24"/>
        </w:rPr>
      </w:pPr>
    </w:p>
    <w:p w:rsidR="00A9132F" w:rsidRDefault="00A9132F" w:rsidP="00E445A2">
      <w:pPr>
        <w:spacing w:after="0" w:line="240" w:lineRule="auto"/>
        <w:rPr>
          <w:rFonts w:ascii="Arial" w:hAnsi="Arial" w:cs="Arial"/>
          <w:sz w:val="24"/>
          <w:szCs w:val="24"/>
        </w:rPr>
      </w:pPr>
      <w:r>
        <w:rPr>
          <w:rFonts w:ascii="Arial" w:hAnsi="Arial" w:cs="Arial"/>
          <w:sz w:val="24"/>
          <w:szCs w:val="24"/>
        </w:rPr>
        <w:t xml:space="preserve">Majumdar, S.K., Bano, A. 1964.  </w:t>
      </w:r>
      <w:proofErr w:type="gramStart"/>
      <w:r>
        <w:rPr>
          <w:rFonts w:ascii="Arial" w:hAnsi="Arial" w:cs="Arial"/>
          <w:sz w:val="24"/>
          <w:szCs w:val="24"/>
        </w:rPr>
        <w:t>Toxicity of calcium phosphate to some pests of stored grain.</w:t>
      </w:r>
      <w:proofErr w:type="gramEnd"/>
      <w:r>
        <w:rPr>
          <w:rFonts w:ascii="Arial" w:hAnsi="Arial" w:cs="Arial"/>
          <w:sz w:val="24"/>
          <w:szCs w:val="24"/>
        </w:rPr>
        <w:t xml:space="preserve">  </w:t>
      </w:r>
      <w:r w:rsidR="00834EB3">
        <w:rPr>
          <w:rFonts w:ascii="Arial" w:hAnsi="Arial" w:cs="Arial"/>
          <w:sz w:val="24"/>
          <w:szCs w:val="24"/>
        </w:rPr>
        <w:t>Nature (London), 202, 1359-1360.</w:t>
      </w:r>
    </w:p>
    <w:p w:rsidR="00834EB3" w:rsidRDefault="00834EB3" w:rsidP="00E445A2">
      <w:pPr>
        <w:spacing w:after="0" w:line="240" w:lineRule="auto"/>
        <w:rPr>
          <w:rFonts w:ascii="Arial" w:hAnsi="Arial" w:cs="Arial"/>
          <w:sz w:val="24"/>
          <w:szCs w:val="24"/>
        </w:rPr>
      </w:pPr>
    </w:p>
    <w:p w:rsidR="00834EB3" w:rsidRDefault="00834EB3" w:rsidP="00E445A2">
      <w:pPr>
        <w:spacing w:after="0" w:line="240" w:lineRule="auto"/>
        <w:rPr>
          <w:rFonts w:ascii="Arial" w:hAnsi="Arial" w:cs="Arial"/>
          <w:sz w:val="24"/>
          <w:szCs w:val="24"/>
        </w:rPr>
      </w:pPr>
      <w:r>
        <w:rPr>
          <w:rFonts w:ascii="Arial" w:hAnsi="Arial" w:cs="Arial"/>
          <w:sz w:val="24"/>
          <w:szCs w:val="24"/>
        </w:rPr>
        <w:t xml:space="preserve">Prus, T. 1976.  </w:t>
      </w:r>
      <w:proofErr w:type="gramStart"/>
      <w:r>
        <w:rPr>
          <w:rFonts w:ascii="Arial" w:hAnsi="Arial" w:cs="Arial"/>
          <w:sz w:val="24"/>
          <w:szCs w:val="24"/>
        </w:rPr>
        <w:t>On heterogeneity in cI strain of Tribolium castaneum Hbst.</w:t>
      </w:r>
      <w:r w:rsidR="00F62D23">
        <w:rPr>
          <w:rFonts w:ascii="Arial" w:hAnsi="Arial" w:cs="Arial"/>
          <w:sz w:val="24"/>
          <w:szCs w:val="24"/>
        </w:rPr>
        <w:t xml:space="preserve"> </w:t>
      </w:r>
      <w:r>
        <w:rPr>
          <w:rFonts w:ascii="Arial" w:hAnsi="Arial" w:cs="Arial"/>
          <w:sz w:val="24"/>
          <w:szCs w:val="24"/>
        </w:rPr>
        <w:t>Tribolium Information Bulletin, 19, 97-104.</w:t>
      </w:r>
      <w:proofErr w:type="gramEnd"/>
    </w:p>
    <w:p w:rsidR="00834EB3" w:rsidRDefault="00834EB3" w:rsidP="00E445A2">
      <w:pPr>
        <w:spacing w:after="0" w:line="240" w:lineRule="auto"/>
        <w:rPr>
          <w:rFonts w:ascii="Arial" w:hAnsi="Arial" w:cs="Arial"/>
          <w:sz w:val="24"/>
          <w:szCs w:val="24"/>
        </w:rPr>
      </w:pPr>
    </w:p>
    <w:p w:rsidR="00834EB3" w:rsidRDefault="00834EB3" w:rsidP="00F62D23">
      <w:pPr>
        <w:spacing w:after="0" w:line="240" w:lineRule="auto"/>
        <w:rPr>
          <w:rFonts w:ascii="Arial" w:hAnsi="Arial" w:cs="Arial"/>
          <w:sz w:val="24"/>
          <w:szCs w:val="24"/>
        </w:rPr>
      </w:pPr>
      <w:proofErr w:type="gramStart"/>
      <w:r>
        <w:rPr>
          <w:rFonts w:ascii="Arial" w:hAnsi="Arial" w:cs="Arial"/>
          <w:sz w:val="24"/>
          <w:szCs w:val="24"/>
        </w:rPr>
        <w:t>Prus, T., Prus, M. 1987.</w:t>
      </w:r>
      <w:proofErr w:type="gramEnd"/>
      <w:r>
        <w:rPr>
          <w:rFonts w:ascii="Arial" w:hAnsi="Arial" w:cs="Arial"/>
          <w:sz w:val="24"/>
          <w:szCs w:val="24"/>
        </w:rPr>
        <w:t xml:space="preserve">  </w:t>
      </w:r>
      <w:proofErr w:type="gramStart"/>
      <w:r>
        <w:rPr>
          <w:rFonts w:ascii="Arial" w:hAnsi="Arial" w:cs="Arial"/>
          <w:sz w:val="24"/>
          <w:szCs w:val="24"/>
        </w:rPr>
        <w:t>Phenotypic differentiation of Tribolium castaneum Hbst. cI strain.</w:t>
      </w:r>
      <w:proofErr w:type="gramEnd"/>
      <w:r>
        <w:rPr>
          <w:rFonts w:ascii="Arial" w:hAnsi="Arial" w:cs="Arial"/>
          <w:sz w:val="24"/>
          <w:szCs w:val="24"/>
        </w:rPr>
        <w:t xml:space="preserve">  Tribolium Information Bulletin, 27, 89-95.</w:t>
      </w:r>
    </w:p>
    <w:p w:rsidR="00834EB3" w:rsidRDefault="00834EB3" w:rsidP="00E445A2">
      <w:pPr>
        <w:spacing w:after="0" w:line="240" w:lineRule="auto"/>
        <w:rPr>
          <w:rFonts w:ascii="Arial" w:hAnsi="Arial" w:cs="Arial"/>
          <w:sz w:val="24"/>
          <w:szCs w:val="24"/>
        </w:rPr>
      </w:pPr>
    </w:p>
    <w:p w:rsidR="00834EB3" w:rsidRDefault="00834EB3" w:rsidP="00E445A2">
      <w:pPr>
        <w:spacing w:after="0" w:line="240" w:lineRule="auto"/>
        <w:rPr>
          <w:rFonts w:ascii="Arial" w:hAnsi="Arial" w:cs="Arial"/>
          <w:sz w:val="24"/>
          <w:szCs w:val="24"/>
        </w:rPr>
      </w:pPr>
      <w:r>
        <w:rPr>
          <w:rFonts w:ascii="Arial" w:hAnsi="Arial" w:cs="Arial"/>
          <w:sz w:val="24"/>
          <w:szCs w:val="24"/>
        </w:rPr>
        <w:t>Rao, M. R., Venugopal, J.S., Majumdar, S.K. 1971, Influence of the purity of tricalcium phosphate on its toxicity to stored</w:t>
      </w:r>
      <w:r w:rsidR="00F62D23">
        <w:rPr>
          <w:rFonts w:ascii="Arial" w:hAnsi="Arial" w:cs="Arial"/>
          <w:sz w:val="24"/>
          <w:szCs w:val="24"/>
        </w:rPr>
        <w:t xml:space="preserve"> p</w:t>
      </w:r>
      <w:r>
        <w:rPr>
          <w:rFonts w:ascii="Arial" w:hAnsi="Arial" w:cs="Arial"/>
          <w:sz w:val="24"/>
          <w:szCs w:val="24"/>
        </w:rPr>
        <w:t>roduct insects.  Life Sciences, 10, 1081-1088.</w:t>
      </w:r>
    </w:p>
    <w:p w:rsidR="00834EB3" w:rsidRDefault="00834EB3" w:rsidP="00E445A2">
      <w:pPr>
        <w:spacing w:after="0" w:line="240" w:lineRule="auto"/>
        <w:rPr>
          <w:rFonts w:ascii="Arial" w:hAnsi="Arial" w:cs="Arial"/>
          <w:sz w:val="24"/>
          <w:szCs w:val="24"/>
        </w:rPr>
      </w:pPr>
    </w:p>
    <w:p w:rsidR="00834EB3" w:rsidRDefault="00834EB3"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Explanation to Figures</w:t>
      </w:r>
    </w:p>
    <w:p w:rsidR="00834EB3" w:rsidRDefault="00834EB3" w:rsidP="00E445A2">
      <w:pPr>
        <w:spacing w:after="0" w:line="240" w:lineRule="auto"/>
        <w:rPr>
          <w:rFonts w:ascii="Arial" w:hAnsi="Arial" w:cs="Arial"/>
          <w:sz w:val="24"/>
          <w:szCs w:val="24"/>
        </w:rPr>
      </w:pPr>
    </w:p>
    <w:p w:rsidR="00834EB3" w:rsidRDefault="00834EB3" w:rsidP="00E445A2">
      <w:pPr>
        <w:spacing w:after="0" w:line="240" w:lineRule="auto"/>
        <w:rPr>
          <w:rFonts w:ascii="Arial" w:hAnsi="Arial" w:cs="Arial"/>
          <w:sz w:val="24"/>
          <w:szCs w:val="24"/>
        </w:rPr>
      </w:pPr>
      <w:proofErr w:type="gramStart"/>
      <w:r>
        <w:rPr>
          <w:rFonts w:ascii="Arial" w:hAnsi="Arial" w:cs="Arial"/>
          <w:sz w:val="24"/>
          <w:szCs w:val="24"/>
        </w:rPr>
        <w:t>Fig. 1.</w:t>
      </w:r>
      <w:proofErr w:type="gramEnd"/>
      <w:r>
        <w:rPr>
          <w:rFonts w:ascii="Arial" w:hAnsi="Arial" w:cs="Arial"/>
          <w:sz w:val="24"/>
          <w:szCs w:val="24"/>
        </w:rPr>
        <w:t xml:space="preserve">  Survival of T. castaneum cI 6-instar group at various concentrations of</w:t>
      </w:r>
    </w:p>
    <w:p w:rsidR="00834EB3" w:rsidRDefault="00834EB3" w:rsidP="00E445A2">
      <w:pPr>
        <w:spacing w:after="0" w:line="240" w:lineRule="auto"/>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TCP during its development (starting from egg stage).</w:t>
      </w:r>
      <w:proofErr w:type="gramEnd"/>
    </w:p>
    <w:p w:rsidR="00834EB3" w:rsidRDefault="00834EB3" w:rsidP="00E445A2">
      <w:pPr>
        <w:spacing w:after="0" w:line="240" w:lineRule="auto"/>
        <w:rPr>
          <w:rFonts w:ascii="Arial" w:hAnsi="Arial" w:cs="Arial"/>
          <w:sz w:val="24"/>
          <w:szCs w:val="24"/>
        </w:rPr>
      </w:pPr>
    </w:p>
    <w:p w:rsidR="00834EB3" w:rsidRDefault="00834EB3" w:rsidP="00E445A2">
      <w:pPr>
        <w:spacing w:after="0" w:line="240" w:lineRule="auto"/>
        <w:rPr>
          <w:rFonts w:ascii="Arial" w:hAnsi="Arial" w:cs="Arial"/>
          <w:sz w:val="24"/>
          <w:szCs w:val="24"/>
        </w:rPr>
      </w:pPr>
      <w:proofErr w:type="gramStart"/>
      <w:r>
        <w:rPr>
          <w:rFonts w:ascii="Arial" w:hAnsi="Arial" w:cs="Arial"/>
          <w:sz w:val="24"/>
          <w:szCs w:val="24"/>
        </w:rPr>
        <w:t>Fig. 2.</w:t>
      </w:r>
      <w:proofErr w:type="gramEnd"/>
      <w:r>
        <w:rPr>
          <w:rFonts w:ascii="Arial" w:hAnsi="Arial" w:cs="Arial"/>
          <w:sz w:val="24"/>
          <w:szCs w:val="24"/>
        </w:rPr>
        <w:t xml:space="preserve">  Survival of T. castaneum cI 7-instar group of various concentrations of</w:t>
      </w:r>
    </w:p>
    <w:p w:rsidR="00834EB3" w:rsidRDefault="00834EB3" w:rsidP="00E445A2">
      <w:pPr>
        <w:spacing w:after="0" w:line="240" w:lineRule="auto"/>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TCP during its development (starting from egg stage).</w:t>
      </w:r>
      <w:proofErr w:type="gramEnd"/>
    </w:p>
    <w:p w:rsidR="00834EB3" w:rsidRDefault="00834EB3" w:rsidP="00E445A2">
      <w:pPr>
        <w:spacing w:after="0" w:line="240" w:lineRule="auto"/>
        <w:rPr>
          <w:rFonts w:ascii="Arial" w:hAnsi="Arial" w:cs="Arial"/>
          <w:sz w:val="24"/>
          <w:szCs w:val="24"/>
        </w:rPr>
      </w:pPr>
    </w:p>
    <w:p w:rsidR="00834EB3" w:rsidRDefault="00834EB3" w:rsidP="00E445A2">
      <w:pPr>
        <w:spacing w:after="0" w:line="240" w:lineRule="auto"/>
        <w:rPr>
          <w:rFonts w:ascii="Arial" w:hAnsi="Arial" w:cs="Arial"/>
          <w:sz w:val="24"/>
          <w:szCs w:val="24"/>
        </w:rPr>
      </w:pPr>
      <w:proofErr w:type="gramStart"/>
      <w:r>
        <w:rPr>
          <w:rFonts w:ascii="Arial" w:hAnsi="Arial" w:cs="Arial"/>
          <w:sz w:val="24"/>
          <w:szCs w:val="24"/>
        </w:rPr>
        <w:t>Fig. 3.</w:t>
      </w:r>
      <w:proofErr w:type="gramEnd"/>
      <w:r>
        <w:rPr>
          <w:rFonts w:ascii="Arial" w:hAnsi="Arial" w:cs="Arial"/>
          <w:sz w:val="24"/>
          <w:szCs w:val="24"/>
        </w:rPr>
        <w:t xml:space="preserve">   Survival of T. confusum bIV 6-instar group at various concentrations of</w:t>
      </w:r>
    </w:p>
    <w:p w:rsidR="00834EB3" w:rsidRDefault="00834EB3" w:rsidP="00E445A2">
      <w:pPr>
        <w:spacing w:after="0" w:line="240" w:lineRule="auto"/>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TCP during its development (starting from egg stage).</w:t>
      </w:r>
      <w:proofErr w:type="gramEnd"/>
    </w:p>
    <w:p w:rsidR="00834EB3" w:rsidRDefault="00834EB3" w:rsidP="00E445A2">
      <w:pPr>
        <w:spacing w:after="0" w:line="240" w:lineRule="auto"/>
        <w:rPr>
          <w:rFonts w:ascii="Arial" w:hAnsi="Arial" w:cs="Arial"/>
          <w:sz w:val="24"/>
          <w:szCs w:val="24"/>
        </w:rPr>
      </w:pPr>
    </w:p>
    <w:p w:rsidR="00834EB3" w:rsidRDefault="00834EB3" w:rsidP="00E445A2">
      <w:pPr>
        <w:spacing w:after="0" w:line="240" w:lineRule="auto"/>
        <w:rPr>
          <w:rFonts w:ascii="Arial" w:hAnsi="Arial" w:cs="Arial"/>
          <w:sz w:val="24"/>
          <w:szCs w:val="24"/>
        </w:rPr>
      </w:pPr>
      <w:proofErr w:type="gramStart"/>
      <w:r>
        <w:rPr>
          <w:rFonts w:ascii="Arial" w:hAnsi="Arial" w:cs="Arial"/>
          <w:sz w:val="24"/>
          <w:szCs w:val="24"/>
        </w:rPr>
        <w:t>Fig. 4.</w:t>
      </w:r>
      <w:proofErr w:type="gramEnd"/>
      <w:r>
        <w:rPr>
          <w:rFonts w:ascii="Arial" w:hAnsi="Arial" w:cs="Arial"/>
          <w:sz w:val="24"/>
          <w:szCs w:val="24"/>
        </w:rPr>
        <w:t xml:space="preserve">   Survival of T. confusum bIV 7-instar group at various concentrations of</w:t>
      </w:r>
    </w:p>
    <w:p w:rsidR="00834EB3" w:rsidRDefault="00834EB3" w:rsidP="00E445A2">
      <w:pPr>
        <w:spacing w:after="0" w:line="240" w:lineRule="auto"/>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TCP during its development (starting from egg stage).</w:t>
      </w:r>
      <w:proofErr w:type="gramEnd"/>
    </w:p>
    <w:p w:rsidR="004A4EAD" w:rsidRDefault="004A4EAD" w:rsidP="00E445A2">
      <w:pPr>
        <w:spacing w:after="0" w:line="240" w:lineRule="auto"/>
        <w:rPr>
          <w:rFonts w:ascii="Arial" w:hAnsi="Arial" w:cs="Arial"/>
          <w:sz w:val="24"/>
          <w:szCs w:val="24"/>
        </w:rPr>
      </w:pPr>
    </w:p>
    <w:p w:rsidR="004A4EAD" w:rsidRDefault="004A4EAD" w:rsidP="00E445A2">
      <w:pPr>
        <w:spacing w:after="0" w:line="240" w:lineRule="auto"/>
        <w:rPr>
          <w:rFonts w:ascii="Arial" w:hAnsi="Arial" w:cs="Arial"/>
          <w:sz w:val="24"/>
          <w:szCs w:val="24"/>
        </w:rPr>
      </w:pPr>
      <w:proofErr w:type="gramStart"/>
      <w:r>
        <w:rPr>
          <w:rFonts w:ascii="Arial" w:hAnsi="Arial" w:cs="Arial"/>
          <w:sz w:val="24"/>
          <w:szCs w:val="24"/>
        </w:rPr>
        <w:t>Fig. 5.</w:t>
      </w:r>
      <w:proofErr w:type="gramEnd"/>
      <w:r>
        <w:rPr>
          <w:rFonts w:ascii="Arial" w:hAnsi="Arial" w:cs="Arial"/>
          <w:sz w:val="24"/>
          <w:szCs w:val="24"/>
        </w:rPr>
        <w:t xml:space="preserve">   </w:t>
      </w:r>
      <w:proofErr w:type="gramStart"/>
      <w:r>
        <w:rPr>
          <w:rFonts w:ascii="Arial" w:hAnsi="Arial" w:cs="Arial"/>
          <w:sz w:val="24"/>
          <w:szCs w:val="24"/>
        </w:rPr>
        <w:t>Survival of T. castaneum cI 6- and 7-instar groups at various</w:t>
      </w:r>
      <w:r w:rsidR="00F62D23">
        <w:rPr>
          <w:rFonts w:ascii="Arial" w:hAnsi="Arial" w:cs="Arial"/>
          <w:sz w:val="24"/>
          <w:szCs w:val="24"/>
        </w:rPr>
        <w:t xml:space="preserve"> c</w:t>
      </w:r>
      <w:r>
        <w:rPr>
          <w:rFonts w:ascii="Arial" w:hAnsi="Arial" w:cs="Arial"/>
          <w:sz w:val="24"/>
          <w:szCs w:val="24"/>
        </w:rPr>
        <w:t>oncentrations of TCP during its development.</w:t>
      </w:r>
      <w:proofErr w:type="gramEnd"/>
      <w:r>
        <w:rPr>
          <w:rFonts w:ascii="Arial" w:hAnsi="Arial" w:cs="Arial"/>
          <w:sz w:val="24"/>
          <w:szCs w:val="24"/>
        </w:rPr>
        <w:t xml:space="preserve"> (</w:t>
      </w:r>
      <w:proofErr w:type="gramStart"/>
      <w:r>
        <w:rPr>
          <w:rFonts w:ascii="Arial" w:hAnsi="Arial" w:cs="Arial"/>
          <w:sz w:val="24"/>
          <w:szCs w:val="24"/>
        </w:rPr>
        <w:t>starting</w:t>
      </w:r>
      <w:proofErr w:type="gramEnd"/>
      <w:r>
        <w:rPr>
          <w:rFonts w:ascii="Arial" w:hAnsi="Arial" w:cs="Arial"/>
          <w:sz w:val="24"/>
          <w:szCs w:val="24"/>
        </w:rPr>
        <w:t xml:space="preserve"> with newly hatched larvae).</w:t>
      </w:r>
    </w:p>
    <w:p w:rsidR="004A4EAD" w:rsidRDefault="004A4EAD" w:rsidP="00E445A2">
      <w:pPr>
        <w:spacing w:after="0" w:line="240" w:lineRule="auto"/>
        <w:rPr>
          <w:rFonts w:ascii="Arial" w:hAnsi="Arial" w:cs="Arial"/>
          <w:sz w:val="24"/>
          <w:szCs w:val="24"/>
        </w:rPr>
      </w:pPr>
    </w:p>
    <w:p w:rsidR="004A4EAD" w:rsidRDefault="004A4EAD" w:rsidP="00E445A2">
      <w:pPr>
        <w:spacing w:after="0" w:line="240" w:lineRule="auto"/>
        <w:rPr>
          <w:rFonts w:ascii="Arial" w:hAnsi="Arial" w:cs="Arial"/>
          <w:sz w:val="24"/>
          <w:szCs w:val="24"/>
        </w:rPr>
      </w:pPr>
      <w:proofErr w:type="gramStart"/>
      <w:r>
        <w:rPr>
          <w:rFonts w:ascii="Arial" w:hAnsi="Arial" w:cs="Arial"/>
          <w:sz w:val="24"/>
          <w:szCs w:val="24"/>
        </w:rPr>
        <w:t>Fig. 6.</w:t>
      </w:r>
      <w:proofErr w:type="gramEnd"/>
      <w:r>
        <w:rPr>
          <w:rFonts w:ascii="Arial" w:hAnsi="Arial" w:cs="Arial"/>
          <w:sz w:val="24"/>
          <w:szCs w:val="24"/>
        </w:rPr>
        <w:t xml:space="preserve">   </w:t>
      </w:r>
      <w:proofErr w:type="gramStart"/>
      <w:r>
        <w:rPr>
          <w:rFonts w:ascii="Arial" w:hAnsi="Arial" w:cs="Arial"/>
          <w:sz w:val="24"/>
          <w:szCs w:val="24"/>
        </w:rPr>
        <w:t>Survival of T. confusum bIV.</w:t>
      </w:r>
      <w:proofErr w:type="gramEnd"/>
      <w:r>
        <w:rPr>
          <w:rFonts w:ascii="Arial" w:hAnsi="Arial" w:cs="Arial"/>
          <w:sz w:val="24"/>
          <w:szCs w:val="24"/>
        </w:rPr>
        <w:t xml:space="preserve">  6- and 7-instar groups at various </w:t>
      </w:r>
      <w:proofErr w:type="gramStart"/>
      <w:r w:rsidR="00F62D23">
        <w:rPr>
          <w:rFonts w:ascii="Arial" w:hAnsi="Arial" w:cs="Arial"/>
          <w:sz w:val="24"/>
          <w:szCs w:val="24"/>
        </w:rPr>
        <w:t>c</w:t>
      </w:r>
      <w:r>
        <w:rPr>
          <w:rFonts w:ascii="Arial" w:hAnsi="Arial" w:cs="Arial"/>
          <w:sz w:val="24"/>
          <w:szCs w:val="24"/>
        </w:rPr>
        <w:t>oncentrations  of</w:t>
      </w:r>
      <w:proofErr w:type="gramEnd"/>
      <w:r>
        <w:rPr>
          <w:rFonts w:ascii="Arial" w:hAnsi="Arial" w:cs="Arial"/>
          <w:sz w:val="24"/>
          <w:szCs w:val="24"/>
        </w:rPr>
        <w:t xml:space="preserve"> TCP during its development  (starting with newly hatched larvae). </w:t>
      </w:r>
    </w:p>
    <w:p w:rsidR="00C32029" w:rsidRDefault="00C32029" w:rsidP="00E445A2">
      <w:pPr>
        <w:spacing w:after="0" w:line="240" w:lineRule="auto"/>
        <w:rPr>
          <w:rFonts w:ascii="Arial" w:hAnsi="Arial" w:cs="Arial"/>
          <w:sz w:val="24"/>
          <w:szCs w:val="24"/>
        </w:rPr>
      </w:pPr>
    </w:p>
    <w:p w:rsidR="00C32029" w:rsidRDefault="00C32029" w:rsidP="00E445A2">
      <w:pPr>
        <w:spacing w:after="0" w:line="240" w:lineRule="auto"/>
        <w:rPr>
          <w:rFonts w:ascii="Arial" w:hAnsi="Arial" w:cs="Arial"/>
          <w:sz w:val="24"/>
          <w:szCs w:val="24"/>
        </w:rPr>
      </w:pPr>
    </w:p>
    <w:p w:rsidR="00C32029" w:rsidRDefault="000D1631" w:rsidP="00E445A2">
      <w:pPr>
        <w:spacing w:after="0" w:line="240" w:lineRule="auto"/>
        <w:rPr>
          <w:rFonts w:ascii="Arial" w:hAnsi="Arial" w:cs="Arial"/>
          <w:sz w:val="24"/>
          <w:szCs w:val="24"/>
        </w:rPr>
      </w:pPr>
      <w:r>
        <w:rPr>
          <w:rFonts w:ascii="Arial" w:hAnsi="Arial" w:cs="Arial"/>
          <w:sz w:val="24"/>
          <w:szCs w:val="24"/>
        </w:rPr>
        <w:t>**</w:t>
      </w:r>
      <w:r w:rsidR="00C32029">
        <w:rPr>
          <w:rFonts w:ascii="Arial" w:hAnsi="Arial" w:cs="Arial"/>
          <w:sz w:val="24"/>
          <w:szCs w:val="24"/>
        </w:rPr>
        <w:t>Ataur Rahman Khan and Mahbub Hasan</w:t>
      </w:r>
    </w:p>
    <w:p w:rsidR="00C32029" w:rsidRDefault="00C32029" w:rsidP="00E445A2">
      <w:pPr>
        <w:spacing w:after="0" w:line="240" w:lineRule="auto"/>
        <w:rPr>
          <w:rFonts w:ascii="Arial" w:hAnsi="Arial" w:cs="Arial"/>
          <w:sz w:val="24"/>
          <w:szCs w:val="24"/>
        </w:rPr>
      </w:pPr>
      <w:r>
        <w:rPr>
          <w:rFonts w:ascii="Arial" w:hAnsi="Arial" w:cs="Arial"/>
          <w:sz w:val="24"/>
          <w:szCs w:val="24"/>
        </w:rPr>
        <w:t>Department of Zoology</w:t>
      </w:r>
    </w:p>
    <w:p w:rsidR="00C32029" w:rsidRDefault="00C32029" w:rsidP="00E445A2">
      <w:pPr>
        <w:spacing w:after="0" w:line="240" w:lineRule="auto"/>
        <w:rPr>
          <w:rFonts w:ascii="Arial" w:hAnsi="Arial" w:cs="Arial"/>
          <w:sz w:val="24"/>
          <w:szCs w:val="24"/>
        </w:rPr>
      </w:pPr>
      <w:r>
        <w:rPr>
          <w:rFonts w:ascii="Arial" w:hAnsi="Arial" w:cs="Arial"/>
          <w:sz w:val="24"/>
          <w:szCs w:val="24"/>
        </w:rPr>
        <w:t>Rajshahi University</w:t>
      </w:r>
    </w:p>
    <w:p w:rsidR="00C32029" w:rsidRDefault="00C32029" w:rsidP="00E445A2">
      <w:pPr>
        <w:spacing w:after="0" w:line="240" w:lineRule="auto"/>
        <w:rPr>
          <w:rFonts w:ascii="Arial" w:hAnsi="Arial" w:cs="Arial"/>
          <w:sz w:val="24"/>
          <w:szCs w:val="24"/>
        </w:rPr>
      </w:pPr>
      <w:r>
        <w:rPr>
          <w:rFonts w:ascii="Arial" w:hAnsi="Arial" w:cs="Arial"/>
          <w:sz w:val="24"/>
          <w:szCs w:val="24"/>
        </w:rPr>
        <w:t>Rajshahi, Bangladesh.</w:t>
      </w:r>
    </w:p>
    <w:p w:rsidR="00C32029" w:rsidRDefault="00C32029" w:rsidP="00E445A2">
      <w:pPr>
        <w:spacing w:after="0" w:line="240" w:lineRule="auto"/>
        <w:rPr>
          <w:rFonts w:ascii="Arial" w:hAnsi="Arial" w:cs="Arial"/>
          <w:sz w:val="24"/>
          <w:szCs w:val="24"/>
        </w:rPr>
      </w:pPr>
    </w:p>
    <w:p w:rsidR="00C32029" w:rsidRDefault="00C32029" w:rsidP="00E445A2">
      <w:pPr>
        <w:spacing w:after="0" w:line="240" w:lineRule="auto"/>
        <w:rPr>
          <w:rFonts w:ascii="Arial" w:hAnsi="Arial" w:cs="Arial"/>
          <w:sz w:val="24"/>
          <w:szCs w:val="24"/>
        </w:rPr>
      </w:pPr>
      <w:r>
        <w:rPr>
          <w:rFonts w:ascii="Arial" w:hAnsi="Arial" w:cs="Arial"/>
          <w:sz w:val="24"/>
          <w:szCs w:val="24"/>
        </w:rPr>
        <w:t xml:space="preserve">*Temperature Shock Induced Growth in </w:t>
      </w:r>
      <w:r>
        <w:rPr>
          <w:rFonts w:ascii="Arial" w:hAnsi="Arial" w:cs="Arial"/>
          <w:sz w:val="24"/>
          <w:szCs w:val="24"/>
          <w:u w:val="single"/>
        </w:rPr>
        <w:t>Tribolium confusum</w:t>
      </w:r>
      <w:r>
        <w:rPr>
          <w:rFonts w:ascii="Arial" w:hAnsi="Arial" w:cs="Arial"/>
          <w:sz w:val="24"/>
          <w:szCs w:val="24"/>
        </w:rPr>
        <w:t xml:space="preserve"> Duval</w:t>
      </w:r>
      <w:proofErr w:type="gramStart"/>
      <w:r>
        <w:rPr>
          <w:rFonts w:ascii="Arial" w:hAnsi="Arial" w:cs="Arial"/>
          <w:sz w:val="24"/>
          <w:szCs w:val="24"/>
        </w:rPr>
        <w:t>.(</w:t>
      </w:r>
      <w:proofErr w:type="gramEnd"/>
      <w:r>
        <w:rPr>
          <w:rFonts w:ascii="Arial" w:hAnsi="Arial" w:cs="Arial"/>
          <w:sz w:val="24"/>
          <w:szCs w:val="24"/>
        </w:rPr>
        <w:t>Toleoptera : Tenebrionidae).</w:t>
      </w:r>
    </w:p>
    <w:p w:rsidR="00C32029" w:rsidRDefault="00C32029" w:rsidP="00E445A2">
      <w:pPr>
        <w:spacing w:after="0" w:line="240" w:lineRule="auto"/>
        <w:rPr>
          <w:rFonts w:ascii="Arial" w:hAnsi="Arial" w:cs="Arial"/>
          <w:sz w:val="24"/>
          <w:szCs w:val="24"/>
        </w:rPr>
      </w:pPr>
    </w:p>
    <w:p w:rsidR="00C32029" w:rsidRDefault="00C32029" w:rsidP="00E445A2">
      <w:pPr>
        <w:spacing w:after="0" w:line="240" w:lineRule="auto"/>
        <w:rPr>
          <w:rFonts w:ascii="Arial" w:hAnsi="Arial" w:cs="Arial"/>
          <w:sz w:val="24"/>
          <w:szCs w:val="24"/>
        </w:rPr>
      </w:pPr>
    </w:p>
    <w:p w:rsidR="00C32029" w:rsidRDefault="00C32029" w:rsidP="0014427E">
      <w:pPr>
        <w:spacing w:after="0" w:line="240" w:lineRule="auto"/>
        <w:jc w:val="both"/>
        <w:rPr>
          <w:rFonts w:ascii="Arial" w:hAnsi="Arial" w:cs="Arial"/>
          <w:sz w:val="24"/>
          <w:szCs w:val="24"/>
        </w:rPr>
      </w:pPr>
      <w:r>
        <w:rPr>
          <w:rFonts w:ascii="Arial" w:hAnsi="Arial" w:cs="Arial"/>
          <w:sz w:val="24"/>
          <w:szCs w:val="24"/>
        </w:rPr>
        <w:lastRenderedPageBreak/>
        <w:t xml:space="preserve">The confused flour beetle, </w:t>
      </w:r>
      <w:r>
        <w:rPr>
          <w:rFonts w:ascii="Arial" w:hAnsi="Arial" w:cs="Arial"/>
          <w:sz w:val="24"/>
          <w:szCs w:val="24"/>
          <w:u w:val="single"/>
        </w:rPr>
        <w:t>Tribolium confusum</w:t>
      </w:r>
      <w:r>
        <w:rPr>
          <w:rFonts w:ascii="Arial" w:hAnsi="Arial" w:cs="Arial"/>
          <w:sz w:val="24"/>
          <w:szCs w:val="24"/>
        </w:rPr>
        <w:t xml:space="preserve"> is a serious pest of stored grains and grain-products throughout the globe.  Temperature has </w:t>
      </w:r>
      <w:r w:rsidR="00F409AD">
        <w:rPr>
          <w:rFonts w:ascii="Arial" w:hAnsi="Arial" w:cs="Arial"/>
          <w:sz w:val="24"/>
          <w:szCs w:val="24"/>
        </w:rPr>
        <w:t>a great bearing on the physiology of an insect.  The egg is, in some cases, the most vulnerable stage.  Unfortunately it is the least studied in terms of its relative susceptibility.  Insects, like other animals, require a thermal environment optimum for their survival and temperature is involved directly or indirectly in the natural control of abundance of insect species (Uvarov, 1931; Birch, 1948, 1957; Klomp, 1962; Huffaker and Messenger, 1964).</w:t>
      </w:r>
    </w:p>
    <w:p w:rsidR="00F409AD" w:rsidRDefault="00F409AD" w:rsidP="0014427E">
      <w:pPr>
        <w:spacing w:after="0" w:line="240" w:lineRule="auto"/>
        <w:jc w:val="both"/>
        <w:rPr>
          <w:rFonts w:ascii="Arial" w:hAnsi="Arial" w:cs="Arial"/>
          <w:sz w:val="24"/>
          <w:szCs w:val="24"/>
        </w:rPr>
      </w:pPr>
    </w:p>
    <w:p w:rsidR="00F409AD" w:rsidRDefault="00F409AD" w:rsidP="0014427E">
      <w:pPr>
        <w:spacing w:after="0" w:line="240" w:lineRule="auto"/>
        <w:jc w:val="both"/>
        <w:rPr>
          <w:rFonts w:ascii="Arial" w:hAnsi="Arial" w:cs="Arial"/>
          <w:sz w:val="24"/>
          <w:szCs w:val="24"/>
        </w:rPr>
      </w:pPr>
      <w:r>
        <w:rPr>
          <w:rFonts w:ascii="Arial" w:hAnsi="Arial" w:cs="Arial"/>
          <w:sz w:val="24"/>
          <w:szCs w:val="24"/>
        </w:rPr>
        <w:t xml:space="preserve">In recent years there has been a growing concern over the indiscriminate application of chemical insecticides on pests.  The rate of infestation of an insect depends on the growth, formation and duration of developmental stages, among others.  The present investigation aims at determining effects of temperature shock on the egg stage on the above mentioned parameters of </w:t>
      </w:r>
      <w:r>
        <w:rPr>
          <w:rFonts w:ascii="Arial" w:hAnsi="Arial" w:cs="Arial"/>
          <w:sz w:val="24"/>
          <w:szCs w:val="24"/>
          <w:u w:val="single"/>
        </w:rPr>
        <w:t>T. confusum</w:t>
      </w:r>
      <w:r>
        <w:rPr>
          <w:rFonts w:ascii="Arial" w:hAnsi="Arial" w:cs="Arial"/>
          <w:sz w:val="24"/>
          <w:szCs w:val="24"/>
        </w:rPr>
        <w:t>.</w:t>
      </w:r>
    </w:p>
    <w:p w:rsidR="00F409AD" w:rsidRDefault="00F409AD" w:rsidP="0014427E">
      <w:pPr>
        <w:spacing w:after="0" w:line="240" w:lineRule="auto"/>
        <w:jc w:val="both"/>
        <w:rPr>
          <w:rFonts w:ascii="Arial" w:hAnsi="Arial" w:cs="Arial"/>
          <w:sz w:val="24"/>
          <w:szCs w:val="24"/>
        </w:rPr>
      </w:pPr>
    </w:p>
    <w:p w:rsidR="00F409AD" w:rsidRDefault="00F409AD" w:rsidP="0014427E">
      <w:pPr>
        <w:spacing w:after="0" w:line="240" w:lineRule="auto"/>
        <w:jc w:val="both"/>
        <w:rPr>
          <w:rFonts w:ascii="Arial" w:hAnsi="Arial" w:cs="Arial"/>
          <w:sz w:val="24"/>
          <w:szCs w:val="24"/>
        </w:rPr>
      </w:pPr>
      <w:r>
        <w:rPr>
          <w:rFonts w:ascii="Arial" w:hAnsi="Arial" w:cs="Arial"/>
          <w:sz w:val="24"/>
          <w:szCs w:val="24"/>
        </w:rPr>
        <w:t xml:space="preserve">Adults of </w:t>
      </w:r>
      <w:r>
        <w:rPr>
          <w:rFonts w:ascii="Arial" w:hAnsi="Arial" w:cs="Arial"/>
          <w:sz w:val="24"/>
          <w:szCs w:val="24"/>
          <w:u w:val="single"/>
        </w:rPr>
        <w:t>T. confusum</w:t>
      </w:r>
      <w:r>
        <w:rPr>
          <w:rFonts w:ascii="Arial" w:hAnsi="Arial" w:cs="Arial"/>
          <w:sz w:val="24"/>
          <w:szCs w:val="24"/>
        </w:rPr>
        <w:t xml:space="preserve"> were collected from a stock culture reared on wholemeal flour and maintained at the Department of Zoology, Rajshahi University.  A large number of beetles were put on a thin film of wholemeal flour for egg collection.  Eggs were collected by sieving and 24 hour old eggs were exposed to 30 (control), 35, 40 and 45 degree C in an oven for 24 hours.  Treated eggs were then incubated in separate </w:t>
      </w:r>
      <w:r w:rsidR="004C3806">
        <w:rPr>
          <w:rFonts w:ascii="Arial" w:hAnsi="Arial" w:cs="Arial"/>
          <w:sz w:val="24"/>
          <w:szCs w:val="24"/>
        </w:rPr>
        <w:t>Petri dishes approximately at 30 degree C for hatching.  Newly hatched larvae, 200 for each temperature, were then transferred to glass jars (25.4 x 11.4 cm)</w:t>
      </w:r>
      <w:proofErr w:type="gramStart"/>
      <w:r w:rsidR="004C3806">
        <w:rPr>
          <w:rFonts w:ascii="Arial" w:hAnsi="Arial" w:cs="Arial"/>
          <w:sz w:val="24"/>
          <w:szCs w:val="24"/>
        </w:rPr>
        <w:t>,</w:t>
      </w:r>
      <w:proofErr w:type="gramEnd"/>
      <w:r w:rsidR="004C3806">
        <w:rPr>
          <w:rFonts w:ascii="Arial" w:hAnsi="Arial" w:cs="Arial"/>
          <w:sz w:val="24"/>
          <w:szCs w:val="24"/>
        </w:rPr>
        <w:t xml:space="preserve"> containing 150 gm of wholemeal flour each, with the aid of a camel hair brush.  The jars were secured at the top with cloth tied with a rubber band.</w:t>
      </w:r>
    </w:p>
    <w:p w:rsidR="004C3806" w:rsidRDefault="004C3806" w:rsidP="0014427E">
      <w:pPr>
        <w:spacing w:after="0" w:line="240" w:lineRule="auto"/>
        <w:jc w:val="both"/>
        <w:rPr>
          <w:rFonts w:ascii="Arial" w:hAnsi="Arial" w:cs="Arial"/>
          <w:sz w:val="24"/>
          <w:szCs w:val="24"/>
        </w:rPr>
      </w:pPr>
    </w:p>
    <w:p w:rsidR="004C3806" w:rsidRDefault="004C3806" w:rsidP="0014427E">
      <w:pPr>
        <w:spacing w:after="0" w:line="240" w:lineRule="auto"/>
        <w:jc w:val="both"/>
        <w:rPr>
          <w:rFonts w:ascii="Arial" w:hAnsi="Arial" w:cs="Arial"/>
          <w:sz w:val="24"/>
          <w:szCs w:val="24"/>
        </w:rPr>
      </w:pPr>
      <w:r>
        <w:rPr>
          <w:rFonts w:ascii="Arial" w:hAnsi="Arial" w:cs="Arial"/>
          <w:sz w:val="24"/>
          <w:szCs w:val="24"/>
        </w:rPr>
        <w:t xml:space="preserve">Mature </w:t>
      </w:r>
      <w:r>
        <w:rPr>
          <w:rFonts w:ascii="Arial" w:hAnsi="Arial" w:cs="Arial"/>
          <w:sz w:val="24"/>
          <w:szCs w:val="24"/>
          <w:u w:val="single"/>
        </w:rPr>
        <w:t>T. confusum</w:t>
      </w:r>
      <w:r>
        <w:rPr>
          <w:rFonts w:ascii="Arial" w:hAnsi="Arial" w:cs="Arial"/>
          <w:sz w:val="24"/>
          <w:szCs w:val="24"/>
        </w:rPr>
        <w:t xml:space="preserve"> larvae were weighed individually on an electric balance.  The larval length was measured with a scale and their head-capsule width with a micrometer (40X).  Mature larvae were put on Petri dishes and were carefully observed for pupation.  The larval period was noted.  Freshly formed pupae were similarly weighed and measured.  They were segregated in Petri dishes and were observed for the emergence of adults.  The pupal period was also recorded.  Freshly emerged</w:t>
      </w:r>
      <w:r w:rsidR="000D1631">
        <w:rPr>
          <w:rFonts w:ascii="Arial" w:hAnsi="Arial" w:cs="Arial"/>
          <w:sz w:val="24"/>
          <w:szCs w:val="24"/>
        </w:rPr>
        <w:t xml:space="preserve"> adults were similarly weighed and measured.  The percentages of pupae and adults formed were also calculated.  All the experiments </w:t>
      </w:r>
      <w:proofErr w:type="gramStart"/>
      <w:r w:rsidR="000D1631">
        <w:rPr>
          <w:rFonts w:ascii="Arial" w:hAnsi="Arial" w:cs="Arial"/>
          <w:sz w:val="24"/>
          <w:szCs w:val="24"/>
        </w:rPr>
        <w:t>were  conducted</w:t>
      </w:r>
      <w:proofErr w:type="gramEnd"/>
      <w:r w:rsidR="000D1631">
        <w:rPr>
          <w:rFonts w:ascii="Arial" w:hAnsi="Arial" w:cs="Arial"/>
          <w:sz w:val="24"/>
          <w:szCs w:val="24"/>
        </w:rPr>
        <w:t xml:space="preserve"> in an incubator set approximately at 30 degree C.</w:t>
      </w:r>
    </w:p>
    <w:p w:rsidR="000D1631" w:rsidRDefault="000D1631" w:rsidP="0014427E">
      <w:pPr>
        <w:spacing w:after="0" w:line="240" w:lineRule="auto"/>
        <w:jc w:val="both"/>
        <w:rPr>
          <w:rFonts w:ascii="Arial" w:hAnsi="Arial" w:cs="Arial"/>
          <w:sz w:val="24"/>
          <w:szCs w:val="24"/>
        </w:rPr>
      </w:pPr>
    </w:p>
    <w:p w:rsidR="0063047F" w:rsidRDefault="000D1631" w:rsidP="0014427E">
      <w:pPr>
        <w:spacing w:after="0" w:line="240" w:lineRule="auto"/>
        <w:jc w:val="both"/>
        <w:rPr>
          <w:rFonts w:ascii="Arial" w:hAnsi="Arial" w:cs="Arial"/>
          <w:sz w:val="24"/>
          <w:szCs w:val="24"/>
        </w:rPr>
      </w:pPr>
      <w:r>
        <w:rPr>
          <w:rFonts w:ascii="Arial" w:hAnsi="Arial" w:cs="Arial"/>
          <w:sz w:val="24"/>
          <w:szCs w:val="24"/>
        </w:rPr>
        <w:t>**To whom correspondence should be addressed.</w:t>
      </w:r>
    </w:p>
    <w:p w:rsidR="000D1631" w:rsidRDefault="000D1631" w:rsidP="0014427E">
      <w:pPr>
        <w:spacing w:after="0" w:line="240" w:lineRule="auto"/>
        <w:jc w:val="both"/>
        <w:rPr>
          <w:rFonts w:ascii="Arial" w:hAnsi="Arial" w:cs="Arial"/>
          <w:sz w:val="24"/>
          <w:szCs w:val="24"/>
        </w:rPr>
      </w:pPr>
      <w:r>
        <w:rPr>
          <w:rFonts w:ascii="Arial" w:hAnsi="Arial" w:cs="Arial"/>
          <w:sz w:val="24"/>
          <w:szCs w:val="24"/>
        </w:rPr>
        <w:t>Temperature shock produced deleterious effects on the growth of all the stages of</w:t>
      </w:r>
    </w:p>
    <w:p w:rsidR="000D1631" w:rsidRDefault="000D1631" w:rsidP="0014427E">
      <w:pPr>
        <w:spacing w:after="0" w:line="240" w:lineRule="auto"/>
        <w:jc w:val="both"/>
        <w:rPr>
          <w:rFonts w:ascii="Arial" w:hAnsi="Arial" w:cs="Arial"/>
          <w:sz w:val="24"/>
          <w:szCs w:val="24"/>
        </w:rPr>
      </w:pPr>
      <w:proofErr w:type="gramStart"/>
      <w:r>
        <w:rPr>
          <w:rFonts w:ascii="Arial" w:hAnsi="Arial" w:cs="Arial"/>
          <w:sz w:val="24"/>
          <w:szCs w:val="24"/>
          <w:u w:val="single"/>
        </w:rPr>
        <w:t>T. confusum</w:t>
      </w:r>
      <w:r>
        <w:rPr>
          <w:rFonts w:ascii="Arial" w:hAnsi="Arial" w:cs="Arial"/>
          <w:sz w:val="24"/>
          <w:szCs w:val="24"/>
        </w:rPr>
        <w:t xml:space="preserve"> (Table 1).</w:t>
      </w:r>
      <w:proofErr w:type="gramEnd"/>
      <w:r>
        <w:rPr>
          <w:rFonts w:ascii="Arial" w:hAnsi="Arial" w:cs="Arial"/>
          <w:sz w:val="24"/>
          <w:szCs w:val="24"/>
        </w:rPr>
        <w:t xml:space="preserve">  The sequence </w:t>
      </w:r>
      <w:proofErr w:type="gramStart"/>
      <w:r>
        <w:rPr>
          <w:rFonts w:ascii="Arial" w:hAnsi="Arial" w:cs="Arial"/>
          <w:sz w:val="24"/>
          <w:szCs w:val="24"/>
        </w:rPr>
        <w:t>was :</w:t>
      </w:r>
      <w:proofErr w:type="gramEnd"/>
      <w:r>
        <w:rPr>
          <w:rFonts w:ascii="Arial" w:hAnsi="Arial" w:cs="Arial"/>
          <w:sz w:val="24"/>
          <w:szCs w:val="24"/>
        </w:rPr>
        <w:t xml:space="preserve"> 30   35   40 degree C.  Lengthened larval and pupal periods were observed in the treated insects.  However, insects exposed to 40 degree C showed a significantly lengthened larval period (P    0.001) (Table 2).  The production of adults was in the </w:t>
      </w:r>
      <w:proofErr w:type="gramStart"/>
      <w:r>
        <w:rPr>
          <w:rFonts w:ascii="Arial" w:hAnsi="Arial" w:cs="Arial"/>
          <w:sz w:val="24"/>
          <w:szCs w:val="24"/>
        </w:rPr>
        <w:t>order :</w:t>
      </w:r>
      <w:proofErr w:type="gramEnd"/>
      <w:r>
        <w:rPr>
          <w:rFonts w:ascii="Arial" w:hAnsi="Arial" w:cs="Arial"/>
          <w:sz w:val="24"/>
          <w:szCs w:val="24"/>
        </w:rPr>
        <w:t xml:space="preserve"> 30   35   40 degree C, but no significantly reduced adult production was observed.  I</w:t>
      </w:r>
      <w:r w:rsidR="001875A4">
        <w:rPr>
          <w:rFonts w:ascii="Arial" w:hAnsi="Arial" w:cs="Arial"/>
          <w:sz w:val="24"/>
          <w:szCs w:val="24"/>
        </w:rPr>
        <w:t>t</w:t>
      </w:r>
      <w:r>
        <w:rPr>
          <w:rFonts w:ascii="Arial" w:hAnsi="Arial" w:cs="Arial"/>
          <w:sz w:val="24"/>
          <w:szCs w:val="24"/>
        </w:rPr>
        <w:t xml:space="preserve"> was also observed that eggs exposed to </w:t>
      </w:r>
    </w:p>
    <w:p w:rsidR="000D1631" w:rsidRPr="000D1631" w:rsidRDefault="000D1631" w:rsidP="0014427E">
      <w:pPr>
        <w:spacing w:after="0" w:line="240" w:lineRule="auto"/>
        <w:jc w:val="both"/>
        <w:rPr>
          <w:rFonts w:ascii="Arial" w:hAnsi="Arial" w:cs="Arial"/>
          <w:sz w:val="24"/>
          <w:szCs w:val="24"/>
        </w:rPr>
      </w:pPr>
      <w:r>
        <w:rPr>
          <w:rFonts w:ascii="Arial" w:hAnsi="Arial" w:cs="Arial"/>
          <w:sz w:val="24"/>
          <w:szCs w:val="24"/>
        </w:rPr>
        <w:t>45 degree C did not hatch.</w:t>
      </w:r>
    </w:p>
    <w:p w:rsidR="004A40C3" w:rsidRDefault="004A40C3" w:rsidP="0014427E">
      <w:pPr>
        <w:spacing w:after="0" w:line="240" w:lineRule="auto"/>
        <w:jc w:val="both"/>
        <w:rPr>
          <w:rFonts w:ascii="Arial" w:hAnsi="Arial" w:cs="Arial"/>
          <w:sz w:val="24"/>
          <w:szCs w:val="24"/>
        </w:rPr>
      </w:pPr>
    </w:p>
    <w:p w:rsidR="00AB2675" w:rsidRDefault="001875A4" w:rsidP="0014427E">
      <w:pPr>
        <w:spacing w:after="0" w:line="240" w:lineRule="auto"/>
        <w:jc w:val="both"/>
        <w:rPr>
          <w:rFonts w:ascii="Arial" w:hAnsi="Arial" w:cs="Arial"/>
          <w:sz w:val="24"/>
          <w:szCs w:val="24"/>
        </w:rPr>
      </w:pPr>
      <w:r>
        <w:rPr>
          <w:rFonts w:ascii="Arial" w:hAnsi="Arial" w:cs="Arial"/>
          <w:sz w:val="24"/>
          <w:szCs w:val="24"/>
        </w:rPr>
        <w:t xml:space="preserve">The rate of infestation largely depends on the vigour of the actively feeding stages.  The detrimental effects of temperatures on the growth of </w:t>
      </w:r>
      <w:r>
        <w:rPr>
          <w:rFonts w:ascii="Arial" w:hAnsi="Arial" w:cs="Arial"/>
          <w:sz w:val="24"/>
          <w:szCs w:val="24"/>
          <w:u w:val="single"/>
        </w:rPr>
        <w:t xml:space="preserve">T. </w:t>
      </w:r>
      <w:proofErr w:type="gramStart"/>
      <w:r>
        <w:rPr>
          <w:rFonts w:ascii="Arial" w:hAnsi="Arial" w:cs="Arial"/>
          <w:sz w:val="24"/>
          <w:szCs w:val="24"/>
          <w:u w:val="single"/>
        </w:rPr>
        <w:t xml:space="preserve">confusum </w:t>
      </w:r>
      <w:r>
        <w:rPr>
          <w:rFonts w:ascii="Arial" w:hAnsi="Arial" w:cs="Arial"/>
          <w:sz w:val="24"/>
          <w:szCs w:val="24"/>
        </w:rPr>
        <w:t xml:space="preserve"> is</w:t>
      </w:r>
      <w:proofErr w:type="gramEnd"/>
      <w:r>
        <w:rPr>
          <w:rFonts w:ascii="Arial" w:hAnsi="Arial" w:cs="Arial"/>
          <w:sz w:val="24"/>
          <w:szCs w:val="24"/>
        </w:rPr>
        <w:t xml:space="preserve"> very much important from an applied control point of view.  The lengthened larval period </w:t>
      </w:r>
      <w:r>
        <w:rPr>
          <w:rFonts w:ascii="Arial" w:hAnsi="Arial" w:cs="Arial"/>
          <w:sz w:val="24"/>
          <w:szCs w:val="24"/>
        </w:rPr>
        <w:lastRenderedPageBreak/>
        <w:t>determines a lower production of progeny over a particular period of time.  Lower production of adults, though not statistically significant, observed in the present investigation is also suggestive of a lower rate of infestation.</w:t>
      </w:r>
    </w:p>
    <w:p w:rsidR="001875A4" w:rsidRDefault="001875A4" w:rsidP="0014427E">
      <w:pPr>
        <w:spacing w:after="0" w:line="240" w:lineRule="auto"/>
        <w:jc w:val="both"/>
        <w:rPr>
          <w:rFonts w:ascii="Arial" w:hAnsi="Arial" w:cs="Arial"/>
          <w:sz w:val="24"/>
          <w:szCs w:val="24"/>
        </w:rPr>
      </w:pPr>
    </w:p>
    <w:p w:rsidR="001875A4" w:rsidRDefault="001875A4" w:rsidP="0014427E">
      <w:pPr>
        <w:spacing w:after="0" w:line="240" w:lineRule="auto"/>
        <w:jc w:val="both"/>
        <w:rPr>
          <w:rFonts w:ascii="Arial" w:hAnsi="Arial" w:cs="Arial"/>
          <w:sz w:val="24"/>
          <w:szCs w:val="24"/>
        </w:rPr>
      </w:pPr>
      <w:r>
        <w:rPr>
          <w:rFonts w:ascii="Arial" w:hAnsi="Arial" w:cs="Arial"/>
          <w:sz w:val="24"/>
          <w:szCs w:val="24"/>
        </w:rPr>
        <w:t>The electric balance installed at the Department of Biochemistry, Rajshahi University, was used in the present works for which the authors remain thankful.</w:t>
      </w:r>
    </w:p>
    <w:p w:rsidR="001875A4" w:rsidRDefault="001875A4" w:rsidP="0014427E">
      <w:pPr>
        <w:spacing w:after="0" w:line="240" w:lineRule="auto"/>
        <w:jc w:val="both"/>
        <w:rPr>
          <w:rFonts w:ascii="Arial" w:hAnsi="Arial" w:cs="Arial"/>
          <w:sz w:val="24"/>
          <w:szCs w:val="24"/>
        </w:rPr>
      </w:pPr>
    </w:p>
    <w:p w:rsidR="0014427E" w:rsidRDefault="001875A4"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References</w:t>
      </w:r>
    </w:p>
    <w:p w:rsidR="001875A4" w:rsidRDefault="001875A4" w:rsidP="00E445A2">
      <w:pPr>
        <w:spacing w:after="0" w:line="240" w:lineRule="auto"/>
        <w:rPr>
          <w:rFonts w:ascii="Arial" w:hAnsi="Arial" w:cs="Arial"/>
          <w:sz w:val="24"/>
          <w:szCs w:val="24"/>
        </w:rPr>
      </w:pPr>
      <w:proofErr w:type="gramStart"/>
      <w:r>
        <w:rPr>
          <w:rFonts w:ascii="Arial" w:hAnsi="Arial" w:cs="Arial"/>
          <w:sz w:val="24"/>
          <w:szCs w:val="24"/>
        </w:rPr>
        <w:t>Birch, L. C. 1948.</w:t>
      </w:r>
      <w:proofErr w:type="gramEnd"/>
      <w:r>
        <w:rPr>
          <w:rFonts w:ascii="Arial" w:hAnsi="Arial" w:cs="Arial"/>
          <w:sz w:val="24"/>
          <w:szCs w:val="24"/>
        </w:rPr>
        <w:t xml:space="preserve">  </w:t>
      </w:r>
      <w:proofErr w:type="gramStart"/>
      <w:r>
        <w:rPr>
          <w:rFonts w:ascii="Arial" w:hAnsi="Arial" w:cs="Arial"/>
          <w:sz w:val="24"/>
          <w:szCs w:val="24"/>
        </w:rPr>
        <w:t>The intrinsic rate of natural increase of an insect population.</w:t>
      </w:r>
      <w:proofErr w:type="gramEnd"/>
    </w:p>
    <w:p w:rsidR="001875A4" w:rsidRDefault="001875A4"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J. anim. Ecol. </w:t>
      </w:r>
      <w:proofErr w:type="gramStart"/>
      <w:r>
        <w:rPr>
          <w:rFonts w:ascii="Arial" w:hAnsi="Arial" w:cs="Arial"/>
          <w:sz w:val="24"/>
          <w:szCs w:val="24"/>
          <w:u w:val="single"/>
        </w:rPr>
        <w:t>17</w:t>
      </w:r>
      <w:r>
        <w:rPr>
          <w:rFonts w:ascii="Arial" w:hAnsi="Arial" w:cs="Arial"/>
          <w:sz w:val="24"/>
          <w:szCs w:val="24"/>
        </w:rPr>
        <w:t xml:space="preserve"> :</w:t>
      </w:r>
      <w:proofErr w:type="gramEnd"/>
      <w:r>
        <w:rPr>
          <w:rFonts w:ascii="Arial" w:hAnsi="Arial" w:cs="Arial"/>
          <w:sz w:val="24"/>
          <w:szCs w:val="24"/>
        </w:rPr>
        <w:t xml:space="preserve"> 15-26.</w:t>
      </w:r>
    </w:p>
    <w:p w:rsidR="001875A4" w:rsidRDefault="001875A4" w:rsidP="00E445A2">
      <w:pPr>
        <w:spacing w:after="0" w:line="240" w:lineRule="auto"/>
        <w:rPr>
          <w:rFonts w:ascii="Arial" w:hAnsi="Arial" w:cs="Arial"/>
          <w:sz w:val="24"/>
          <w:szCs w:val="24"/>
        </w:rPr>
      </w:pPr>
    </w:p>
    <w:p w:rsidR="001875A4" w:rsidRDefault="001875A4" w:rsidP="00E445A2">
      <w:pPr>
        <w:spacing w:after="0" w:line="240" w:lineRule="auto"/>
        <w:rPr>
          <w:rFonts w:ascii="Arial" w:hAnsi="Arial" w:cs="Arial"/>
          <w:sz w:val="24"/>
          <w:szCs w:val="24"/>
        </w:rPr>
      </w:pPr>
      <w:proofErr w:type="gramStart"/>
      <w:r>
        <w:rPr>
          <w:rFonts w:ascii="Arial" w:hAnsi="Arial" w:cs="Arial"/>
          <w:sz w:val="24"/>
          <w:szCs w:val="24"/>
        </w:rPr>
        <w:t>Birch, L.C. 1957.</w:t>
      </w:r>
      <w:proofErr w:type="gramEnd"/>
      <w:r>
        <w:rPr>
          <w:rFonts w:ascii="Arial" w:hAnsi="Arial" w:cs="Arial"/>
          <w:sz w:val="24"/>
          <w:szCs w:val="24"/>
        </w:rPr>
        <w:t xml:space="preserve">  The role of weather in determining the distribution and abundance </w:t>
      </w:r>
    </w:p>
    <w:p w:rsidR="001875A4" w:rsidRDefault="001875A4"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Of animals.</w:t>
      </w:r>
      <w:proofErr w:type="gramEnd"/>
      <w:r>
        <w:rPr>
          <w:rFonts w:ascii="Arial" w:hAnsi="Arial" w:cs="Arial"/>
          <w:sz w:val="24"/>
          <w:szCs w:val="24"/>
        </w:rPr>
        <w:t xml:space="preserve">  </w:t>
      </w:r>
      <w:proofErr w:type="gramStart"/>
      <w:r>
        <w:rPr>
          <w:rFonts w:ascii="Arial" w:hAnsi="Arial" w:cs="Arial"/>
          <w:sz w:val="24"/>
          <w:szCs w:val="24"/>
          <w:u w:val="single"/>
        </w:rPr>
        <w:t>Cold Spring Harbor Symp.</w:t>
      </w:r>
      <w:proofErr w:type="gramEnd"/>
      <w:r>
        <w:rPr>
          <w:rFonts w:ascii="Arial" w:hAnsi="Arial" w:cs="Arial"/>
          <w:sz w:val="24"/>
          <w:szCs w:val="24"/>
          <w:u w:val="single"/>
        </w:rPr>
        <w:t xml:space="preserve"> Quant. Biol. </w:t>
      </w:r>
      <w:proofErr w:type="gramStart"/>
      <w:r>
        <w:rPr>
          <w:rFonts w:ascii="Arial" w:hAnsi="Arial" w:cs="Arial"/>
          <w:sz w:val="24"/>
          <w:szCs w:val="24"/>
          <w:u w:val="single"/>
        </w:rPr>
        <w:t>22</w:t>
      </w:r>
      <w:r>
        <w:rPr>
          <w:rFonts w:ascii="Arial" w:hAnsi="Arial" w:cs="Arial"/>
          <w:sz w:val="24"/>
          <w:szCs w:val="24"/>
        </w:rPr>
        <w:t xml:space="preserve"> :</w:t>
      </w:r>
      <w:proofErr w:type="gramEnd"/>
      <w:r>
        <w:rPr>
          <w:rFonts w:ascii="Arial" w:hAnsi="Arial" w:cs="Arial"/>
          <w:sz w:val="24"/>
          <w:szCs w:val="24"/>
        </w:rPr>
        <w:t xml:space="preserve"> 203-218.</w:t>
      </w:r>
    </w:p>
    <w:p w:rsidR="001875A4" w:rsidRDefault="001875A4" w:rsidP="00E445A2">
      <w:pPr>
        <w:spacing w:after="0" w:line="240" w:lineRule="auto"/>
        <w:rPr>
          <w:rFonts w:ascii="Arial" w:hAnsi="Arial" w:cs="Arial"/>
          <w:sz w:val="24"/>
          <w:szCs w:val="24"/>
        </w:rPr>
      </w:pPr>
    </w:p>
    <w:p w:rsidR="001875A4" w:rsidRDefault="001875A4" w:rsidP="00E445A2">
      <w:pPr>
        <w:spacing w:after="0" w:line="240" w:lineRule="auto"/>
        <w:rPr>
          <w:rFonts w:ascii="Arial" w:hAnsi="Arial" w:cs="Arial"/>
          <w:sz w:val="24"/>
          <w:szCs w:val="24"/>
        </w:rPr>
      </w:pPr>
      <w:proofErr w:type="gramStart"/>
      <w:r>
        <w:rPr>
          <w:rFonts w:ascii="Arial" w:hAnsi="Arial" w:cs="Arial"/>
          <w:sz w:val="24"/>
          <w:szCs w:val="24"/>
        </w:rPr>
        <w:t>Huffaker, C. B. and Messenger, P.S. 1964.</w:t>
      </w:r>
      <w:proofErr w:type="gramEnd"/>
      <w:r>
        <w:rPr>
          <w:rFonts w:ascii="Arial" w:hAnsi="Arial" w:cs="Arial"/>
          <w:sz w:val="24"/>
          <w:szCs w:val="24"/>
        </w:rPr>
        <w:t xml:space="preserve">  The concept and significance of natural</w:t>
      </w:r>
    </w:p>
    <w:p w:rsidR="001875A4" w:rsidRDefault="001875A4"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Control.</w:t>
      </w:r>
      <w:proofErr w:type="gramEnd"/>
      <w:r>
        <w:rPr>
          <w:rFonts w:ascii="Arial" w:hAnsi="Arial" w:cs="Arial"/>
          <w:sz w:val="24"/>
          <w:szCs w:val="24"/>
        </w:rPr>
        <w:t xml:space="preserve"> </w:t>
      </w:r>
      <w:proofErr w:type="gramStart"/>
      <w:r>
        <w:rPr>
          <w:rFonts w:ascii="Arial" w:hAnsi="Arial" w:cs="Arial"/>
          <w:sz w:val="24"/>
          <w:szCs w:val="24"/>
        </w:rPr>
        <w:t>In :</w:t>
      </w:r>
      <w:proofErr w:type="gramEnd"/>
      <w:r>
        <w:rPr>
          <w:rFonts w:ascii="Arial" w:hAnsi="Arial" w:cs="Arial"/>
          <w:sz w:val="24"/>
          <w:szCs w:val="24"/>
        </w:rPr>
        <w:t xml:space="preserve"> </w:t>
      </w:r>
      <w:r>
        <w:rPr>
          <w:rFonts w:ascii="Arial" w:hAnsi="Arial" w:cs="Arial"/>
          <w:sz w:val="24"/>
          <w:szCs w:val="24"/>
          <w:u w:val="single"/>
        </w:rPr>
        <w:t>Biological Control of Insect Posts and Weeds</w:t>
      </w:r>
      <w:r>
        <w:rPr>
          <w:rFonts w:ascii="Arial" w:hAnsi="Arial" w:cs="Arial"/>
          <w:sz w:val="24"/>
          <w:szCs w:val="24"/>
        </w:rPr>
        <w:t xml:space="preserve"> </w:t>
      </w:r>
    </w:p>
    <w:p w:rsidR="001875A4" w:rsidRDefault="001875A4"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(P. DeBach, ed.), pp. 74-117.  </w:t>
      </w:r>
      <w:proofErr w:type="gramStart"/>
      <w:r>
        <w:rPr>
          <w:rFonts w:ascii="Arial" w:hAnsi="Arial" w:cs="Arial"/>
          <w:sz w:val="24"/>
          <w:szCs w:val="24"/>
        </w:rPr>
        <w:t>Chapman &amp; Hall, London.</w:t>
      </w:r>
      <w:proofErr w:type="gramEnd"/>
    </w:p>
    <w:p w:rsidR="001875A4" w:rsidRDefault="001875A4" w:rsidP="00E445A2">
      <w:pPr>
        <w:spacing w:after="0" w:line="240" w:lineRule="auto"/>
        <w:rPr>
          <w:rFonts w:ascii="Arial" w:hAnsi="Arial" w:cs="Arial"/>
          <w:sz w:val="24"/>
          <w:szCs w:val="24"/>
        </w:rPr>
      </w:pPr>
    </w:p>
    <w:p w:rsidR="001875A4" w:rsidRDefault="001875A4" w:rsidP="00E445A2">
      <w:pPr>
        <w:spacing w:after="0" w:line="240" w:lineRule="auto"/>
        <w:rPr>
          <w:rFonts w:ascii="Arial" w:hAnsi="Arial" w:cs="Arial"/>
          <w:sz w:val="24"/>
          <w:szCs w:val="24"/>
        </w:rPr>
      </w:pPr>
      <w:r>
        <w:rPr>
          <w:rFonts w:ascii="Arial" w:hAnsi="Arial" w:cs="Arial"/>
          <w:sz w:val="24"/>
          <w:szCs w:val="24"/>
        </w:rPr>
        <w:t>Klomp, H. 1962.  The influence of climate and weather on the mean density level,</w:t>
      </w:r>
    </w:p>
    <w:p w:rsidR="001875A4" w:rsidRDefault="001875A4"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 fluctuations and the regulation of animal populations.</w:t>
      </w:r>
      <w:proofErr w:type="gramEnd"/>
    </w:p>
    <w:p w:rsidR="001875A4" w:rsidRDefault="001875A4"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Arch. Neer Zool. </w:t>
      </w:r>
      <w:proofErr w:type="gramStart"/>
      <w:r>
        <w:rPr>
          <w:rFonts w:ascii="Arial" w:hAnsi="Arial" w:cs="Arial"/>
          <w:sz w:val="24"/>
          <w:szCs w:val="24"/>
          <w:u w:val="single"/>
        </w:rPr>
        <w:t>15</w:t>
      </w:r>
      <w:r>
        <w:rPr>
          <w:rFonts w:ascii="Arial" w:hAnsi="Arial" w:cs="Arial"/>
          <w:sz w:val="24"/>
          <w:szCs w:val="24"/>
        </w:rPr>
        <w:t xml:space="preserve"> :</w:t>
      </w:r>
      <w:proofErr w:type="gramEnd"/>
      <w:r>
        <w:rPr>
          <w:rFonts w:ascii="Arial" w:hAnsi="Arial" w:cs="Arial"/>
          <w:sz w:val="24"/>
          <w:szCs w:val="24"/>
        </w:rPr>
        <w:t xml:space="preserve"> 68-109.</w:t>
      </w:r>
    </w:p>
    <w:p w:rsidR="00594936" w:rsidRDefault="00594936" w:rsidP="00E445A2">
      <w:pPr>
        <w:spacing w:after="0" w:line="240" w:lineRule="auto"/>
        <w:rPr>
          <w:rFonts w:ascii="Arial" w:hAnsi="Arial" w:cs="Arial"/>
          <w:sz w:val="24"/>
          <w:szCs w:val="24"/>
        </w:rPr>
      </w:pPr>
    </w:p>
    <w:p w:rsidR="00594936" w:rsidRDefault="00594936" w:rsidP="00E445A2">
      <w:pPr>
        <w:spacing w:after="0" w:line="240" w:lineRule="auto"/>
        <w:rPr>
          <w:rFonts w:ascii="Arial" w:hAnsi="Arial" w:cs="Arial"/>
          <w:sz w:val="24"/>
          <w:szCs w:val="24"/>
        </w:rPr>
      </w:pPr>
      <w:r>
        <w:rPr>
          <w:rFonts w:ascii="Arial" w:hAnsi="Arial" w:cs="Arial"/>
          <w:sz w:val="24"/>
          <w:szCs w:val="24"/>
        </w:rPr>
        <w:t xml:space="preserve">Uvarov, B.P. 1931.  </w:t>
      </w:r>
      <w:proofErr w:type="gramStart"/>
      <w:r>
        <w:rPr>
          <w:rFonts w:ascii="Arial" w:hAnsi="Arial" w:cs="Arial"/>
          <w:sz w:val="24"/>
          <w:szCs w:val="24"/>
        </w:rPr>
        <w:t>Insects and Climate.</w:t>
      </w:r>
      <w:proofErr w:type="gramEnd"/>
      <w:r>
        <w:rPr>
          <w:rFonts w:ascii="Arial" w:hAnsi="Arial" w:cs="Arial"/>
          <w:sz w:val="24"/>
          <w:szCs w:val="24"/>
        </w:rPr>
        <w:t xml:space="preserve">  </w:t>
      </w:r>
      <w:r>
        <w:rPr>
          <w:rFonts w:ascii="Arial" w:hAnsi="Arial" w:cs="Arial"/>
          <w:sz w:val="24"/>
          <w:szCs w:val="24"/>
          <w:u w:val="single"/>
        </w:rPr>
        <w:t xml:space="preserve">Trans. </w:t>
      </w:r>
      <w:proofErr w:type="gramStart"/>
      <w:r>
        <w:rPr>
          <w:rFonts w:ascii="Arial" w:hAnsi="Arial" w:cs="Arial"/>
          <w:sz w:val="24"/>
          <w:szCs w:val="24"/>
          <w:u w:val="single"/>
        </w:rPr>
        <w:t>Ent</w:t>
      </w:r>
      <w:proofErr w:type="gramEnd"/>
      <w:r>
        <w:rPr>
          <w:rFonts w:ascii="Arial" w:hAnsi="Arial" w:cs="Arial"/>
          <w:sz w:val="24"/>
          <w:szCs w:val="24"/>
          <w:u w:val="single"/>
        </w:rPr>
        <w:t xml:space="preserve">. Soc. London. </w:t>
      </w:r>
      <w:proofErr w:type="gramStart"/>
      <w:r>
        <w:rPr>
          <w:rFonts w:ascii="Arial" w:hAnsi="Arial" w:cs="Arial"/>
          <w:sz w:val="24"/>
          <w:szCs w:val="24"/>
          <w:u w:val="single"/>
        </w:rPr>
        <w:t>19</w:t>
      </w:r>
      <w:r>
        <w:rPr>
          <w:rFonts w:ascii="Arial" w:hAnsi="Arial" w:cs="Arial"/>
          <w:sz w:val="24"/>
          <w:szCs w:val="24"/>
        </w:rPr>
        <w:t xml:space="preserve"> :</w:t>
      </w:r>
      <w:proofErr w:type="gramEnd"/>
      <w:r>
        <w:rPr>
          <w:rFonts w:ascii="Arial" w:hAnsi="Arial" w:cs="Arial"/>
          <w:sz w:val="24"/>
          <w:szCs w:val="24"/>
        </w:rPr>
        <w:t xml:space="preserve"> 1-247.</w:t>
      </w:r>
    </w:p>
    <w:p w:rsidR="0036359C" w:rsidRDefault="0036359C" w:rsidP="00E445A2">
      <w:pPr>
        <w:spacing w:after="0" w:line="240" w:lineRule="auto"/>
        <w:rPr>
          <w:rFonts w:ascii="Arial" w:hAnsi="Arial" w:cs="Arial"/>
          <w:sz w:val="24"/>
          <w:szCs w:val="24"/>
        </w:rPr>
      </w:pPr>
    </w:p>
    <w:p w:rsidR="0036359C" w:rsidRDefault="0036359C" w:rsidP="00E445A2">
      <w:pPr>
        <w:spacing w:after="0" w:line="240" w:lineRule="auto"/>
        <w:rPr>
          <w:rFonts w:ascii="Arial" w:hAnsi="Arial" w:cs="Arial"/>
          <w:sz w:val="24"/>
          <w:szCs w:val="24"/>
        </w:rPr>
      </w:pPr>
    </w:p>
    <w:p w:rsidR="0014427E" w:rsidRDefault="0014427E" w:rsidP="00E445A2">
      <w:pPr>
        <w:spacing w:after="0" w:line="240" w:lineRule="auto"/>
        <w:rPr>
          <w:rFonts w:ascii="Arial" w:hAnsi="Arial" w:cs="Arial"/>
          <w:sz w:val="24"/>
          <w:szCs w:val="24"/>
        </w:rPr>
      </w:pPr>
    </w:p>
    <w:p w:rsidR="0036359C" w:rsidRDefault="0036359C" w:rsidP="00E445A2">
      <w:pPr>
        <w:spacing w:after="0" w:line="240" w:lineRule="auto"/>
        <w:rPr>
          <w:rFonts w:ascii="Arial" w:hAnsi="Arial" w:cs="Arial"/>
          <w:sz w:val="24"/>
          <w:szCs w:val="24"/>
        </w:rPr>
      </w:pPr>
      <w:r>
        <w:rPr>
          <w:rFonts w:ascii="Arial" w:hAnsi="Arial" w:cs="Arial"/>
          <w:sz w:val="24"/>
          <w:szCs w:val="24"/>
        </w:rPr>
        <w:t>RICH, EARL</w:t>
      </w:r>
    </w:p>
    <w:p w:rsidR="0036359C" w:rsidRDefault="0036359C" w:rsidP="00E445A2">
      <w:pPr>
        <w:spacing w:after="0" w:line="240" w:lineRule="auto"/>
        <w:rPr>
          <w:rFonts w:ascii="Arial" w:hAnsi="Arial" w:cs="Arial"/>
          <w:sz w:val="24"/>
          <w:szCs w:val="24"/>
        </w:rPr>
      </w:pPr>
      <w:r>
        <w:rPr>
          <w:rFonts w:ascii="Arial" w:hAnsi="Arial" w:cs="Arial"/>
          <w:sz w:val="24"/>
          <w:szCs w:val="24"/>
        </w:rPr>
        <w:t>Department of Biology</w:t>
      </w:r>
    </w:p>
    <w:p w:rsidR="0036359C" w:rsidRDefault="0036359C" w:rsidP="00E445A2">
      <w:pPr>
        <w:spacing w:after="0" w:line="240" w:lineRule="auto"/>
        <w:rPr>
          <w:rFonts w:ascii="Arial" w:hAnsi="Arial" w:cs="Arial"/>
          <w:sz w:val="24"/>
          <w:szCs w:val="24"/>
        </w:rPr>
      </w:pPr>
      <w:r>
        <w:rPr>
          <w:rFonts w:ascii="Arial" w:hAnsi="Arial" w:cs="Arial"/>
          <w:sz w:val="24"/>
          <w:szCs w:val="24"/>
        </w:rPr>
        <w:t>University of Miami</w:t>
      </w:r>
    </w:p>
    <w:p w:rsidR="0036359C" w:rsidRDefault="0036359C" w:rsidP="00E445A2">
      <w:pPr>
        <w:spacing w:after="0" w:line="240" w:lineRule="auto"/>
        <w:rPr>
          <w:rFonts w:ascii="Arial" w:hAnsi="Arial" w:cs="Arial"/>
          <w:sz w:val="24"/>
          <w:szCs w:val="24"/>
        </w:rPr>
      </w:pPr>
      <w:r>
        <w:rPr>
          <w:rFonts w:ascii="Arial" w:hAnsi="Arial" w:cs="Arial"/>
          <w:sz w:val="24"/>
          <w:szCs w:val="24"/>
        </w:rPr>
        <w:t>Coral Gables, Florida</w:t>
      </w:r>
    </w:p>
    <w:p w:rsidR="0036359C" w:rsidRDefault="0036359C" w:rsidP="00E445A2">
      <w:pPr>
        <w:spacing w:after="0" w:line="240" w:lineRule="auto"/>
        <w:rPr>
          <w:rFonts w:ascii="Arial" w:hAnsi="Arial" w:cs="Arial"/>
          <w:sz w:val="24"/>
          <w:szCs w:val="24"/>
        </w:rPr>
      </w:pPr>
    </w:p>
    <w:p w:rsidR="0036359C" w:rsidRDefault="0036359C" w:rsidP="00E445A2">
      <w:pPr>
        <w:spacing w:after="0" w:line="240" w:lineRule="auto"/>
        <w:rPr>
          <w:rFonts w:ascii="Arial" w:hAnsi="Arial" w:cs="Arial"/>
          <w:sz w:val="24"/>
          <w:szCs w:val="24"/>
          <w:u w:val="single"/>
        </w:rPr>
      </w:pPr>
      <w:r>
        <w:rPr>
          <w:rFonts w:ascii="Arial" w:hAnsi="Arial" w:cs="Arial"/>
          <w:sz w:val="24"/>
          <w:szCs w:val="24"/>
        </w:rPr>
        <w:t xml:space="preserve">*Homosexual behavior in three melanic mutants </w:t>
      </w:r>
      <w:proofErr w:type="gramStart"/>
      <w:r>
        <w:rPr>
          <w:rFonts w:ascii="Arial" w:hAnsi="Arial" w:cs="Arial"/>
          <w:sz w:val="24"/>
          <w:szCs w:val="24"/>
        </w:rPr>
        <w:t xml:space="preserve">of </w:t>
      </w:r>
      <w:r w:rsidR="0014427E">
        <w:rPr>
          <w:rFonts w:ascii="Arial" w:hAnsi="Arial" w:cs="Arial"/>
          <w:sz w:val="24"/>
          <w:szCs w:val="24"/>
        </w:rPr>
        <w:t xml:space="preserve"> </w:t>
      </w:r>
      <w:r>
        <w:rPr>
          <w:rFonts w:ascii="Arial" w:hAnsi="Arial" w:cs="Arial"/>
          <w:sz w:val="24"/>
          <w:szCs w:val="24"/>
          <w:u w:val="single"/>
        </w:rPr>
        <w:t>Tribolium</w:t>
      </w:r>
      <w:proofErr w:type="gramEnd"/>
      <w:r>
        <w:rPr>
          <w:rFonts w:ascii="Arial" w:hAnsi="Arial" w:cs="Arial"/>
          <w:sz w:val="24"/>
          <w:szCs w:val="24"/>
          <w:u w:val="single"/>
        </w:rPr>
        <w:t xml:space="preserve"> castaneum</w:t>
      </w:r>
    </w:p>
    <w:p w:rsidR="0036359C" w:rsidRDefault="0036359C" w:rsidP="00E445A2">
      <w:pPr>
        <w:spacing w:after="0" w:line="240" w:lineRule="auto"/>
        <w:rPr>
          <w:rFonts w:ascii="Arial" w:hAnsi="Arial" w:cs="Arial"/>
          <w:sz w:val="24"/>
          <w:szCs w:val="24"/>
          <w:u w:val="single"/>
        </w:rPr>
      </w:pPr>
    </w:p>
    <w:p w:rsidR="0036359C" w:rsidRDefault="0036359C" w:rsidP="0014427E">
      <w:pPr>
        <w:spacing w:after="0" w:line="240" w:lineRule="auto"/>
        <w:jc w:val="both"/>
        <w:rPr>
          <w:rFonts w:ascii="Arial" w:hAnsi="Arial" w:cs="Arial"/>
          <w:sz w:val="24"/>
          <w:szCs w:val="24"/>
        </w:rPr>
      </w:pPr>
      <w:r>
        <w:rPr>
          <w:rFonts w:ascii="Arial" w:hAnsi="Arial" w:cs="Arial"/>
          <w:sz w:val="24"/>
          <w:szCs w:val="24"/>
        </w:rPr>
        <w:t xml:space="preserve">Observations made in this laboratory over a period of several years were reported in </w:t>
      </w:r>
    </w:p>
    <w:p w:rsidR="0036359C" w:rsidRDefault="0036359C" w:rsidP="0014427E">
      <w:pPr>
        <w:spacing w:after="0" w:line="240" w:lineRule="auto"/>
        <w:jc w:val="both"/>
        <w:rPr>
          <w:rFonts w:ascii="Arial" w:hAnsi="Arial" w:cs="Arial"/>
          <w:sz w:val="24"/>
          <w:szCs w:val="24"/>
        </w:rPr>
      </w:pPr>
      <w:proofErr w:type="gramStart"/>
      <w:r>
        <w:rPr>
          <w:rFonts w:ascii="Arial" w:hAnsi="Arial" w:cs="Arial"/>
          <w:sz w:val="24"/>
          <w:szCs w:val="24"/>
        </w:rPr>
        <w:t>A note by Rich (1972).</w:t>
      </w:r>
      <w:proofErr w:type="gramEnd"/>
      <w:r>
        <w:rPr>
          <w:rFonts w:ascii="Arial" w:hAnsi="Arial" w:cs="Arial"/>
          <w:sz w:val="24"/>
          <w:szCs w:val="24"/>
        </w:rPr>
        <w:t xml:space="preserve">  These involved two strains of beetles which carried the melanic mutation jet.  Both jet males and jet-pearl males then showed similar high frequencies of homosexual mountings.   Since that time observations have been continued as laboratory exercises for students.  One singular set was done under </w:t>
      </w:r>
      <w:proofErr w:type="gramStart"/>
      <w:r>
        <w:rPr>
          <w:rFonts w:ascii="Arial" w:hAnsi="Arial" w:cs="Arial"/>
          <w:sz w:val="24"/>
          <w:szCs w:val="24"/>
        </w:rPr>
        <w:t>specially</w:t>
      </w:r>
      <w:proofErr w:type="gramEnd"/>
      <w:r>
        <w:rPr>
          <w:rFonts w:ascii="Arial" w:hAnsi="Arial" w:cs="Arial"/>
          <w:sz w:val="24"/>
          <w:szCs w:val="24"/>
        </w:rPr>
        <w:t xml:space="preserve"> careful supervision and that set provides the basis of this report.  A standard observation routine was used:  ten test males and ten females of </w:t>
      </w:r>
      <w:proofErr w:type="gramStart"/>
      <w:r>
        <w:rPr>
          <w:rFonts w:ascii="Arial" w:hAnsi="Arial" w:cs="Arial"/>
          <w:sz w:val="24"/>
          <w:szCs w:val="24"/>
        </w:rPr>
        <w:t>different ,</w:t>
      </w:r>
      <w:proofErr w:type="gramEnd"/>
      <w:r>
        <w:rPr>
          <w:rFonts w:ascii="Arial" w:hAnsi="Arial" w:cs="Arial"/>
          <w:sz w:val="24"/>
          <w:szCs w:val="24"/>
        </w:rPr>
        <w:t xml:space="preserve"> recognizable phenotype were placed together in an arena 10 cm in diameter.  The background was new white paper and the lighting was as uniform as could be arranged</w:t>
      </w:r>
      <w:r w:rsidR="006C375D">
        <w:rPr>
          <w:rFonts w:ascii="Arial" w:hAnsi="Arial" w:cs="Arial"/>
          <w:sz w:val="24"/>
          <w:szCs w:val="24"/>
        </w:rPr>
        <w:t xml:space="preserve"> in the laboratory.  The bench top was synthetic stone and the temperature at the arena was between 22 and 23.5 degree C.  In this series of observations all of the test animals were between one and four weeks post-ecdysis.  </w:t>
      </w:r>
      <w:r w:rsidR="00576718">
        <w:rPr>
          <w:rFonts w:ascii="Arial" w:hAnsi="Arial" w:cs="Arial"/>
          <w:sz w:val="24"/>
          <w:szCs w:val="24"/>
        </w:rPr>
        <w:t xml:space="preserve">They had been reared at low density at 28 degree C, sexed as pupae and held in four gram vials of standard laboratory medium (95% whole </w:t>
      </w:r>
      <w:r w:rsidR="00576718">
        <w:rPr>
          <w:rFonts w:ascii="Arial" w:hAnsi="Arial" w:cs="Arial"/>
          <w:sz w:val="24"/>
          <w:szCs w:val="24"/>
        </w:rPr>
        <w:lastRenderedPageBreak/>
        <w:t>wheat flour and 5% dry brewers yeast) in single sex groups of ten until used in the experiments.  None of the animals were used more than once.  Each observation consisted of the count of mountings, heterosexual and homosexual during a ten minute period, with the clock starting with the first mounting.  This delay was used because of the very real possibility that the disturbance of handling and introduction would not be uniform from one time to another and the beetles were being given an opportunity to calm down.  For a mounting attempt to be counted the mounting animal had to be pointed in the right direction and the aedeagus had to be extended to contact the mounted animal, in every case the mounting beetle was a male, but even in heterosexual mounting attempts intromission was not necessarily accomplished.  Duration of the mounting attempt might be as brief as less than 5 seconds or last as long as 90 seconds.  In this series the duration was noted.</w:t>
      </w:r>
    </w:p>
    <w:p w:rsidR="00576718" w:rsidRDefault="00576718" w:rsidP="0014427E">
      <w:pPr>
        <w:spacing w:after="0" w:line="240" w:lineRule="auto"/>
        <w:jc w:val="both"/>
        <w:rPr>
          <w:rFonts w:ascii="Arial" w:hAnsi="Arial" w:cs="Arial"/>
          <w:sz w:val="24"/>
          <w:szCs w:val="24"/>
        </w:rPr>
      </w:pPr>
    </w:p>
    <w:p w:rsidR="00576718" w:rsidRDefault="00576718" w:rsidP="0014427E">
      <w:pPr>
        <w:spacing w:after="0" w:line="240" w:lineRule="auto"/>
        <w:jc w:val="both"/>
        <w:rPr>
          <w:rFonts w:ascii="Arial" w:hAnsi="Arial" w:cs="Arial"/>
          <w:sz w:val="24"/>
          <w:szCs w:val="24"/>
        </w:rPr>
      </w:pPr>
      <w:r>
        <w:rPr>
          <w:rFonts w:ascii="Arial" w:hAnsi="Arial" w:cs="Arial"/>
          <w:sz w:val="24"/>
          <w:szCs w:val="24"/>
        </w:rPr>
        <w:t>The melanic strains used in this work were derived from the Sokoloff laboratory and maintained at the University of Miami for several years.  These were Tribolium castaneum standard (</w:t>
      </w:r>
      <w:proofErr w:type="gramStart"/>
      <w:r>
        <w:rPr>
          <w:rFonts w:ascii="Arial" w:hAnsi="Arial" w:cs="Arial"/>
          <w:sz w:val="24"/>
          <w:szCs w:val="24"/>
        </w:rPr>
        <w:t>std</w:t>
      </w:r>
      <w:proofErr w:type="gramEnd"/>
      <w:r>
        <w:rPr>
          <w:rFonts w:ascii="Arial" w:hAnsi="Arial" w:cs="Arial"/>
          <w:sz w:val="24"/>
          <w:szCs w:val="24"/>
        </w:rPr>
        <w:t>), jet (j), dark sooty (ds), and Chicago black (cb).  All combinations of standard and melanic males and females were replicated 8 to 10 ti</w:t>
      </w:r>
      <w:r w:rsidR="004179E4">
        <w:rPr>
          <w:rFonts w:ascii="Arial" w:hAnsi="Arial" w:cs="Arial"/>
          <w:sz w:val="24"/>
          <w:szCs w:val="24"/>
        </w:rPr>
        <w:t>mes.</w:t>
      </w:r>
    </w:p>
    <w:p w:rsidR="004179E4" w:rsidRDefault="004179E4" w:rsidP="0014427E">
      <w:pPr>
        <w:spacing w:after="0" w:line="240" w:lineRule="auto"/>
        <w:jc w:val="both"/>
        <w:rPr>
          <w:rFonts w:ascii="Arial" w:hAnsi="Arial" w:cs="Arial"/>
          <w:sz w:val="24"/>
          <w:szCs w:val="24"/>
        </w:rPr>
      </w:pPr>
    </w:p>
    <w:p w:rsidR="004179E4" w:rsidRDefault="004179E4" w:rsidP="0014427E">
      <w:pPr>
        <w:spacing w:after="0" w:line="240" w:lineRule="auto"/>
        <w:jc w:val="both"/>
        <w:rPr>
          <w:rFonts w:ascii="Arial" w:hAnsi="Arial" w:cs="Arial"/>
          <w:sz w:val="24"/>
          <w:szCs w:val="24"/>
        </w:rPr>
      </w:pPr>
      <w:r>
        <w:rPr>
          <w:rFonts w:ascii="Arial" w:hAnsi="Arial" w:cs="Arial"/>
          <w:sz w:val="24"/>
          <w:szCs w:val="24"/>
        </w:rPr>
        <w:t>If mounting attempts by the males were random one would expect about 47% of the mountings to be homosexual and 53% to be heterosexual.</w:t>
      </w:r>
    </w:p>
    <w:p w:rsidR="004179E4" w:rsidRDefault="004179E4" w:rsidP="00E445A2">
      <w:pPr>
        <w:spacing w:after="0" w:line="240" w:lineRule="auto"/>
        <w:rPr>
          <w:rFonts w:ascii="Arial" w:hAnsi="Arial" w:cs="Arial"/>
          <w:sz w:val="24"/>
          <w:szCs w:val="24"/>
        </w:rPr>
      </w:pPr>
    </w:p>
    <w:p w:rsidR="004179E4" w:rsidRDefault="004179E4" w:rsidP="0014427E">
      <w:pPr>
        <w:tabs>
          <w:tab w:val="left" w:pos="5222"/>
        </w:tabs>
        <w:spacing w:after="0" w:line="240" w:lineRule="auto"/>
        <w:jc w:val="center"/>
        <w:rPr>
          <w:rFonts w:ascii="Arial" w:hAnsi="Arial" w:cs="Arial"/>
          <w:sz w:val="24"/>
          <w:szCs w:val="24"/>
        </w:rPr>
      </w:pPr>
      <w:r>
        <w:rPr>
          <w:rFonts w:ascii="Arial" w:hAnsi="Arial" w:cs="Arial"/>
          <w:sz w:val="24"/>
          <w:szCs w:val="24"/>
        </w:rPr>
        <w:t>RESULTS</w:t>
      </w:r>
    </w:p>
    <w:p w:rsidR="004179E4" w:rsidRDefault="004179E4" w:rsidP="00E445A2">
      <w:pPr>
        <w:spacing w:after="0" w:line="240" w:lineRule="auto"/>
        <w:rPr>
          <w:rFonts w:ascii="Arial" w:hAnsi="Arial" w:cs="Arial"/>
          <w:sz w:val="24"/>
          <w:szCs w:val="24"/>
        </w:rPr>
      </w:pPr>
    </w:p>
    <w:p w:rsidR="004179E4" w:rsidRDefault="004179E4" w:rsidP="00E445A2">
      <w:pPr>
        <w:spacing w:after="0" w:line="240" w:lineRule="auto"/>
        <w:rPr>
          <w:rFonts w:ascii="Arial" w:hAnsi="Arial" w:cs="Arial"/>
          <w:sz w:val="24"/>
          <w:szCs w:val="24"/>
        </w:rPr>
      </w:pPr>
      <w:r>
        <w:rPr>
          <w:rFonts w:ascii="Arial" w:hAnsi="Arial" w:cs="Arial"/>
          <w:sz w:val="24"/>
          <w:szCs w:val="24"/>
        </w:rPr>
        <w:t>Male     Female     Tests       Homosexual         Heterosexual        Total       Mean#</w:t>
      </w:r>
    </w:p>
    <w:p w:rsidR="004179E4" w:rsidRDefault="004179E4"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    mean      #        %    mean</w:t>
      </w:r>
    </w:p>
    <w:p w:rsidR="004179E4" w:rsidRDefault="004179E4" w:rsidP="00E445A2">
      <w:pPr>
        <w:spacing w:after="0" w:line="240" w:lineRule="auto"/>
        <w:rPr>
          <w:rFonts w:ascii="Arial" w:hAnsi="Arial" w:cs="Arial"/>
          <w:sz w:val="24"/>
          <w:szCs w:val="24"/>
        </w:rPr>
      </w:pPr>
    </w:p>
    <w:p w:rsidR="004179E4" w:rsidRDefault="004179E4" w:rsidP="00E445A2">
      <w:pPr>
        <w:spacing w:after="0" w:line="240" w:lineRule="auto"/>
        <w:rPr>
          <w:rFonts w:ascii="Arial" w:hAnsi="Arial" w:cs="Arial"/>
          <w:sz w:val="24"/>
          <w:szCs w:val="24"/>
        </w:rPr>
      </w:pPr>
      <w:proofErr w:type="gramStart"/>
      <w:r>
        <w:rPr>
          <w:rFonts w:ascii="Arial" w:hAnsi="Arial" w:cs="Arial"/>
          <w:sz w:val="24"/>
          <w:szCs w:val="24"/>
        </w:rPr>
        <w:t>std</w:t>
      </w:r>
      <w:proofErr w:type="gramEnd"/>
      <w:r>
        <w:rPr>
          <w:rFonts w:ascii="Arial" w:hAnsi="Arial" w:cs="Arial"/>
          <w:sz w:val="24"/>
          <w:szCs w:val="24"/>
        </w:rPr>
        <w:tab/>
        <w:t xml:space="preserve">      j</w:t>
      </w:r>
      <w:r>
        <w:rPr>
          <w:rFonts w:ascii="Arial" w:hAnsi="Arial" w:cs="Arial"/>
          <w:sz w:val="24"/>
          <w:szCs w:val="24"/>
        </w:rPr>
        <w:tab/>
      </w:r>
      <w:r>
        <w:rPr>
          <w:rFonts w:ascii="Arial" w:hAnsi="Arial" w:cs="Arial"/>
          <w:sz w:val="24"/>
          <w:szCs w:val="24"/>
        </w:rPr>
        <w:tab/>
        <w:t xml:space="preserve"> 9        38     38     4.2       63      63      7.0       101         11.2</w:t>
      </w:r>
    </w:p>
    <w:p w:rsidR="00A71212" w:rsidRDefault="004179E4" w:rsidP="00E445A2">
      <w:pPr>
        <w:spacing w:after="0" w:line="240" w:lineRule="auto"/>
        <w:rPr>
          <w:rFonts w:ascii="Arial" w:hAnsi="Arial" w:cs="Arial"/>
          <w:sz w:val="24"/>
          <w:szCs w:val="24"/>
        </w:rPr>
      </w:pPr>
      <w:proofErr w:type="gramStart"/>
      <w:r>
        <w:rPr>
          <w:rFonts w:ascii="Arial" w:hAnsi="Arial" w:cs="Arial"/>
          <w:sz w:val="24"/>
          <w:szCs w:val="24"/>
        </w:rPr>
        <w:t>std</w:t>
      </w:r>
      <w:proofErr w:type="gramEnd"/>
      <w:r>
        <w:rPr>
          <w:rFonts w:ascii="Arial" w:hAnsi="Arial" w:cs="Arial"/>
          <w:sz w:val="24"/>
          <w:szCs w:val="24"/>
        </w:rPr>
        <w:tab/>
        <w:t xml:space="preserve">    ds</w:t>
      </w:r>
      <w:r>
        <w:rPr>
          <w:rFonts w:ascii="Arial" w:hAnsi="Arial" w:cs="Arial"/>
          <w:sz w:val="24"/>
          <w:szCs w:val="24"/>
        </w:rPr>
        <w:tab/>
        <w:t xml:space="preserve">          10        64     50     6.4      64       50      6.4</w:t>
      </w:r>
      <w:r w:rsidR="00A71212">
        <w:rPr>
          <w:rFonts w:ascii="Arial" w:hAnsi="Arial" w:cs="Arial"/>
          <w:sz w:val="24"/>
          <w:szCs w:val="24"/>
        </w:rPr>
        <w:t xml:space="preserve">       128         12.8</w:t>
      </w:r>
    </w:p>
    <w:p w:rsidR="00A71212" w:rsidRDefault="00A71212" w:rsidP="00E445A2">
      <w:pPr>
        <w:spacing w:after="0" w:line="240" w:lineRule="auto"/>
        <w:rPr>
          <w:rFonts w:ascii="Arial" w:hAnsi="Arial" w:cs="Arial"/>
          <w:sz w:val="24"/>
          <w:szCs w:val="24"/>
        </w:rPr>
      </w:pPr>
      <w:proofErr w:type="gramStart"/>
      <w:r>
        <w:rPr>
          <w:rFonts w:ascii="Arial" w:hAnsi="Arial" w:cs="Arial"/>
          <w:sz w:val="24"/>
          <w:szCs w:val="24"/>
        </w:rPr>
        <w:t>std</w:t>
      </w:r>
      <w:proofErr w:type="gramEnd"/>
      <w:r>
        <w:rPr>
          <w:rFonts w:ascii="Arial" w:hAnsi="Arial" w:cs="Arial"/>
          <w:sz w:val="24"/>
          <w:szCs w:val="24"/>
        </w:rPr>
        <w:t xml:space="preserve">          cb               8        69     58     8.6      50       42      6.2       119         14.9</w:t>
      </w:r>
    </w:p>
    <w:p w:rsidR="00A71212" w:rsidRDefault="00A71212" w:rsidP="00E445A2">
      <w:pPr>
        <w:spacing w:after="0" w:line="240" w:lineRule="auto"/>
        <w:rPr>
          <w:rFonts w:ascii="Arial" w:hAnsi="Arial" w:cs="Arial"/>
          <w:sz w:val="24"/>
          <w:szCs w:val="24"/>
        </w:rPr>
      </w:pPr>
      <w:proofErr w:type="gramStart"/>
      <w:r>
        <w:rPr>
          <w:rFonts w:ascii="Arial" w:hAnsi="Arial" w:cs="Arial"/>
          <w:sz w:val="24"/>
          <w:szCs w:val="24"/>
        </w:rPr>
        <w:t>j</w:t>
      </w:r>
      <w:proofErr w:type="gramEnd"/>
      <w:r>
        <w:rPr>
          <w:rFonts w:ascii="Arial" w:hAnsi="Arial" w:cs="Arial"/>
          <w:sz w:val="24"/>
          <w:szCs w:val="24"/>
        </w:rPr>
        <w:tab/>
        <w:t xml:space="preserve">    std            10       172    82    17.2     38       18      3.8       210         21.0</w:t>
      </w:r>
    </w:p>
    <w:p w:rsidR="00A71212" w:rsidRDefault="00A71212" w:rsidP="00E445A2">
      <w:pPr>
        <w:spacing w:after="0" w:line="240" w:lineRule="auto"/>
        <w:rPr>
          <w:rFonts w:ascii="Arial" w:hAnsi="Arial" w:cs="Arial"/>
          <w:sz w:val="24"/>
          <w:szCs w:val="24"/>
        </w:rPr>
      </w:pPr>
      <w:proofErr w:type="gramStart"/>
      <w:r>
        <w:rPr>
          <w:rFonts w:ascii="Arial" w:hAnsi="Arial" w:cs="Arial"/>
          <w:sz w:val="24"/>
          <w:szCs w:val="24"/>
        </w:rPr>
        <w:t>ds</w:t>
      </w:r>
      <w:proofErr w:type="gramEnd"/>
      <w:r>
        <w:rPr>
          <w:rFonts w:ascii="Arial" w:hAnsi="Arial" w:cs="Arial"/>
          <w:sz w:val="24"/>
          <w:szCs w:val="24"/>
        </w:rPr>
        <w:t xml:space="preserve">           std            10       141    70    14.1     59       30     5.9        200         20.0</w:t>
      </w:r>
    </w:p>
    <w:p w:rsidR="00A71212" w:rsidRDefault="00A71212" w:rsidP="00E445A2">
      <w:pPr>
        <w:spacing w:after="0" w:line="240" w:lineRule="auto"/>
        <w:rPr>
          <w:rFonts w:ascii="Arial" w:hAnsi="Arial" w:cs="Arial"/>
          <w:sz w:val="24"/>
          <w:szCs w:val="24"/>
        </w:rPr>
      </w:pPr>
      <w:proofErr w:type="gramStart"/>
      <w:r>
        <w:rPr>
          <w:rFonts w:ascii="Arial" w:hAnsi="Arial" w:cs="Arial"/>
          <w:sz w:val="24"/>
          <w:szCs w:val="24"/>
        </w:rPr>
        <w:t>cb</w:t>
      </w:r>
      <w:proofErr w:type="gramEnd"/>
      <w:r>
        <w:rPr>
          <w:rFonts w:ascii="Arial" w:hAnsi="Arial" w:cs="Arial"/>
          <w:sz w:val="24"/>
          <w:szCs w:val="24"/>
        </w:rPr>
        <w:t xml:space="preserve">           std            10       118    66    11.8     61       34     6.1        179         17.9</w:t>
      </w:r>
    </w:p>
    <w:p w:rsidR="002A5B24" w:rsidRDefault="002A5B24" w:rsidP="00E445A2">
      <w:pPr>
        <w:spacing w:after="0" w:line="240" w:lineRule="auto"/>
        <w:rPr>
          <w:rFonts w:ascii="Arial" w:hAnsi="Arial" w:cs="Arial"/>
          <w:sz w:val="24"/>
          <w:szCs w:val="24"/>
        </w:rPr>
      </w:pPr>
    </w:p>
    <w:p w:rsidR="002A5B24" w:rsidRDefault="002A5B24" w:rsidP="0014427E">
      <w:pPr>
        <w:spacing w:after="0" w:line="240" w:lineRule="auto"/>
        <w:jc w:val="both"/>
        <w:rPr>
          <w:rFonts w:ascii="Arial" w:hAnsi="Arial" w:cs="Arial"/>
          <w:sz w:val="24"/>
          <w:szCs w:val="24"/>
        </w:rPr>
      </w:pPr>
      <w:r>
        <w:rPr>
          <w:rFonts w:ascii="Arial" w:hAnsi="Arial" w:cs="Arial"/>
          <w:sz w:val="24"/>
          <w:szCs w:val="24"/>
        </w:rPr>
        <w:t>It is obvious that the proportion of homosexual mounting attempts is greater in all three of the melanic mutants.  But perhaps equally striking is the higher rate of mounting attempts by the melanic males.  In the 1972 note the tentative interpretation was put forth that either the jet has a sex behavior</w:t>
      </w:r>
      <w:r w:rsidR="000542B8">
        <w:rPr>
          <w:rFonts w:ascii="Arial" w:hAnsi="Arial" w:cs="Arial"/>
          <w:sz w:val="24"/>
          <w:szCs w:val="24"/>
        </w:rPr>
        <w:t xml:space="preserve"> manifestation or that there is a closely associated gene responsible for the homosexual behavior.  Now we must add the possibility </w:t>
      </w:r>
      <w:proofErr w:type="gramStart"/>
      <w:r w:rsidR="000542B8">
        <w:rPr>
          <w:rFonts w:ascii="Arial" w:hAnsi="Arial" w:cs="Arial"/>
          <w:sz w:val="24"/>
          <w:szCs w:val="24"/>
        </w:rPr>
        <w:t>that  some</w:t>
      </w:r>
      <w:proofErr w:type="gramEnd"/>
      <w:r w:rsidR="000542B8">
        <w:rPr>
          <w:rFonts w:ascii="Arial" w:hAnsi="Arial" w:cs="Arial"/>
          <w:sz w:val="24"/>
          <w:szCs w:val="24"/>
        </w:rPr>
        <w:t xml:space="preserve"> factor related to melanism or the biosynthetic pathways involved may be related to this behavioral attribute.</w:t>
      </w:r>
    </w:p>
    <w:p w:rsidR="000542B8" w:rsidRDefault="000542B8" w:rsidP="0014427E">
      <w:pPr>
        <w:spacing w:after="0" w:line="240" w:lineRule="auto"/>
        <w:jc w:val="both"/>
        <w:rPr>
          <w:rFonts w:ascii="Arial" w:hAnsi="Arial" w:cs="Arial"/>
          <w:sz w:val="24"/>
          <w:szCs w:val="24"/>
        </w:rPr>
      </w:pPr>
    </w:p>
    <w:p w:rsidR="000542B8" w:rsidRDefault="000542B8" w:rsidP="0014427E">
      <w:pPr>
        <w:spacing w:after="0" w:line="240" w:lineRule="auto"/>
        <w:jc w:val="both"/>
        <w:rPr>
          <w:rFonts w:ascii="Arial" w:hAnsi="Arial" w:cs="Arial"/>
          <w:sz w:val="24"/>
          <w:szCs w:val="24"/>
        </w:rPr>
      </w:pPr>
      <w:r>
        <w:rPr>
          <w:rFonts w:ascii="Arial" w:hAnsi="Arial" w:cs="Arial"/>
          <w:sz w:val="24"/>
          <w:szCs w:val="24"/>
        </w:rPr>
        <w:t xml:space="preserve">The work of Sinnock (1970) suggested that mating behavior might well have a role in the fitness of a genotype.  One might expect that if the homozygous melanic males “waste their time” in homosexual mounting efforts in a situation where sperm precedence affords advantage to the frequent copulating male (Schlager, 1960) then such melanic genes might have quite low fitness values.  Here, however, the high </w:t>
      </w:r>
      <w:r>
        <w:rPr>
          <w:rFonts w:ascii="Arial" w:hAnsi="Arial" w:cs="Arial"/>
          <w:sz w:val="24"/>
          <w:szCs w:val="24"/>
        </w:rPr>
        <w:lastRenderedPageBreak/>
        <w:t>frequency of homosexual mountings seems to be in addition to, not instead of, the important business of reproduction.</w:t>
      </w:r>
    </w:p>
    <w:p w:rsidR="000542B8" w:rsidRDefault="000542B8" w:rsidP="0014427E">
      <w:pPr>
        <w:spacing w:after="0" w:line="240" w:lineRule="auto"/>
        <w:jc w:val="both"/>
        <w:rPr>
          <w:rFonts w:ascii="Arial" w:hAnsi="Arial" w:cs="Arial"/>
          <w:sz w:val="24"/>
          <w:szCs w:val="24"/>
        </w:rPr>
      </w:pPr>
    </w:p>
    <w:p w:rsidR="000542B8" w:rsidRDefault="000542B8" w:rsidP="0014427E">
      <w:pPr>
        <w:spacing w:after="0" w:line="240" w:lineRule="auto"/>
        <w:jc w:val="both"/>
        <w:rPr>
          <w:rFonts w:ascii="Arial" w:hAnsi="Arial" w:cs="Arial"/>
          <w:sz w:val="24"/>
          <w:szCs w:val="24"/>
        </w:rPr>
      </w:pPr>
      <w:r>
        <w:rPr>
          <w:rFonts w:ascii="Arial" w:hAnsi="Arial" w:cs="Arial"/>
          <w:sz w:val="24"/>
          <w:szCs w:val="24"/>
        </w:rPr>
        <w:t xml:space="preserve">It may be that the most promising future research route could involve signals that seem to stimulate mounting behavior.  Ryan and O’Callachian (1976) reported that male </w:t>
      </w:r>
      <w:r>
        <w:rPr>
          <w:rFonts w:ascii="Arial" w:hAnsi="Arial" w:cs="Arial"/>
          <w:sz w:val="24"/>
          <w:szCs w:val="24"/>
          <w:u w:val="single"/>
        </w:rPr>
        <w:t>Tribolium</w:t>
      </w:r>
      <w:r>
        <w:rPr>
          <w:rFonts w:ascii="Arial" w:hAnsi="Arial" w:cs="Arial"/>
          <w:sz w:val="24"/>
          <w:szCs w:val="24"/>
        </w:rPr>
        <w:t xml:space="preserve"> respond more strongly to male produced than to female produced pheromones.  </w:t>
      </w:r>
      <w:proofErr w:type="gramStart"/>
      <w:r>
        <w:rPr>
          <w:rFonts w:ascii="Arial" w:hAnsi="Arial" w:cs="Arial"/>
          <w:sz w:val="24"/>
          <w:szCs w:val="24"/>
        </w:rPr>
        <w:t>Keville  and</w:t>
      </w:r>
      <w:proofErr w:type="gramEnd"/>
      <w:r>
        <w:rPr>
          <w:rFonts w:ascii="Arial" w:hAnsi="Arial" w:cs="Arial"/>
          <w:sz w:val="24"/>
          <w:szCs w:val="24"/>
        </w:rPr>
        <w:t xml:space="preserve"> Kannowski (1975) had earlier reported that several chemically related pheromones had similar effects on the male stimulating copulatory activity.</w:t>
      </w:r>
    </w:p>
    <w:p w:rsidR="000542B8" w:rsidRDefault="000542B8" w:rsidP="0014427E">
      <w:pPr>
        <w:spacing w:after="0" w:line="240" w:lineRule="auto"/>
        <w:jc w:val="both"/>
        <w:rPr>
          <w:rFonts w:ascii="Arial" w:hAnsi="Arial" w:cs="Arial"/>
          <w:sz w:val="24"/>
          <w:szCs w:val="24"/>
        </w:rPr>
      </w:pPr>
    </w:p>
    <w:p w:rsidR="000542B8" w:rsidRDefault="000542B8" w:rsidP="0014427E">
      <w:pPr>
        <w:spacing w:after="0" w:line="240" w:lineRule="auto"/>
        <w:jc w:val="both"/>
        <w:rPr>
          <w:rFonts w:ascii="Arial" w:hAnsi="Arial" w:cs="Arial"/>
          <w:sz w:val="24"/>
          <w:szCs w:val="24"/>
        </w:rPr>
      </w:pPr>
      <w:r>
        <w:rPr>
          <w:rFonts w:ascii="Arial" w:hAnsi="Arial" w:cs="Arial"/>
          <w:sz w:val="24"/>
          <w:szCs w:val="24"/>
        </w:rPr>
        <w:t>It is unlikely that this line of research will be actively pursued in this laboratory and the writer offers to share both data and experience with interested students.</w:t>
      </w:r>
    </w:p>
    <w:p w:rsidR="00E06ED6" w:rsidRDefault="00E06ED6" w:rsidP="00E445A2">
      <w:pPr>
        <w:spacing w:after="0" w:line="240" w:lineRule="auto"/>
        <w:rPr>
          <w:rFonts w:ascii="Arial" w:hAnsi="Arial" w:cs="Arial"/>
          <w:sz w:val="24"/>
          <w:szCs w:val="24"/>
        </w:rPr>
      </w:pPr>
    </w:p>
    <w:p w:rsidR="00E06ED6" w:rsidRDefault="00E06ED6"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 Cited</w:t>
      </w:r>
    </w:p>
    <w:p w:rsidR="00E06ED6" w:rsidRDefault="00E06ED6" w:rsidP="00E445A2">
      <w:pPr>
        <w:spacing w:after="0" w:line="240" w:lineRule="auto"/>
        <w:rPr>
          <w:rFonts w:ascii="Arial" w:hAnsi="Arial" w:cs="Arial"/>
          <w:sz w:val="24"/>
          <w:szCs w:val="24"/>
        </w:rPr>
      </w:pPr>
    </w:p>
    <w:p w:rsidR="00E06ED6" w:rsidRDefault="00E06ED6" w:rsidP="0014427E">
      <w:pPr>
        <w:spacing w:after="0" w:line="240" w:lineRule="auto"/>
        <w:rPr>
          <w:rFonts w:ascii="Arial" w:hAnsi="Arial" w:cs="Arial"/>
          <w:sz w:val="24"/>
          <w:szCs w:val="24"/>
        </w:rPr>
      </w:pPr>
      <w:proofErr w:type="gramStart"/>
      <w:r>
        <w:rPr>
          <w:rFonts w:ascii="Arial" w:hAnsi="Arial" w:cs="Arial"/>
          <w:sz w:val="24"/>
          <w:szCs w:val="24"/>
        </w:rPr>
        <w:t>Keville, R. and P.B. Kannowski (1975).</w:t>
      </w:r>
      <w:proofErr w:type="gramEnd"/>
      <w:r>
        <w:rPr>
          <w:rFonts w:ascii="Arial" w:hAnsi="Arial" w:cs="Arial"/>
          <w:sz w:val="24"/>
          <w:szCs w:val="24"/>
        </w:rPr>
        <w:t xml:space="preserve">  </w:t>
      </w:r>
      <w:proofErr w:type="gramStart"/>
      <w:r>
        <w:rPr>
          <w:rFonts w:ascii="Arial" w:hAnsi="Arial" w:cs="Arial"/>
          <w:sz w:val="24"/>
          <w:szCs w:val="24"/>
        </w:rPr>
        <w:t>Sexual Excitation by Pheromones of the</w:t>
      </w:r>
      <w:r w:rsidR="0014427E">
        <w:rPr>
          <w:rFonts w:ascii="Arial" w:hAnsi="Arial" w:cs="Arial"/>
          <w:sz w:val="24"/>
          <w:szCs w:val="24"/>
        </w:rPr>
        <w:t xml:space="preserve"> </w:t>
      </w:r>
      <w:r>
        <w:rPr>
          <w:rFonts w:ascii="Arial" w:hAnsi="Arial" w:cs="Arial"/>
          <w:sz w:val="24"/>
          <w:szCs w:val="24"/>
        </w:rPr>
        <w:t>Confused Flour Beetle.</w:t>
      </w:r>
      <w:proofErr w:type="gramEnd"/>
      <w:r>
        <w:rPr>
          <w:rFonts w:ascii="Arial" w:hAnsi="Arial" w:cs="Arial"/>
          <w:sz w:val="24"/>
          <w:szCs w:val="24"/>
        </w:rPr>
        <w:t xml:space="preserve">  J. Insect Physiol. </w:t>
      </w:r>
      <w:proofErr w:type="gramStart"/>
      <w:r>
        <w:rPr>
          <w:rFonts w:ascii="Arial" w:hAnsi="Arial" w:cs="Arial"/>
          <w:sz w:val="24"/>
          <w:szCs w:val="24"/>
        </w:rPr>
        <w:t>21 :</w:t>
      </w:r>
      <w:proofErr w:type="gramEnd"/>
      <w:r>
        <w:rPr>
          <w:rFonts w:ascii="Arial" w:hAnsi="Arial" w:cs="Arial"/>
          <w:sz w:val="24"/>
          <w:szCs w:val="24"/>
        </w:rPr>
        <w:t xml:space="preserve"> 81-84.</w:t>
      </w:r>
    </w:p>
    <w:p w:rsidR="00E06ED6" w:rsidRDefault="00E06ED6" w:rsidP="00E445A2">
      <w:pPr>
        <w:spacing w:after="0" w:line="240" w:lineRule="auto"/>
        <w:rPr>
          <w:rFonts w:ascii="Arial" w:hAnsi="Arial" w:cs="Arial"/>
          <w:sz w:val="24"/>
          <w:szCs w:val="24"/>
        </w:rPr>
      </w:pPr>
    </w:p>
    <w:p w:rsidR="00E06ED6" w:rsidRDefault="00E06ED6" w:rsidP="0014427E">
      <w:pPr>
        <w:spacing w:after="0" w:line="240" w:lineRule="auto"/>
        <w:rPr>
          <w:rFonts w:ascii="Arial" w:hAnsi="Arial" w:cs="Arial"/>
          <w:sz w:val="24"/>
          <w:szCs w:val="24"/>
        </w:rPr>
      </w:pPr>
      <w:r>
        <w:rPr>
          <w:rFonts w:ascii="Arial" w:hAnsi="Arial" w:cs="Arial"/>
          <w:sz w:val="24"/>
          <w:szCs w:val="24"/>
        </w:rPr>
        <w:t>Rich, E. (1972).  Homosexual Behavior Related to a melanic mutant in</w:t>
      </w:r>
      <w:r w:rsidR="0014427E">
        <w:rPr>
          <w:rFonts w:ascii="Arial" w:hAnsi="Arial" w:cs="Arial"/>
          <w:sz w:val="24"/>
          <w:szCs w:val="24"/>
        </w:rPr>
        <w:t xml:space="preserve"> </w:t>
      </w:r>
      <w:r>
        <w:rPr>
          <w:rFonts w:ascii="Arial" w:hAnsi="Arial" w:cs="Arial"/>
          <w:sz w:val="24"/>
          <w:szCs w:val="24"/>
          <w:u w:val="single"/>
        </w:rPr>
        <w:t>Tribolium castaneum</w:t>
      </w:r>
      <w:r>
        <w:rPr>
          <w:rFonts w:ascii="Arial" w:hAnsi="Arial" w:cs="Arial"/>
          <w:sz w:val="24"/>
          <w:szCs w:val="24"/>
        </w:rPr>
        <w:t xml:space="preserve">.  Trib. Inf. Bull. </w:t>
      </w:r>
      <w:proofErr w:type="gramStart"/>
      <w:r>
        <w:rPr>
          <w:rFonts w:ascii="Arial" w:hAnsi="Arial" w:cs="Arial"/>
          <w:sz w:val="24"/>
          <w:szCs w:val="24"/>
        </w:rPr>
        <w:t>15 :</w:t>
      </w:r>
      <w:proofErr w:type="gramEnd"/>
      <w:r>
        <w:rPr>
          <w:rFonts w:ascii="Arial" w:hAnsi="Arial" w:cs="Arial"/>
          <w:sz w:val="24"/>
          <w:szCs w:val="24"/>
        </w:rPr>
        <w:t xml:space="preserve"> 97.</w:t>
      </w:r>
    </w:p>
    <w:p w:rsidR="00E06ED6" w:rsidRDefault="00E06ED6" w:rsidP="00E445A2">
      <w:pPr>
        <w:spacing w:after="0" w:line="240" w:lineRule="auto"/>
        <w:rPr>
          <w:rFonts w:ascii="Arial" w:hAnsi="Arial" w:cs="Arial"/>
          <w:sz w:val="24"/>
          <w:szCs w:val="24"/>
        </w:rPr>
      </w:pPr>
    </w:p>
    <w:p w:rsidR="00E06ED6" w:rsidRDefault="00E06ED6" w:rsidP="00E445A2">
      <w:pPr>
        <w:spacing w:after="0" w:line="240" w:lineRule="auto"/>
        <w:rPr>
          <w:rFonts w:ascii="Arial" w:hAnsi="Arial" w:cs="Arial"/>
          <w:sz w:val="24"/>
          <w:szCs w:val="24"/>
        </w:rPr>
      </w:pPr>
      <w:proofErr w:type="gramStart"/>
      <w:r>
        <w:rPr>
          <w:rFonts w:ascii="Arial" w:hAnsi="Arial" w:cs="Arial"/>
          <w:sz w:val="24"/>
          <w:szCs w:val="24"/>
        </w:rPr>
        <w:t>Ryan, M.F. and D.P. O’Ceallachain (1976).</w:t>
      </w:r>
      <w:proofErr w:type="gramEnd"/>
      <w:r>
        <w:rPr>
          <w:rFonts w:ascii="Arial" w:hAnsi="Arial" w:cs="Arial"/>
          <w:sz w:val="24"/>
          <w:szCs w:val="24"/>
        </w:rPr>
        <w:t xml:space="preserve">  </w:t>
      </w:r>
      <w:proofErr w:type="gramStart"/>
      <w:r>
        <w:rPr>
          <w:rFonts w:ascii="Arial" w:hAnsi="Arial" w:cs="Arial"/>
          <w:sz w:val="24"/>
          <w:szCs w:val="24"/>
        </w:rPr>
        <w:t xml:space="preserve">Aggregation and Sex Pheromones in the Beetle </w:t>
      </w:r>
      <w:r>
        <w:rPr>
          <w:rFonts w:ascii="Arial" w:hAnsi="Arial" w:cs="Arial"/>
          <w:sz w:val="24"/>
          <w:szCs w:val="24"/>
          <w:u w:val="single"/>
        </w:rPr>
        <w:t>Tribolium confusum</w:t>
      </w:r>
      <w:r>
        <w:rPr>
          <w:rFonts w:ascii="Arial" w:hAnsi="Arial" w:cs="Arial"/>
          <w:sz w:val="24"/>
          <w:szCs w:val="24"/>
        </w:rPr>
        <w:t>.</w:t>
      </w:r>
      <w:proofErr w:type="gramEnd"/>
      <w:r>
        <w:rPr>
          <w:rFonts w:ascii="Arial" w:hAnsi="Arial" w:cs="Arial"/>
          <w:sz w:val="24"/>
          <w:szCs w:val="24"/>
        </w:rPr>
        <w:t xml:space="preserve">  J. Insect. Physiol. </w:t>
      </w:r>
      <w:proofErr w:type="gramStart"/>
      <w:r>
        <w:rPr>
          <w:rFonts w:ascii="Arial" w:hAnsi="Arial" w:cs="Arial"/>
          <w:sz w:val="24"/>
          <w:szCs w:val="24"/>
        </w:rPr>
        <w:t>22 :</w:t>
      </w:r>
      <w:proofErr w:type="gramEnd"/>
      <w:r>
        <w:rPr>
          <w:rFonts w:ascii="Arial" w:hAnsi="Arial" w:cs="Arial"/>
          <w:sz w:val="24"/>
          <w:szCs w:val="24"/>
        </w:rPr>
        <w:t xml:space="preserve"> 1501 – 1503.</w:t>
      </w:r>
    </w:p>
    <w:p w:rsidR="00E06ED6" w:rsidRDefault="00E06ED6" w:rsidP="00E445A2">
      <w:pPr>
        <w:spacing w:after="0" w:line="240" w:lineRule="auto"/>
        <w:rPr>
          <w:rFonts w:ascii="Arial" w:hAnsi="Arial" w:cs="Arial"/>
          <w:sz w:val="24"/>
          <w:szCs w:val="24"/>
        </w:rPr>
      </w:pPr>
    </w:p>
    <w:p w:rsidR="00E06ED6" w:rsidRDefault="00E06ED6" w:rsidP="0014427E">
      <w:pPr>
        <w:spacing w:after="0" w:line="240" w:lineRule="auto"/>
        <w:rPr>
          <w:rFonts w:ascii="Arial" w:hAnsi="Arial" w:cs="Arial"/>
          <w:sz w:val="24"/>
          <w:szCs w:val="24"/>
        </w:rPr>
      </w:pPr>
      <w:r>
        <w:rPr>
          <w:rFonts w:ascii="Arial" w:hAnsi="Arial" w:cs="Arial"/>
          <w:sz w:val="24"/>
          <w:szCs w:val="24"/>
        </w:rPr>
        <w:t xml:space="preserve">Schlager, G. (1960).  </w:t>
      </w:r>
      <w:proofErr w:type="gramStart"/>
      <w:r>
        <w:rPr>
          <w:rFonts w:ascii="Arial" w:hAnsi="Arial" w:cs="Arial"/>
          <w:sz w:val="24"/>
          <w:szCs w:val="24"/>
        </w:rPr>
        <w:t>Sperm Precedence in the Fertilization of Eggs in</w:t>
      </w:r>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Ann. Entomol. Soc. Am. 53: 557-560.</w:t>
      </w:r>
    </w:p>
    <w:p w:rsidR="00E06ED6" w:rsidRDefault="00E06ED6" w:rsidP="00E445A2">
      <w:pPr>
        <w:spacing w:after="0" w:line="240" w:lineRule="auto"/>
        <w:rPr>
          <w:rFonts w:ascii="Arial" w:hAnsi="Arial" w:cs="Arial"/>
          <w:sz w:val="24"/>
          <w:szCs w:val="24"/>
        </w:rPr>
      </w:pPr>
    </w:p>
    <w:p w:rsidR="00E06ED6" w:rsidRDefault="00E06ED6" w:rsidP="0014427E">
      <w:pPr>
        <w:spacing w:after="0" w:line="240" w:lineRule="auto"/>
        <w:rPr>
          <w:rFonts w:ascii="Arial" w:hAnsi="Arial" w:cs="Arial"/>
          <w:sz w:val="24"/>
          <w:szCs w:val="24"/>
        </w:rPr>
      </w:pPr>
      <w:r>
        <w:rPr>
          <w:rFonts w:ascii="Arial" w:hAnsi="Arial" w:cs="Arial"/>
          <w:sz w:val="24"/>
          <w:szCs w:val="24"/>
        </w:rPr>
        <w:t xml:space="preserve">Sinnock, P. (1970).  </w:t>
      </w:r>
      <w:proofErr w:type="gramStart"/>
      <w:r>
        <w:rPr>
          <w:rFonts w:ascii="Arial" w:hAnsi="Arial" w:cs="Arial"/>
          <w:sz w:val="24"/>
          <w:szCs w:val="24"/>
        </w:rPr>
        <w:t>Frequency Dependence and Mating Behavior in</w:t>
      </w:r>
      <w:r w:rsidR="0014427E">
        <w:rPr>
          <w:rFonts w:ascii="Arial" w:hAnsi="Arial" w:cs="Arial"/>
          <w:sz w:val="24"/>
          <w:szCs w:val="24"/>
        </w:rPr>
        <w:t xml:space="preserve"> </w:t>
      </w:r>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Am. Nat. </w:t>
      </w:r>
      <w:proofErr w:type="gramStart"/>
      <w:r>
        <w:rPr>
          <w:rFonts w:ascii="Arial" w:hAnsi="Arial" w:cs="Arial"/>
          <w:sz w:val="24"/>
          <w:szCs w:val="24"/>
        </w:rPr>
        <w:t>104 :</w:t>
      </w:r>
      <w:proofErr w:type="gramEnd"/>
      <w:r>
        <w:rPr>
          <w:rFonts w:ascii="Arial" w:hAnsi="Arial" w:cs="Arial"/>
          <w:sz w:val="24"/>
          <w:szCs w:val="24"/>
        </w:rPr>
        <w:t xml:space="preserve"> 469 – 476.</w:t>
      </w:r>
    </w:p>
    <w:p w:rsidR="00784BE5" w:rsidRDefault="00784BE5" w:rsidP="00E445A2">
      <w:pPr>
        <w:spacing w:after="0" w:line="240" w:lineRule="auto"/>
        <w:rPr>
          <w:rFonts w:ascii="Arial" w:hAnsi="Arial" w:cs="Arial"/>
          <w:sz w:val="24"/>
          <w:szCs w:val="24"/>
        </w:rPr>
      </w:pPr>
    </w:p>
    <w:p w:rsidR="00784BE5" w:rsidRDefault="00784BE5" w:rsidP="00E445A2">
      <w:pPr>
        <w:spacing w:after="0" w:line="240" w:lineRule="auto"/>
        <w:rPr>
          <w:rFonts w:ascii="Arial" w:hAnsi="Arial" w:cs="Arial"/>
          <w:sz w:val="24"/>
          <w:szCs w:val="24"/>
        </w:rPr>
      </w:pPr>
    </w:p>
    <w:p w:rsidR="0014427E" w:rsidRDefault="0014427E" w:rsidP="00E445A2">
      <w:pPr>
        <w:spacing w:after="0" w:line="240" w:lineRule="auto"/>
        <w:rPr>
          <w:rFonts w:ascii="Arial" w:hAnsi="Arial" w:cs="Arial"/>
          <w:sz w:val="24"/>
          <w:szCs w:val="24"/>
        </w:rPr>
      </w:pPr>
    </w:p>
    <w:p w:rsidR="00784BE5" w:rsidRDefault="00784BE5" w:rsidP="00E445A2">
      <w:pPr>
        <w:spacing w:after="0" w:line="240" w:lineRule="auto"/>
        <w:rPr>
          <w:rFonts w:ascii="Arial" w:hAnsi="Arial" w:cs="Arial"/>
          <w:sz w:val="24"/>
          <w:szCs w:val="24"/>
        </w:rPr>
      </w:pPr>
      <w:r>
        <w:rPr>
          <w:rFonts w:ascii="Arial" w:hAnsi="Arial" w:cs="Arial"/>
          <w:sz w:val="24"/>
          <w:szCs w:val="24"/>
        </w:rPr>
        <w:t>Shimeld, Lisa</w:t>
      </w:r>
    </w:p>
    <w:p w:rsidR="00784BE5" w:rsidRDefault="00784BE5" w:rsidP="00E445A2">
      <w:pPr>
        <w:spacing w:after="0" w:line="240" w:lineRule="auto"/>
        <w:rPr>
          <w:rFonts w:ascii="Arial" w:hAnsi="Arial" w:cs="Arial"/>
          <w:sz w:val="24"/>
          <w:szCs w:val="24"/>
        </w:rPr>
      </w:pPr>
      <w:r>
        <w:rPr>
          <w:rFonts w:ascii="Arial" w:hAnsi="Arial" w:cs="Arial"/>
          <w:sz w:val="24"/>
          <w:szCs w:val="24"/>
        </w:rPr>
        <w:t>Biology Department</w:t>
      </w:r>
    </w:p>
    <w:p w:rsidR="00784BE5" w:rsidRDefault="00784BE5" w:rsidP="00E445A2">
      <w:pPr>
        <w:spacing w:after="0" w:line="240" w:lineRule="auto"/>
        <w:rPr>
          <w:rFonts w:ascii="Arial" w:hAnsi="Arial" w:cs="Arial"/>
          <w:sz w:val="24"/>
          <w:szCs w:val="24"/>
        </w:rPr>
      </w:pPr>
      <w:r>
        <w:rPr>
          <w:rFonts w:ascii="Arial" w:hAnsi="Arial" w:cs="Arial"/>
          <w:sz w:val="24"/>
          <w:szCs w:val="24"/>
        </w:rPr>
        <w:t>California State University</w:t>
      </w:r>
    </w:p>
    <w:p w:rsidR="00784BE5" w:rsidRDefault="00784BE5" w:rsidP="00E445A2">
      <w:pPr>
        <w:spacing w:after="0" w:line="240" w:lineRule="auto"/>
        <w:rPr>
          <w:rFonts w:ascii="Arial" w:hAnsi="Arial" w:cs="Arial"/>
          <w:sz w:val="24"/>
          <w:szCs w:val="24"/>
        </w:rPr>
      </w:pPr>
      <w:r>
        <w:rPr>
          <w:rFonts w:ascii="Arial" w:hAnsi="Arial" w:cs="Arial"/>
          <w:sz w:val="24"/>
          <w:szCs w:val="24"/>
        </w:rPr>
        <w:t>San Bernardino, CA 92407</w:t>
      </w:r>
    </w:p>
    <w:p w:rsidR="00784BE5" w:rsidRDefault="00784BE5" w:rsidP="00E445A2">
      <w:pPr>
        <w:spacing w:after="0" w:line="240" w:lineRule="auto"/>
        <w:rPr>
          <w:rFonts w:ascii="Arial" w:hAnsi="Arial" w:cs="Arial"/>
          <w:sz w:val="24"/>
          <w:szCs w:val="24"/>
        </w:rPr>
      </w:pPr>
    </w:p>
    <w:p w:rsidR="00784BE5" w:rsidRDefault="00784BE5" w:rsidP="00E445A2">
      <w:pPr>
        <w:spacing w:after="0" w:line="240" w:lineRule="auto"/>
        <w:rPr>
          <w:rFonts w:ascii="Arial" w:hAnsi="Arial" w:cs="Arial"/>
          <w:sz w:val="24"/>
          <w:szCs w:val="24"/>
        </w:rPr>
      </w:pPr>
      <w:r>
        <w:rPr>
          <w:rFonts w:ascii="Arial" w:hAnsi="Arial" w:cs="Arial"/>
          <w:sz w:val="24"/>
          <w:szCs w:val="24"/>
        </w:rPr>
        <w:t xml:space="preserve">*A cytogenetic examination of eight species of </w:t>
      </w:r>
      <w:r>
        <w:rPr>
          <w:rFonts w:ascii="Arial" w:hAnsi="Arial" w:cs="Arial"/>
          <w:sz w:val="24"/>
          <w:szCs w:val="24"/>
          <w:u w:val="single"/>
        </w:rPr>
        <w:t>Tribolium</w:t>
      </w:r>
      <w:r>
        <w:rPr>
          <w:rFonts w:ascii="Arial" w:hAnsi="Arial" w:cs="Arial"/>
          <w:sz w:val="24"/>
          <w:szCs w:val="24"/>
        </w:rPr>
        <w:t>.</w:t>
      </w:r>
    </w:p>
    <w:p w:rsidR="00784BE5" w:rsidRDefault="00784BE5" w:rsidP="00E445A2">
      <w:pPr>
        <w:spacing w:after="0" w:line="240" w:lineRule="auto"/>
        <w:rPr>
          <w:rFonts w:ascii="Arial" w:hAnsi="Arial" w:cs="Arial"/>
          <w:sz w:val="24"/>
          <w:szCs w:val="24"/>
        </w:rPr>
      </w:pPr>
    </w:p>
    <w:p w:rsidR="00784BE5" w:rsidRDefault="0050279B" w:rsidP="0014427E">
      <w:pPr>
        <w:spacing w:after="0" w:line="240" w:lineRule="auto"/>
        <w:jc w:val="both"/>
        <w:rPr>
          <w:rFonts w:ascii="Arial" w:hAnsi="Arial" w:cs="Arial"/>
          <w:sz w:val="24"/>
          <w:szCs w:val="24"/>
        </w:rPr>
      </w:pPr>
      <w:r>
        <w:rPr>
          <w:rFonts w:ascii="Arial" w:hAnsi="Arial" w:cs="Arial"/>
          <w:sz w:val="24"/>
          <w:szCs w:val="24"/>
        </w:rPr>
        <w:t xml:space="preserve">A technique was developed to make permanent preparations of </w:t>
      </w:r>
      <w:r>
        <w:rPr>
          <w:rFonts w:ascii="Arial" w:hAnsi="Arial" w:cs="Arial"/>
          <w:sz w:val="24"/>
          <w:szCs w:val="24"/>
          <w:u w:val="single"/>
        </w:rPr>
        <w:t>Tribolium</w:t>
      </w:r>
      <w:r>
        <w:rPr>
          <w:rFonts w:ascii="Arial" w:hAnsi="Arial" w:cs="Arial"/>
          <w:sz w:val="24"/>
          <w:szCs w:val="24"/>
        </w:rPr>
        <w:t xml:space="preserve"> chromosomes.  After dissection testes are hypotonically treated with Simmons citrate, fixed in 3:1 methanol and glacial acetic acid, and are spread along the surface of </w:t>
      </w:r>
    </w:p>
    <w:p w:rsidR="0050279B" w:rsidRDefault="0050279B" w:rsidP="0014427E">
      <w:pPr>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slide that has been covered with fixative.  Utilizing this technique eight species of </w:t>
      </w:r>
      <w:r>
        <w:rPr>
          <w:rFonts w:ascii="Arial" w:hAnsi="Arial" w:cs="Arial"/>
          <w:sz w:val="24"/>
          <w:szCs w:val="24"/>
          <w:u w:val="single"/>
        </w:rPr>
        <w:t>Tribolium</w:t>
      </w:r>
      <w:r>
        <w:rPr>
          <w:rFonts w:ascii="Arial" w:hAnsi="Arial" w:cs="Arial"/>
          <w:sz w:val="24"/>
          <w:szCs w:val="24"/>
        </w:rPr>
        <w:t xml:space="preserve"> representing three species-groups were chromosomally examined and are consistant with the other tenebrionids that have been previously examined (Smith, 1952b; Moore and Sokoloff, 1982; and Juan and Petitpierre, 1988).</w:t>
      </w:r>
    </w:p>
    <w:p w:rsidR="0050279B" w:rsidRDefault="0050279B" w:rsidP="0014427E">
      <w:pPr>
        <w:spacing w:after="0" w:line="240" w:lineRule="auto"/>
        <w:jc w:val="both"/>
        <w:rPr>
          <w:rFonts w:ascii="Arial" w:hAnsi="Arial" w:cs="Arial"/>
          <w:sz w:val="24"/>
          <w:szCs w:val="24"/>
        </w:rPr>
      </w:pPr>
    </w:p>
    <w:p w:rsidR="0050279B" w:rsidRDefault="0050279B" w:rsidP="0014427E">
      <w:pPr>
        <w:spacing w:after="0" w:line="240" w:lineRule="auto"/>
        <w:jc w:val="both"/>
        <w:rPr>
          <w:rFonts w:ascii="Arial" w:hAnsi="Arial" w:cs="Arial"/>
          <w:sz w:val="24"/>
          <w:szCs w:val="24"/>
        </w:rPr>
      </w:pPr>
      <w:proofErr w:type="gramStart"/>
      <w:r>
        <w:rPr>
          <w:rFonts w:ascii="Arial" w:hAnsi="Arial" w:cs="Arial"/>
          <w:sz w:val="24"/>
          <w:szCs w:val="24"/>
        </w:rPr>
        <w:t>In  the</w:t>
      </w:r>
      <w:proofErr w:type="gramEnd"/>
      <w:r>
        <w:rPr>
          <w:rFonts w:ascii="Arial" w:hAnsi="Arial" w:cs="Arial"/>
          <w:sz w:val="24"/>
          <w:szCs w:val="24"/>
        </w:rPr>
        <w:t xml:space="preserve"> castaneum species-group </w:t>
      </w:r>
      <w:r>
        <w:rPr>
          <w:rFonts w:ascii="Arial" w:hAnsi="Arial" w:cs="Arial"/>
          <w:sz w:val="24"/>
          <w:szCs w:val="24"/>
          <w:u w:val="single"/>
        </w:rPr>
        <w:t>T. castaneum</w:t>
      </w:r>
      <w:r>
        <w:rPr>
          <w:rFonts w:ascii="Arial" w:hAnsi="Arial" w:cs="Arial"/>
          <w:sz w:val="24"/>
          <w:szCs w:val="24"/>
        </w:rPr>
        <w:t xml:space="preserve"> and </w:t>
      </w:r>
      <w:r>
        <w:rPr>
          <w:rFonts w:ascii="Arial" w:hAnsi="Arial" w:cs="Arial"/>
          <w:sz w:val="24"/>
          <w:szCs w:val="24"/>
          <w:u w:val="single"/>
        </w:rPr>
        <w:t>T. freeman</w:t>
      </w:r>
      <w:r>
        <w:rPr>
          <w:rFonts w:ascii="Arial" w:hAnsi="Arial" w:cs="Arial"/>
          <w:sz w:val="24"/>
          <w:szCs w:val="24"/>
        </w:rPr>
        <w:t xml:space="preserve"> have 2N = 20 chromosomes and a 9 + Xyp meioformula.  </w:t>
      </w:r>
      <w:r>
        <w:rPr>
          <w:rFonts w:ascii="Arial" w:hAnsi="Arial" w:cs="Arial"/>
          <w:sz w:val="24"/>
          <w:szCs w:val="24"/>
          <w:u w:val="single"/>
        </w:rPr>
        <w:t>T. audax</w:t>
      </w:r>
      <w:r>
        <w:rPr>
          <w:rFonts w:ascii="Arial" w:hAnsi="Arial" w:cs="Arial"/>
          <w:sz w:val="24"/>
          <w:szCs w:val="24"/>
        </w:rPr>
        <w:t xml:space="preserve"> and </w:t>
      </w:r>
      <w:r>
        <w:rPr>
          <w:rFonts w:ascii="Arial" w:hAnsi="Arial" w:cs="Arial"/>
          <w:sz w:val="24"/>
          <w:szCs w:val="24"/>
          <w:u w:val="single"/>
        </w:rPr>
        <w:t>T. madens</w:t>
      </w:r>
      <w:r>
        <w:rPr>
          <w:rFonts w:ascii="Arial" w:hAnsi="Arial" w:cs="Arial"/>
          <w:sz w:val="24"/>
          <w:szCs w:val="24"/>
        </w:rPr>
        <w:t xml:space="preserve"> have </w:t>
      </w:r>
    </w:p>
    <w:p w:rsidR="0050279B" w:rsidRDefault="0050279B" w:rsidP="0014427E">
      <w:pPr>
        <w:spacing w:after="0" w:line="240" w:lineRule="auto"/>
        <w:jc w:val="both"/>
        <w:rPr>
          <w:rFonts w:ascii="Arial" w:hAnsi="Arial" w:cs="Arial"/>
          <w:sz w:val="24"/>
          <w:szCs w:val="24"/>
        </w:rPr>
      </w:pPr>
      <w:r>
        <w:rPr>
          <w:rFonts w:ascii="Arial" w:hAnsi="Arial" w:cs="Arial"/>
          <w:sz w:val="24"/>
          <w:szCs w:val="24"/>
        </w:rPr>
        <w:t xml:space="preserve">2N = 20 chromosomes and supernumeraries; four are seen in </w:t>
      </w:r>
      <w:r>
        <w:rPr>
          <w:rFonts w:ascii="Arial" w:hAnsi="Arial" w:cs="Arial"/>
          <w:sz w:val="24"/>
          <w:szCs w:val="24"/>
          <w:u w:val="single"/>
        </w:rPr>
        <w:t>T. audax</w:t>
      </w:r>
      <w:r>
        <w:rPr>
          <w:rFonts w:ascii="Arial" w:hAnsi="Arial" w:cs="Arial"/>
          <w:sz w:val="24"/>
          <w:szCs w:val="24"/>
        </w:rPr>
        <w:t xml:space="preserve"> and ten in </w:t>
      </w:r>
    </w:p>
    <w:p w:rsidR="0050279B" w:rsidRDefault="0050279B" w:rsidP="0014427E">
      <w:pPr>
        <w:spacing w:after="0" w:line="240" w:lineRule="auto"/>
        <w:jc w:val="both"/>
        <w:rPr>
          <w:rFonts w:ascii="Arial" w:hAnsi="Arial" w:cs="Arial"/>
          <w:sz w:val="24"/>
          <w:szCs w:val="24"/>
          <w:u w:val="single"/>
        </w:rPr>
      </w:pPr>
      <w:proofErr w:type="gramStart"/>
      <w:r>
        <w:rPr>
          <w:rFonts w:ascii="Arial" w:hAnsi="Arial" w:cs="Arial"/>
          <w:sz w:val="24"/>
          <w:szCs w:val="24"/>
          <w:u w:val="single"/>
        </w:rPr>
        <w:t>T. madens</w:t>
      </w:r>
      <w:r>
        <w:rPr>
          <w:rFonts w:ascii="Arial" w:hAnsi="Arial" w:cs="Arial"/>
          <w:sz w:val="24"/>
          <w:szCs w:val="24"/>
        </w:rPr>
        <w:t>.</w:t>
      </w:r>
      <w:proofErr w:type="gramEnd"/>
      <w:r>
        <w:rPr>
          <w:rFonts w:ascii="Arial" w:hAnsi="Arial" w:cs="Arial"/>
          <w:sz w:val="24"/>
          <w:szCs w:val="24"/>
        </w:rPr>
        <w:t xml:space="preserve">  The meioformula of </w:t>
      </w:r>
      <w:r>
        <w:rPr>
          <w:rFonts w:ascii="Arial" w:hAnsi="Arial" w:cs="Arial"/>
          <w:sz w:val="24"/>
          <w:szCs w:val="24"/>
          <w:u w:val="single"/>
        </w:rPr>
        <w:t>T. audax</w:t>
      </w:r>
      <w:r>
        <w:rPr>
          <w:rFonts w:ascii="Arial" w:hAnsi="Arial" w:cs="Arial"/>
          <w:sz w:val="24"/>
          <w:szCs w:val="24"/>
        </w:rPr>
        <w:t xml:space="preserve"> is 9 +</w:t>
      </w:r>
      <w:r w:rsidR="00E106FB">
        <w:rPr>
          <w:rFonts w:ascii="Arial" w:hAnsi="Arial" w:cs="Arial"/>
          <w:sz w:val="24"/>
          <w:szCs w:val="24"/>
        </w:rPr>
        <w:t xml:space="preserve"> Xyp + BII 1 + BI 1, and </w:t>
      </w:r>
      <w:r w:rsidR="00E106FB">
        <w:rPr>
          <w:rFonts w:ascii="Arial" w:hAnsi="Arial" w:cs="Arial"/>
          <w:sz w:val="24"/>
          <w:szCs w:val="24"/>
          <w:u w:val="single"/>
        </w:rPr>
        <w:t xml:space="preserve">T. madens is </w:t>
      </w:r>
    </w:p>
    <w:p w:rsidR="00E106FB" w:rsidRDefault="00E106FB" w:rsidP="0014427E">
      <w:pPr>
        <w:spacing w:after="0" w:line="240" w:lineRule="auto"/>
        <w:jc w:val="both"/>
        <w:rPr>
          <w:rFonts w:ascii="Arial" w:hAnsi="Arial" w:cs="Arial"/>
          <w:sz w:val="24"/>
          <w:szCs w:val="24"/>
        </w:rPr>
      </w:pPr>
      <w:proofErr w:type="gramStart"/>
      <w:r>
        <w:rPr>
          <w:rFonts w:ascii="Arial" w:hAnsi="Arial" w:cs="Arial"/>
          <w:sz w:val="24"/>
          <w:szCs w:val="24"/>
          <w:u w:val="single"/>
        </w:rPr>
        <w:t>9 + Xyp + BII 3 + BI 2.</w:t>
      </w:r>
      <w:proofErr w:type="gramEnd"/>
      <w:r>
        <w:rPr>
          <w:rFonts w:ascii="Arial" w:hAnsi="Arial" w:cs="Arial"/>
          <w:sz w:val="24"/>
          <w:szCs w:val="24"/>
          <w:u w:val="single"/>
        </w:rPr>
        <w:t xml:space="preserve">  In the confusum species-group, T. confusum, T.Destructor, and T. anaphe</w:t>
      </w:r>
      <w:r>
        <w:rPr>
          <w:rFonts w:ascii="Arial" w:hAnsi="Arial" w:cs="Arial"/>
          <w:sz w:val="24"/>
          <w:szCs w:val="24"/>
        </w:rPr>
        <w:t xml:space="preserve"> have 2N = 18 chromosomes.  </w:t>
      </w:r>
      <w:r>
        <w:rPr>
          <w:rFonts w:ascii="Arial" w:hAnsi="Arial" w:cs="Arial"/>
          <w:sz w:val="24"/>
          <w:szCs w:val="24"/>
          <w:u w:val="single"/>
        </w:rPr>
        <w:t>T. confusum</w:t>
      </w:r>
      <w:r>
        <w:rPr>
          <w:rFonts w:ascii="Arial" w:hAnsi="Arial" w:cs="Arial"/>
          <w:sz w:val="24"/>
          <w:szCs w:val="24"/>
        </w:rPr>
        <w:t xml:space="preserve"> has an 8 + neo-XY meioformula while </w:t>
      </w:r>
      <w:r>
        <w:rPr>
          <w:rFonts w:ascii="Arial" w:hAnsi="Arial" w:cs="Arial"/>
          <w:sz w:val="24"/>
          <w:szCs w:val="24"/>
          <w:u w:val="single"/>
        </w:rPr>
        <w:t>T. destructor</w:t>
      </w:r>
      <w:r>
        <w:rPr>
          <w:rFonts w:ascii="Arial" w:hAnsi="Arial" w:cs="Arial"/>
          <w:sz w:val="24"/>
          <w:szCs w:val="24"/>
        </w:rPr>
        <w:t xml:space="preserve"> and </w:t>
      </w:r>
      <w:r>
        <w:rPr>
          <w:rFonts w:ascii="Arial" w:hAnsi="Arial" w:cs="Arial"/>
          <w:sz w:val="24"/>
          <w:szCs w:val="24"/>
          <w:u w:val="single"/>
        </w:rPr>
        <w:t>T. anaphe</w:t>
      </w:r>
      <w:r>
        <w:rPr>
          <w:rFonts w:ascii="Arial" w:hAnsi="Arial" w:cs="Arial"/>
          <w:sz w:val="24"/>
          <w:szCs w:val="24"/>
        </w:rPr>
        <w:t xml:space="preserve"> have nine bivalents with no heteromorphic sex chromosomes identified.</w:t>
      </w:r>
    </w:p>
    <w:p w:rsidR="00E106FB" w:rsidRDefault="00E106FB" w:rsidP="0014427E">
      <w:pPr>
        <w:spacing w:after="0" w:line="240" w:lineRule="auto"/>
        <w:jc w:val="both"/>
        <w:rPr>
          <w:rFonts w:ascii="Arial" w:hAnsi="Arial" w:cs="Arial"/>
          <w:sz w:val="24"/>
          <w:szCs w:val="24"/>
        </w:rPr>
      </w:pPr>
    </w:p>
    <w:p w:rsidR="00E106FB" w:rsidRDefault="00E106FB" w:rsidP="0014427E">
      <w:pPr>
        <w:spacing w:after="0" w:line="240" w:lineRule="auto"/>
        <w:jc w:val="both"/>
        <w:rPr>
          <w:rFonts w:ascii="Arial" w:hAnsi="Arial" w:cs="Arial"/>
          <w:sz w:val="24"/>
          <w:szCs w:val="24"/>
        </w:rPr>
      </w:pPr>
      <w:r>
        <w:rPr>
          <w:rFonts w:ascii="Arial" w:hAnsi="Arial" w:cs="Arial"/>
          <w:sz w:val="24"/>
          <w:szCs w:val="24"/>
          <w:u w:val="single"/>
        </w:rPr>
        <w:t>T. brevicornis</w:t>
      </w:r>
      <w:r>
        <w:rPr>
          <w:rFonts w:ascii="Arial" w:hAnsi="Arial" w:cs="Arial"/>
          <w:sz w:val="24"/>
          <w:szCs w:val="24"/>
        </w:rPr>
        <w:t xml:space="preserve"> of the brevicornis species-group had 2N = 18 and nine bivalents during metaphase I.  No heteromorphic sex bivalent was identified.</w:t>
      </w:r>
    </w:p>
    <w:p w:rsidR="00E106FB" w:rsidRDefault="00E106FB" w:rsidP="0014427E">
      <w:pPr>
        <w:spacing w:after="0" w:line="240" w:lineRule="auto"/>
        <w:jc w:val="both"/>
        <w:rPr>
          <w:rFonts w:ascii="Arial" w:hAnsi="Arial" w:cs="Arial"/>
          <w:sz w:val="24"/>
          <w:szCs w:val="24"/>
        </w:rPr>
      </w:pPr>
    </w:p>
    <w:p w:rsidR="00E106FB" w:rsidRDefault="00E106FB" w:rsidP="0014427E">
      <w:pPr>
        <w:spacing w:after="0" w:line="240" w:lineRule="auto"/>
        <w:jc w:val="both"/>
        <w:rPr>
          <w:rFonts w:ascii="Arial" w:hAnsi="Arial" w:cs="Arial"/>
          <w:sz w:val="24"/>
          <w:szCs w:val="24"/>
        </w:rPr>
      </w:pPr>
      <w:r>
        <w:rPr>
          <w:rFonts w:ascii="Arial" w:hAnsi="Arial" w:cs="Arial"/>
          <w:sz w:val="24"/>
          <w:szCs w:val="24"/>
        </w:rPr>
        <w:t>The average lengths of chromosomes numbers 1 through 9 is recorded in Table 2.  Tukey’s analysis of the chromosome measurements revealed significant differences in their sizes intraspecifically and interspecifically.</w:t>
      </w:r>
    </w:p>
    <w:p w:rsidR="00025AF3" w:rsidRDefault="00025AF3" w:rsidP="00E445A2">
      <w:pPr>
        <w:spacing w:after="0" w:line="240" w:lineRule="auto"/>
        <w:rPr>
          <w:rFonts w:ascii="Arial" w:hAnsi="Arial" w:cs="Arial"/>
          <w:sz w:val="24"/>
          <w:szCs w:val="24"/>
        </w:rPr>
      </w:pPr>
    </w:p>
    <w:p w:rsidR="00025AF3" w:rsidRDefault="00025AF3" w:rsidP="00E445A2">
      <w:pPr>
        <w:spacing w:after="0" w:line="240" w:lineRule="auto"/>
        <w:rPr>
          <w:rFonts w:ascii="Arial" w:hAnsi="Arial" w:cs="Arial"/>
          <w:sz w:val="24"/>
          <w:szCs w:val="24"/>
        </w:rPr>
      </w:pPr>
      <w:proofErr w:type="gramStart"/>
      <w:r>
        <w:rPr>
          <w:rFonts w:ascii="Arial" w:hAnsi="Arial" w:cs="Arial"/>
          <w:sz w:val="24"/>
          <w:szCs w:val="24"/>
        </w:rPr>
        <w:t>Table 1.</w:t>
      </w:r>
      <w:proofErr w:type="gramEnd"/>
      <w:r>
        <w:rPr>
          <w:rFonts w:ascii="Arial" w:hAnsi="Arial" w:cs="Arial"/>
          <w:sz w:val="24"/>
          <w:szCs w:val="24"/>
        </w:rPr>
        <w:t xml:space="preserve">  Chromosomally sampled species of </w:t>
      </w:r>
      <w:r>
        <w:rPr>
          <w:rFonts w:ascii="Arial" w:hAnsi="Arial" w:cs="Arial"/>
          <w:sz w:val="24"/>
          <w:szCs w:val="24"/>
          <w:u w:val="single"/>
        </w:rPr>
        <w:t>Tribolium</w:t>
      </w:r>
      <w:r>
        <w:rPr>
          <w:rFonts w:ascii="Arial" w:hAnsi="Arial" w:cs="Arial"/>
          <w:sz w:val="24"/>
          <w:szCs w:val="24"/>
        </w:rPr>
        <w:t>,</w:t>
      </w:r>
      <w:r w:rsidR="0014427E">
        <w:rPr>
          <w:rFonts w:ascii="Arial" w:hAnsi="Arial" w:cs="Arial"/>
          <w:sz w:val="24"/>
          <w:szCs w:val="24"/>
        </w:rPr>
        <w:t xml:space="preserve"> </w:t>
      </w:r>
      <w:r>
        <w:rPr>
          <w:rFonts w:ascii="Arial" w:hAnsi="Arial" w:cs="Arial"/>
          <w:sz w:val="24"/>
          <w:szCs w:val="24"/>
        </w:rPr>
        <w:t>Including chromosome number and meioformula</w:t>
      </w:r>
    </w:p>
    <w:p w:rsidR="00025AF3" w:rsidRDefault="00025AF3" w:rsidP="00E445A2">
      <w:pPr>
        <w:spacing w:after="0" w:line="240" w:lineRule="auto"/>
        <w:rPr>
          <w:rFonts w:ascii="Arial" w:hAnsi="Arial" w:cs="Arial"/>
          <w:sz w:val="24"/>
          <w:szCs w:val="24"/>
        </w:rPr>
      </w:pPr>
    </w:p>
    <w:p w:rsidR="00025AF3" w:rsidRDefault="00025AF3"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Cells counted         Chromosome     Meioformula</w:t>
      </w:r>
    </w:p>
    <w:p w:rsidR="00025AF3" w:rsidRDefault="00025AF3" w:rsidP="00E445A2">
      <w:pPr>
        <w:spacing w:after="0" w:line="240" w:lineRule="auto"/>
        <w:rPr>
          <w:rFonts w:ascii="Arial" w:hAnsi="Arial" w:cs="Arial"/>
          <w:sz w:val="24"/>
          <w:szCs w:val="24"/>
        </w:rPr>
      </w:pPr>
      <w:r>
        <w:rPr>
          <w:rFonts w:ascii="Arial" w:hAnsi="Arial" w:cs="Arial"/>
          <w:sz w:val="24"/>
          <w:szCs w:val="24"/>
        </w:rPr>
        <w:t>Species</w:t>
      </w:r>
      <w:r>
        <w:rPr>
          <w:rFonts w:ascii="Arial" w:hAnsi="Arial" w:cs="Arial"/>
          <w:sz w:val="24"/>
          <w:szCs w:val="24"/>
        </w:rPr>
        <w:tab/>
      </w:r>
      <w:r>
        <w:rPr>
          <w:rFonts w:ascii="Arial" w:hAnsi="Arial" w:cs="Arial"/>
          <w:sz w:val="24"/>
          <w:szCs w:val="24"/>
        </w:rPr>
        <w:tab/>
        <w:t xml:space="preserve">       Mitoses   Meioses</w:t>
      </w:r>
      <w:r>
        <w:rPr>
          <w:rFonts w:ascii="Arial" w:hAnsi="Arial" w:cs="Arial"/>
          <w:sz w:val="24"/>
          <w:szCs w:val="24"/>
        </w:rPr>
        <w:tab/>
        <w:t xml:space="preserve">   number</w:t>
      </w:r>
    </w:p>
    <w:p w:rsidR="00025AF3" w:rsidRDefault="00025AF3" w:rsidP="00E445A2">
      <w:pPr>
        <w:spacing w:after="0" w:line="240" w:lineRule="auto"/>
        <w:rPr>
          <w:rFonts w:ascii="Arial" w:hAnsi="Arial" w:cs="Arial"/>
          <w:sz w:val="24"/>
          <w:szCs w:val="24"/>
        </w:rPr>
      </w:pPr>
    </w:p>
    <w:p w:rsidR="00025AF3" w:rsidRDefault="00025AF3" w:rsidP="00E445A2">
      <w:pPr>
        <w:spacing w:after="0" w:line="240" w:lineRule="auto"/>
        <w:rPr>
          <w:rFonts w:ascii="Arial" w:hAnsi="Arial" w:cs="Arial"/>
          <w:sz w:val="24"/>
          <w:szCs w:val="24"/>
        </w:rPr>
      </w:pPr>
      <w:r>
        <w:rPr>
          <w:rFonts w:ascii="Arial" w:hAnsi="Arial" w:cs="Arial"/>
          <w:sz w:val="24"/>
          <w:szCs w:val="24"/>
          <w:u w:val="single"/>
        </w:rPr>
        <w:t>T. castaneum</w:t>
      </w:r>
      <w:r>
        <w:rPr>
          <w:rFonts w:ascii="Arial" w:hAnsi="Arial" w:cs="Arial"/>
          <w:sz w:val="24"/>
          <w:szCs w:val="24"/>
        </w:rPr>
        <w:tab/>
      </w:r>
      <w:r>
        <w:rPr>
          <w:rFonts w:ascii="Arial" w:hAnsi="Arial" w:cs="Arial"/>
          <w:sz w:val="24"/>
          <w:szCs w:val="24"/>
        </w:rPr>
        <w:tab/>
        <w:t>22</w:t>
      </w:r>
      <w:r>
        <w:rPr>
          <w:rFonts w:ascii="Arial" w:hAnsi="Arial" w:cs="Arial"/>
          <w:sz w:val="24"/>
          <w:szCs w:val="24"/>
        </w:rPr>
        <w:tab/>
        <w:t xml:space="preserve">     17</w:t>
      </w:r>
      <w:r>
        <w:rPr>
          <w:rFonts w:ascii="Arial" w:hAnsi="Arial" w:cs="Arial"/>
          <w:sz w:val="24"/>
          <w:szCs w:val="24"/>
        </w:rPr>
        <w:tab/>
      </w:r>
      <w:r>
        <w:rPr>
          <w:rFonts w:ascii="Arial" w:hAnsi="Arial" w:cs="Arial"/>
          <w:sz w:val="24"/>
          <w:szCs w:val="24"/>
        </w:rPr>
        <w:tab/>
        <w:t xml:space="preserve">      20</w:t>
      </w:r>
      <w:r>
        <w:rPr>
          <w:rFonts w:ascii="Arial" w:hAnsi="Arial" w:cs="Arial"/>
          <w:sz w:val="24"/>
          <w:szCs w:val="24"/>
        </w:rPr>
        <w:tab/>
      </w:r>
      <w:r>
        <w:rPr>
          <w:rFonts w:ascii="Arial" w:hAnsi="Arial" w:cs="Arial"/>
          <w:sz w:val="24"/>
          <w:szCs w:val="24"/>
        </w:rPr>
        <w:tab/>
        <w:t xml:space="preserve">     9 + Xyp</w:t>
      </w:r>
    </w:p>
    <w:p w:rsidR="00025AF3" w:rsidRDefault="00025AF3" w:rsidP="00E445A2">
      <w:pPr>
        <w:spacing w:after="0" w:line="240" w:lineRule="auto"/>
        <w:rPr>
          <w:rFonts w:ascii="Arial" w:hAnsi="Arial" w:cs="Arial"/>
          <w:sz w:val="24"/>
          <w:szCs w:val="24"/>
        </w:rPr>
      </w:pPr>
      <w:r>
        <w:rPr>
          <w:rFonts w:ascii="Arial" w:hAnsi="Arial" w:cs="Arial"/>
          <w:sz w:val="24"/>
          <w:szCs w:val="24"/>
          <w:u w:val="single"/>
        </w:rPr>
        <w:t>T. freeman</w:t>
      </w:r>
      <w:r>
        <w:rPr>
          <w:rFonts w:ascii="Arial" w:hAnsi="Arial" w:cs="Arial"/>
          <w:sz w:val="24"/>
          <w:szCs w:val="24"/>
        </w:rPr>
        <w:tab/>
      </w:r>
      <w:r>
        <w:rPr>
          <w:rFonts w:ascii="Arial" w:hAnsi="Arial" w:cs="Arial"/>
          <w:sz w:val="24"/>
          <w:szCs w:val="24"/>
        </w:rPr>
        <w:tab/>
      </w:r>
      <w:r>
        <w:rPr>
          <w:rFonts w:ascii="Arial" w:hAnsi="Arial" w:cs="Arial"/>
          <w:sz w:val="24"/>
          <w:szCs w:val="24"/>
        </w:rPr>
        <w:tab/>
        <w:t>12</w:t>
      </w:r>
      <w:r>
        <w:rPr>
          <w:rFonts w:ascii="Arial" w:hAnsi="Arial" w:cs="Arial"/>
          <w:sz w:val="24"/>
          <w:szCs w:val="24"/>
        </w:rPr>
        <w:tab/>
        <w:t xml:space="preserve">     18</w:t>
      </w:r>
      <w:r>
        <w:rPr>
          <w:rFonts w:ascii="Arial" w:hAnsi="Arial" w:cs="Arial"/>
          <w:sz w:val="24"/>
          <w:szCs w:val="24"/>
        </w:rPr>
        <w:tab/>
      </w:r>
      <w:r>
        <w:rPr>
          <w:rFonts w:ascii="Arial" w:hAnsi="Arial" w:cs="Arial"/>
          <w:sz w:val="24"/>
          <w:szCs w:val="24"/>
        </w:rPr>
        <w:tab/>
        <w:t xml:space="preserve">      20</w:t>
      </w:r>
      <w:r>
        <w:rPr>
          <w:rFonts w:ascii="Arial" w:hAnsi="Arial" w:cs="Arial"/>
          <w:sz w:val="24"/>
          <w:szCs w:val="24"/>
        </w:rPr>
        <w:tab/>
      </w:r>
      <w:r>
        <w:rPr>
          <w:rFonts w:ascii="Arial" w:hAnsi="Arial" w:cs="Arial"/>
          <w:sz w:val="24"/>
          <w:szCs w:val="24"/>
        </w:rPr>
        <w:tab/>
        <w:t xml:space="preserve">    9 + Xyp</w:t>
      </w:r>
    </w:p>
    <w:p w:rsidR="00025AF3" w:rsidRDefault="00025AF3" w:rsidP="00E445A2">
      <w:pPr>
        <w:spacing w:after="0" w:line="240" w:lineRule="auto"/>
        <w:rPr>
          <w:rFonts w:ascii="Arial" w:hAnsi="Arial" w:cs="Arial"/>
          <w:sz w:val="24"/>
          <w:szCs w:val="24"/>
        </w:rPr>
      </w:pPr>
      <w:r>
        <w:rPr>
          <w:rFonts w:ascii="Arial" w:hAnsi="Arial" w:cs="Arial"/>
          <w:sz w:val="24"/>
          <w:szCs w:val="24"/>
          <w:u w:val="single"/>
        </w:rPr>
        <w:t>T. madens</w:t>
      </w:r>
      <w:r>
        <w:rPr>
          <w:rFonts w:ascii="Arial" w:hAnsi="Arial" w:cs="Arial"/>
          <w:sz w:val="24"/>
          <w:szCs w:val="24"/>
        </w:rPr>
        <w:tab/>
      </w:r>
      <w:r>
        <w:rPr>
          <w:rFonts w:ascii="Arial" w:hAnsi="Arial" w:cs="Arial"/>
          <w:sz w:val="24"/>
          <w:szCs w:val="24"/>
        </w:rPr>
        <w:tab/>
      </w:r>
      <w:r>
        <w:rPr>
          <w:rFonts w:ascii="Arial" w:hAnsi="Arial" w:cs="Arial"/>
          <w:sz w:val="24"/>
          <w:szCs w:val="24"/>
        </w:rPr>
        <w:tab/>
        <w:t>14</w:t>
      </w:r>
      <w:r>
        <w:rPr>
          <w:rFonts w:ascii="Arial" w:hAnsi="Arial" w:cs="Arial"/>
          <w:sz w:val="24"/>
          <w:szCs w:val="24"/>
        </w:rPr>
        <w:tab/>
        <w:t xml:space="preserve">     16</w:t>
      </w:r>
      <w:r>
        <w:rPr>
          <w:rFonts w:ascii="Arial" w:hAnsi="Arial" w:cs="Arial"/>
          <w:sz w:val="24"/>
          <w:szCs w:val="24"/>
        </w:rPr>
        <w:tab/>
      </w:r>
      <w:r>
        <w:rPr>
          <w:rFonts w:ascii="Arial" w:hAnsi="Arial" w:cs="Arial"/>
          <w:sz w:val="24"/>
          <w:szCs w:val="24"/>
        </w:rPr>
        <w:tab/>
        <w:t xml:space="preserve">      30</w:t>
      </w:r>
      <w:r>
        <w:rPr>
          <w:rFonts w:ascii="Arial" w:hAnsi="Arial" w:cs="Arial"/>
          <w:sz w:val="24"/>
          <w:szCs w:val="24"/>
        </w:rPr>
        <w:tab/>
      </w:r>
      <w:r>
        <w:rPr>
          <w:rFonts w:ascii="Arial" w:hAnsi="Arial" w:cs="Arial"/>
          <w:sz w:val="24"/>
          <w:szCs w:val="24"/>
        </w:rPr>
        <w:tab/>
        <w:t xml:space="preserve">    9 + </w:t>
      </w:r>
      <w:proofErr w:type="gramStart"/>
      <w:r>
        <w:rPr>
          <w:rFonts w:ascii="Arial" w:hAnsi="Arial" w:cs="Arial"/>
          <w:sz w:val="24"/>
          <w:szCs w:val="24"/>
        </w:rPr>
        <w:t>Xyp  +</w:t>
      </w:r>
      <w:proofErr w:type="gramEnd"/>
    </w:p>
    <w:p w:rsidR="00025AF3" w:rsidRDefault="00025AF3"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(BII 3 + BI 2)</w:t>
      </w:r>
    </w:p>
    <w:p w:rsidR="00025AF3" w:rsidRDefault="00025AF3" w:rsidP="00E445A2">
      <w:pPr>
        <w:spacing w:after="0" w:line="240" w:lineRule="auto"/>
        <w:rPr>
          <w:rFonts w:ascii="Arial" w:hAnsi="Arial" w:cs="Arial"/>
          <w:sz w:val="24"/>
          <w:szCs w:val="24"/>
        </w:rPr>
      </w:pPr>
      <w:r>
        <w:rPr>
          <w:rFonts w:ascii="Arial" w:hAnsi="Arial" w:cs="Arial"/>
          <w:sz w:val="24"/>
          <w:szCs w:val="24"/>
          <w:u w:val="single"/>
        </w:rPr>
        <w:t>T. audax</w:t>
      </w:r>
      <w:r>
        <w:rPr>
          <w:rFonts w:ascii="Arial" w:hAnsi="Arial" w:cs="Arial"/>
          <w:sz w:val="24"/>
          <w:szCs w:val="24"/>
        </w:rPr>
        <w:tab/>
      </w:r>
      <w:r>
        <w:rPr>
          <w:rFonts w:ascii="Arial" w:hAnsi="Arial" w:cs="Arial"/>
          <w:sz w:val="24"/>
          <w:szCs w:val="24"/>
        </w:rPr>
        <w:tab/>
      </w:r>
      <w:r>
        <w:rPr>
          <w:rFonts w:ascii="Arial" w:hAnsi="Arial" w:cs="Arial"/>
          <w:sz w:val="24"/>
          <w:szCs w:val="24"/>
        </w:rPr>
        <w:tab/>
        <w:t>12</w:t>
      </w:r>
      <w:r>
        <w:rPr>
          <w:rFonts w:ascii="Arial" w:hAnsi="Arial" w:cs="Arial"/>
          <w:sz w:val="24"/>
          <w:szCs w:val="24"/>
        </w:rPr>
        <w:tab/>
        <w:t xml:space="preserve">     19</w:t>
      </w:r>
      <w:r>
        <w:rPr>
          <w:rFonts w:ascii="Arial" w:hAnsi="Arial" w:cs="Arial"/>
          <w:sz w:val="24"/>
          <w:szCs w:val="24"/>
        </w:rPr>
        <w:tab/>
      </w:r>
      <w:r>
        <w:rPr>
          <w:rFonts w:ascii="Arial" w:hAnsi="Arial" w:cs="Arial"/>
          <w:sz w:val="24"/>
          <w:szCs w:val="24"/>
        </w:rPr>
        <w:tab/>
        <w:t xml:space="preserve">      24</w:t>
      </w:r>
      <w:r>
        <w:rPr>
          <w:rFonts w:ascii="Arial" w:hAnsi="Arial" w:cs="Arial"/>
          <w:sz w:val="24"/>
          <w:szCs w:val="24"/>
        </w:rPr>
        <w:tab/>
      </w:r>
      <w:r>
        <w:rPr>
          <w:rFonts w:ascii="Arial" w:hAnsi="Arial" w:cs="Arial"/>
          <w:sz w:val="24"/>
          <w:szCs w:val="24"/>
        </w:rPr>
        <w:tab/>
        <w:t xml:space="preserve">    9 + Xyp +</w:t>
      </w:r>
    </w:p>
    <w:p w:rsidR="00025AF3" w:rsidRDefault="00025AF3"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(BII 1 +BI 1)</w:t>
      </w:r>
    </w:p>
    <w:p w:rsidR="00CD75B9" w:rsidRDefault="00025AF3" w:rsidP="00E445A2">
      <w:pPr>
        <w:spacing w:after="0" w:line="240" w:lineRule="auto"/>
        <w:rPr>
          <w:rFonts w:ascii="Arial" w:hAnsi="Arial" w:cs="Arial"/>
          <w:sz w:val="24"/>
          <w:szCs w:val="24"/>
        </w:rPr>
      </w:pPr>
      <w:r>
        <w:rPr>
          <w:rFonts w:ascii="Arial" w:hAnsi="Arial" w:cs="Arial"/>
          <w:sz w:val="24"/>
          <w:szCs w:val="24"/>
          <w:u w:val="single"/>
        </w:rPr>
        <w:t>T. confusum</w:t>
      </w:r>
      <w:r w:rsidR="00CD75B9">
        <w:rPr>
          <w:rFonts w:ascii="Arial" w:hAnsi="Arial" w:cs="Arial"/>
          <w:sz w:val="24"/>
          <w:szCs w:val="24"/>
        </w:rPr>
        <w:tab/>
      </w:r>
      <w:r w:rsidR="00CD75B9">
        <w:rPr>
          <w:rFonts w:ascii="Arial" w:hAnsi="Arial" w:cs="Arial"/>
          <w:sz w:val="24"/>
          <w:szCs w:val="24"/>
        </w:rPr>
        <w:tab/>
      </w:r>
      <w:r w:rsidR="00CD75B9">
        <w:rPr>
          <w:rFonts w:ascii="Arial" w:hAnsi="Arial" w:cs="Arial"/>
          <w:sz w:val="24"/>
          <w:szCs w:val="24"/>
        </w:rPr>
        <w:tab/>
        <w:t xml:space="preserve">  2</w:t>
      </w:r>
      <w:r w:rsidR="00CD75B9">
        <w:rPr>
          <w:rFonts w:ascii="Arial" w:hAnsi="Arial" w:cs="Arial"/>
          <w:sz w:val="24"/>
          <w:szCs w:val="24"/>
        </w:rPr>
        <w:tab/>
        <w:t xml:space="preserve">     25</w:t>
      </w:r>
      <w:r w:rsidR="00CD75B9">
        <w:rPr>
          <w:rFonts w:ascii="Arial" w:hAnsi="Arial" w:cs="Arial"/>
          <w:sz w:val="24"/>
          <w:szCs w:val="24"/>
        </w:rPr>
        <w:tab/>
      </w:r>
      <w:r w:rsidR="00CD75B9">
        <w:rPr>
          <w:rFonts w:ascii="Arial" w:hAnsi="Arial" w:cs="Arial"/>
          <w:sz w:val="24"/>
          <w:szCs w:val="24"/>
        </w:rPr>
        <w:tab/>
        <w:t xml:space="preserve">     18</w:t>
      </w:r>
      <w:r w:rsidR="00CD75B9">
        <w:rPr>
          <w:rFonts w:ascii="Arial" w:hAnsi="Arial" w:cs="Arial"/>
          <w:sz w:val="24"/>
          <w:szCs w:val="24"/>
        </w:rPr>
        <w:tab/>
      </w:r>
      <w:r w:rsidR="00CD75B9">
        <w:rPr>
          <w:rFonts w:ascii="Arial" w:hAnsi="Arial" w:cs="Arial"/>
          <w:sz w:val="24"/>
          <w:szCs w:val="24"/>
        </w:rPr>
        <w:tab/>
        <w:t xml:space="preserve">    8 + neo-XY</w:t>
      </w:r>
    </w:p>
    <w:p w:rsidR="00CD75B9" w:rsidRDefault="00CD75B9" w:rsidP="00E445A2">
      <w:pPr>
        <w:spacing w:after="0" w:line="240" w:lineRule="auto"/>
        <w:rPr>
          <w:rFonts w:ascii="Arial" w:hAnsi="Arial" w:cs="Arial"/>
          <w:sz w:val="24"/>
          <w:szCs w:val="24"/>
        </w:rPr>
      </w:pPr>
      <w:r>
        <w:rPr>
          <w:rFonts w:ascii="Arial" w:hAnsi="Arial" w:cs="Arial"/>
          <w:sz w:val="24"/>
          <w:szCs w:val="24"/>
          <w:u w:val="single"/>
        </w:rPr>
        <w:t>T. anaphe</w:t>
      </w:r>
      <w:r>
        <w:rPr>
          <w:rFonts w:ascii="Arial" w:hAnsi="Arial" w:cs="Arial"/>
          <w:sz w:val="24"/>
          <w:szCs w:val="24"/>
        </w:rPr>
        <w:tab/>
      </w:r>
      <w:r>
        <w:rPr>
          <w:rFonts w:ascii="Arial" w:hAnsi="Arial" w:cs="Arial"/>
          <w:sz w:val="24"/>
          <w:szCs w:val="24"/>
        </w:rPr>
        <w:tab/>
      </w:r>
      <w:r>
        <w:rPr>
          <w:rFonts w:ascii="Arial" w:hAnsi="Arial" w:cs="Arial"/>
          <w:sz w:val="24"/>
          <w:szCs w:val="24"/>
        </w:rPr>
        <w:tab/>
        <w:t>11</w:t>
      </w:r>
      <w:r>
        <w:rPr>
          <w:rFonts w:ascii="Arial" w:hAnsi="Arial" w:cs="Arial"/>
          <w:sz w:val="24"/>
          <w:szCs w:val="24"/>
        </w:rPr>
        <w:tab/>
        <w:t xml:space="preserve">     16                 18                 9, with no hetero-</w:t>
      </w:r>
    </w:p>
    <w:p w:rsidR="00CD75B9" w:rsidRDefault="00CD75B9"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Morphic sex chromo-</w:t>
      </w:r>
    </w:p>
    <w:p w:rsidR="00CD75B9" w:rsidRDefault="00CD75B9"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some</w:t>
      </w:r>
      <w:proofErr w:type="gramEnd"/>
      <w:r>
        <w:rPr>
          <w:rFonts w:ascii="Arial" w:hAnsi="Arial" w:cs="Arial"/>
          <w:sz w:val="24"/>
          <w:szCs w:val="24"/>
        </w:rPr>
        <w:t xml:space="preserve"> identified. </w:t>
      </w:r>
      <w:r>
        <w:rPr>
          <w:rFonts w:ascii="Arial" w:hAnsi="Arial" w:cs="Arial"/>
          <w:sz w:val="24"/>
          <w:szCs w:val="24"/>
        </w:rPr>
        <w:tab/>
      </w:r>
      <w:r w:rsidR="00025AF3">
        <w:rPr>
          <w:rFonts w:ascii="Arial" w:hAnsi="Arial" w:cs="Arial"/>
          <w:sz w:val="24"/>
          <w:szCs w:val="24"/>
        </w:rPr>
        <w:tab/>
      </w:r>
    </w:p>
    <w:p w:rsidR="00CD75B9" w:rsidRDefault="00CD75B9" w:rsidP="00E445A2">
      <w:pPr>
        <w:spacing w:after="0" w:line="240" w:lineRule="auto"/>
        <w:rPr>
          <w:rFonts w:ascii="Arial" w:hAnsi="Arial" w:cs="Arial"/>
          <w:sz w:val="24"/>
          <w:szCs w:val="24"/>
        </w:rPr>
      </w:pPr>
      <w:r>
        <w:rPr>
          <w:rFonts w:ascii="Arial" w:hAnsi="Arial" w:cs="Arial"/>
          <w:sz w:val="24"/>
          <w:szCs w:val="24"/>
          <w:u w:val="single"/>
        </w:rPr>
        <w:t>T. destructor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r>
        <w:rPr>
          <w:rFonts w:ascii="Arial" w:hAnsi="Arial" w:cs="Arial"/>
          <w:sz w:val="24"/>
          <w:szCs w:val="24"/>
        </w:rPr>
        <w:tab/>
        <w:t xml:space="preserve">     18</w:t>
      </w:r>
      <w:r>
        <w:rPr>
          <w:rFonts w:ascii="Arial" w:hAnsi="Arial" w:cs="Arial"/>
          <w:sz w:val="24"/>
          <w:szCs w:val="24"/>
        </w:rPr>
        <w:tab/>
      </w:r>
      <w:r>
        <w:rPr>
          <w:rFonts w:ascii="Arial" w:hAnsi="Arial" w:cs="Arial"/>
          <w:sz w:val="24"/>
          <w:szCs w:val="24"/>
        </w:rPr>
        <w:tab/>
        <w:t xml:space="preserve">     18</w:t>
      </w:r>
      <w:r>
        <w:rPr>
          <w:rFonts w:ascii="Arial" w:hAnsi="Arial" w:cs="Arial"/>
          <w:sz w:val="24"/>
          <w:szCs w:val="24"/>
        </w:rPr>
        <w:tab/>
        <w:t xml:space="preserve">             9, with no heteromor-</w:t>
      </w:r>
    </w:p>
    <w:p w:rsidR="00CD75B9" w:rsidRDefault="00CD75B9"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phic</w:t>
      </w:r>
      <w:proofErr w:type="gramEnd"/>
      <w:r>
        <w:rPr>
          <w:rFonts w:ascii="Arial" w:hAnsi="Arial" w:cs="Arial"/>
          <w:sz w:val="24"/>
          <w:szCs w:val="24"/>
        </w:rPr>
        <w:t xml:space="preserve"> sex chromosome</w:t>
      </w:r>
    </w:p>
    <w:p w:rsidR="00CD75B9" w:rsidRDefault="00CD75B9"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identified</w:t>
      </w:r>
      <w:proofErr w:type="gramEnd"/>
      <w:r>
        <w:rPr>
          <w:rFonts w:ascii="Arial" w:hAnsi="Arial" w:cs="Arial"/>
          <w:sz w:val="24"/>
          <w:szCs w:val="24"/>
        </w:rPr>
        <w:t>.</w:t>
      </w:r>
    </w:p>
    <w:p w:rsidR="00CD75B9" w:rsidRDefault="00CD75B9" w:rsidP="00E445A2">
      <w:pPr>
        <w:spacing w:after="0" w:line="240" w:lineRule="auto"/>
        <w:rPr>
          <w:rFonts w:ascii="Arial" w:hAnsi="Arial" w:cs="Arial"/>
          <w:sz w:val="24"/>
          <w:szCs w:val="24"/>
        </w:rPr>
      </w:pPr>
      <w:r>
        <w:rPr>
          <w:rFonts w:ascii="Arial" w:hAnsi="Arial" w:cs="Arial"/>
          <w:sz w:val="24"/>
          <w:szCs w:val="24"/>
          <w:u w:val="single"/>
        </w:rPr>
        <w:t>T. brevicornis</w:t>
      </w:r>
      <w:r>
        <w:rPr>
          <w:rFonts w:ascii="Arial" w:hAnsi="Arial" w:cs="Arial"/>
          <w:sz w:val="24"/>
          <w:szCs w:val="24"/>
        </w:rPr>
        <w:tab/>
      </w:r>
      <w:r>
        <w:rPr>
          <w:rFonts w:ascii="Arial" w:hAnsi="Arial" w:cs="Arial"/>
          <w:sz w:val="24"/>
          <w:szCs w:val="24"/>
        </w:rPr>
        <w:tab/>
        <w:t xml:space="preserve">  2</w:t>
      </w:r>
      <w:r>
        <w:rPr>
          <w:rFonts w:ascii="Arial" w:hAnsi="Arial" w:cs="Arial"/>
          <w:sz w:val="24"/>
          <w:szCs w:val="24"/>
        </w:rPr>
        <w:tab/>
        <w:t xml:space="preserve">     26</w:t>
      </w:r>
      <w:r>
        <w:rPr>
          <w:rFonts w:ascii="Arial" w:hAnsi="Arial" w:cs="Arial"/>
          <w:sz w:val="24"/>
          <w:szCs w:val="24"/>
        </w:rPr>
        <w:tab/>
      </w:r>
      <w:r>
        <w:rPr>
          <w:rFonts w:ascii="Arial" w:hAnsi="Arial" w:cs="Arial"/>
          <w:sz w:val="24"/>
          <w:szCs w:val="24"/>
        </w:rPr>
        <w:tab/>
        <w:t xml:space="preserve">     18</w:t>
      </w:r>
      <w:r>
        <w:rPr>
          <w:rFonts w:ascii="Arial" w:hAnsi="Arial" w:cs="Arial"/>
          <w:sz w:val="24"/>
          <w:szCs w:val="24"/>
        </w:rPr>
        <w:tab/>
      </w:r>
      <w:r>
        <w:rPr>
          <w:rFonts w:ascii="Arial" w:hAnsi="Arial" w:cs="Arial"/>
          <w:sz w:val="24"/>
          <w:szCs w:val="24"/>
        </w:rPr>
        <w:tab/>
        <w:t xml:space="preserve">  9, with no heteromor-</w:t>
      </w:r>
    </w:p>
    <w:p w:rsidR="00CD75B9" w:rsidRDefault="00CD75B9"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phic</w:t>
      </w:r>
      <w:proofErr w:type="gramEnd"/>
      <w:r>
        <w:rPr>
          <w:rFonts w:ascii="Arial" w:hAnsi="Arial" w:cs="Arial"/>
          <w:sz w:val="24"/>
          <w:szCs w:val="24"/>
        </w:rPr>
        <w:t xml:space="preserve"> sex chromosome</w:t>
      </w:r>
    </w:p>
    <w:p w:rsidR="00025AF3" w:rsidRPr="00025AF3" w:rsidRDefault="00CD75B9"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identified</w:t>
      </w:r>
      <w:proofErr w:type="gramEnd"/>
      <w:r>
        <w:rPr>
          <w:rFonts w:ascii="Arial" w:hAnsi="Arial" w:cs="Arial"/>
          <w:sz w:val="24"/>
          <w:szCs w:val="24"/>
        </w:rPr>
        <w:t>.</w:t>
      </w:r>
      <w:r w:rsidR="00025AF3">
        <w:rPr>
          <w:rFonts w:ascii="Arial" w:hAnsi="Arial" w:cs="Arial"/>
          <w:sz w:val="24"/>
          <w:szCs w:val="24"/>
        </w:rPr>
        <w:tab/>
      </w:r>
      <w:r w:rsidR="00025AF3">
        <w:rPr>
          <w:rFonts w:ascii="Arial" w:hAnsi="Arial" w:cs="Arial"/>
          <w:sz w:val="24"/>
          <w:szCs w:val="24"/>
        </w:rPr>
        <w:tab/>
      </w:r>
      <w:r w:rsidR="00025AF3">
        <w:rPr>
          <w:rFonts w:ascii="Arial" w:hAnsi="Arial" w:cs="Arial"/>
          <w:sz w:val="24"/>
          <w:szCs w:val="24"/>
        </w:rPr>
        <w:tab/>
      </w:r>
      <w:r w:rsidR="00025AF3">
        <w:rPr>
          <w:rFonts w:ascii="Arial" w:hAnsi="Arial" w:cs="Arial"/>
          <w:sz w:val="24"/>
          <w:szCs w:val="24"/>
        </w:rPr>
        <w:tab/>
      </w:r>
      <w:r w:rsidR="00025AF3">
        <w:rPr>
          <w:rFonts w:ascii="Arial" w:hAnsi="Arial" w:cs="Arial"/>
          <w:sz w:val="24"/>
          <w:szCs w:val="24"/>
        </w:rPr>
        <w:tab/>
      </w:r>
      <w:r w:rsidR="00025AF3">
        <w:rPr>
          <w:rFonts w:ascii="Arial" w:hAnsi="Arial" w:cs="Arial"/>
          <w:sz w:val="24"/>
          <w:szCs w:val="24"/>
        </w:rPr>
        <w:tab/>
      </w:r>
      <w:r w:rsidR="00025AF3">
        <w:rPr>
          <w:rFonts w:ascii="Arial" w:hAnsi="Arial" w:cs="Arial"/>
          <w:sz w:val="24"/>
          <w:szCs w:val="24"/>
        </w:rPr>
        <w:tab/>
      </w:r>
      <w:r w:rsidR="00025AF3">
        <w:rPr>
          <w:rFonts w:ascii="Arial" w:hAnsi="Arial" w:cs="Arial"/>
          <w:sz w:val="24"/>
          <w:szCs w:val="24"/>
        </w:rPr>
        <w:tab/>
      </w:r>
      <w:r w:rsidR="00025AF3">
        <w:rPr>
          <w:rFonts w:ascii="Arial" w:hAnsi="Arial" w:cs="Arial"/>
          <w:sz w:val="24"/>
          <w:szCs w:val="24"/>
        </w:rPr>
        <w:tab/>
      </w:r>
      <w:r w:rsidR="00025AF3">
        <w:rPr>
          <w:rFonts w:ascii="Arial" w:hAnsi="Arial" w:cs="Arial"/>
          <w:sz w:val="24"/>
          <w:szCs w:val="24"/>
        </w:rPr>
        <w:tab/>
      </w:r>
      <w:r w:rsidR="00025AF3">
        <w:rPr>
          <w:rFonts w:ascii="Arial" w:hAnsi="Arial" w:cs="Arial"/>
          <w:sz w:val="24"/>
          <w:szCs w:val="24"/>
        </w:rPr>
        <w:tab/>
        <w:t xml:space="preserve">  </w:t>
      </w:r>
      <w:r w:rsidR="00025AF3">
        <w:rPr>
          <w:rFonts w:ascii="Arial" w:hAnsi="Arial" w:cs="Arial"/>
          <w:sz w:val="24"/>
          <w:szCs w:val="24"/>
        </w:rPr>
        <w:tab/>
      </w:r>
    </w:p>
    <w:p w:rsidR="004D7B38" w:rsidRDefault="004D7B38" w:rsidP="00E445A2">
      <w:pPr>
        <w:spacing w:after="0" w:line="240" w:lineRule="auto"/>
        <w:rPr>
          <w:rFonts w:ascii="Arial" w:hAnsi="Arial" w:cs="Arial"/>
          <w:sz w:val="24"/>
          <w:szCs w:val="24"/>
        </w:rPr>
      </w:pPr>
      <w:proofErr w:type="gramStart"/>
      <w:r>
        <w:rPr>
          <w:rFonts w:ascii="Arial" w:hAnsi="Arial" w:cs="Arial"/>
          <w:sz w:val="24"/>
          <w:szCs w:val="24"/>
        </w:rPr>
        <w:t>Table 2.</w:t>
      </w:r>
      <w:proofErr w:type="gramEnd"/>
      <w:r>
        <w:rPr>
          <w:rFonts w:ascii="Arial" w:hAnsi="Arial" w:cs="Arial"/>
          <w:sz w:val="24"/>
          <w:szCs w:val="24"/>
        </w:rPr>
        <w:t xml:space="preserve">  Average length* of meiotic chromosomes numbers 1 though 9</w:t>
      </w:r>
      <w:r w:rsidR="0014427E">
        <w:rPr>
          <w:rFonts w:ascii="Arial" w:hAnsi="Arial" w:cs="Arial"/>
          <w:sz w:val="24"/>
          <w:szCs w:val="24"/>
        </w:rPr>
        <w:t xml:space="preserve"> </w:t>
      </w:r>
      <w:proofErr w:type="gramStart"/>
      <w:r>
        <w:rPr>
          <w:rFonts w:ascii="Arial" w:hAnsi="Arial" w:cs="Arial"/>
          <w:sz w:val="24"/>
          <w:szCs w:val="24"/>
        </w:rPr>
        <w:t>For</w:t>
      </w:r>
      <w:proofErr w:type="gramEnd"/>
      <w:r>
        <w:rPr>
          <w:rFonts w:ascii="Arial" w:hAnsi="Arial" w:cs="Arial"/>
          <w:sz w:val="24"/>
          <w:szCs w:val="24"/>
        </w:rPr>
        <w:t xml:space="preserve"> the eight species of </w:t>
      </w:r>
      <w:r>
        <w:rPr>
          <w:rFonts w:ascii="Arial" w:hAnsi="Arial" w:cs="Arial"/>
          <w:sz w:val="24"/>
          <w:szCs w:val="24"/>
          <w:u w:val="single"/>
        </w:rPr>
        <w:t>Tribolium</w:t>
      </w:r>
      <w:r>
        <w:rPr>
          <w:rFonts w:ascii="Arial" w:hAnsi="Arial" w:cs="Arial"/>
          <w:sz w:val="24"/>
          <w:szCs w:val="24"/>
        </w:rPr>
        <w:t xml:space="preserve"> examined in this study.</w:t>
      </w:r>
    </w:p>
    <w:p w:rsidR="00DA3627" w:rsidRDefault="00DA3627" w:rsidP="00E445A2">
      <w:pPr>
        <w:spacing w:after="0" w:line="240" w:lineRule="auto"/>
        <w:rPr>
          <w:rFonts w:ascii="Arial" w:hAnsi="Arial" w:cs="Arial"/>
          <w:sz w:val="24"/>
          <w:szCs w:val="24"/>
        </w:rPr>
      </w:pPr>
    </w:p>
    <w:p w:rsidR="00DA3627" w:rsidRDefault="00DA3627" w:rsidP="00E445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Chromosome    Number</w:t>
      </w:r>
    </w:p>
    <w:p w:rsidR="00DA3627" w:rsidRDefault="00DA3627" w:rsidP="00E445A2">
      <w:pPr>
        <w:spacing w:after="0" w:line="240" w:lineRule="auto"/>
        <w:rPr>
          <w:rFonts w:ascii="Arial" w:hAnsi="Arial" w:cs="Arial"/>
          <w:sz w:val="24"/>
          <w:szCs w:val="24"/>
        </w:rPr>
      </w:pPr>
      <w:r>
        <w:rPr>
          <w:rFonts w:ascii="Arial" w:hAnsi="Arial" w:cs="Arial"/>
          <w:sz w:val="24"/>
          <w:szCs w:val="24"/>
        </w:rPr>
        <w:t>Species</w:t>
      </w:r>
      <w:r>
        <w:rPr>
          <w:rFonts w:ascii="Arial" w:hAnsi="Arial" w:cs="Arial"/>
          <w:sz w:val="24"/>
          <w:szCs w:val="24"/>
        </w:rPr>
        <w:tab/>
      </w:r>
      <w:r>
        <w:rPr>
          <w:rFonts w:ascii="Arial" w:hAnsi="Arial" w:cs="Arial"/>
          <w:sz w:val="24"/>
          <w:szCs w:val="24"/>
        </w:rPr>
        <w:tab/>
        <w:t>1           2</w:t>
      </w:r>
      <w:r>
        <w:rPr>
          <w:rFonts w:ascii="Arial" w:hAnsi="Arial" w:cs="Arial"/>
          <w:sz w:val="24"/>
          <w:szCs w:val="24"/>
        </w:rPr>
        <w:tab/>
        <w:t xml:space="preserve">  3</w:t>
      </w:r>
      <w:r>
        <w:rPr>
          <w:rFonts w:ascii="Arial" w:hAnsi="Arial" w:cs="Arial"/>
          <w:sz w:val="24"/>
          <w:szCs w:val="24"/>
        </w:rPr>
        <w:tab/>
        <w:t xml:space="preserve">  4</w:t>
      </w:r>
      <w:r>
        <w:rPr>
          <w:rFonts w:ascii="Arial" w:hAnsi="Arial" w:cs="Arial"/>
          <w:sz w:val="24"/>
          <w:szCs w:val="24"/>
        </w:rPr>
        <w:tab/>
        <w:t xml:space="preserve">   5</w:t>
      </w:r>
      <w:r>
        <w:rPr>
          <w:rFonts w:ascii="Arial" w:hAnsi="Arial" w:cs="Arial"/>
          <w:sz w:val="24"/>
          <w:szCs w:val="24"/>
        </w:rPr>
        <w:tab/>
        <w:t xml:space="preserve">    6</w:t>
      </w:r>
      <w:r>
        <w:rPr>
          <w:rFonts w:ascii="Arial" w:hAnsi="Arial" w:cs="Arial"/>
          <w:sz w:val="24"/>
          <w:szCs w:val="24"/>
        </w:rPr>
        <w:tab/>
        <w:t xml:space="preserve">    7         8</w:t>
      </w:r>
      <w:r>
        <w:rPr>
          <w:rFonts w:ascii="Arial" w:hAnsi="Arial" w:cs="Arial"/>
          <w:sz w:val="24"/>
          <w:szCs w:val="24"/>
        </w:rPr>
        <w:tab/>
        <w:t xml:space="preserve">    9</w:t>
      </w:r>
    </w:p>
    <w:p w:rsidR="0014427E" w:rsidRDefault="0014427E" w:rsidP="00E445A2">
      <w:pPr>
        <w:spacing w:after="0" w:line="240" w:lineRule="auto"/>
        <w:rPr>
          <w:rFonts w:ascii="Arial" w:hAnsi="Arial" w:cs="Arial"/>
          <w:sz w:val="24"/>
          <w:szCs w:val="24"/>
        </w:rPr>
      </w:pPr>
    </w:p>
    <w:p w:rsidR="00DA3627" w:rsidRDefault="00DA3627" w:rsidP="00E445A2">
      <w:pPr>
        <w:spacing w:after="0" w:line="240" w:lineRule="auto"/>
        <w:rPr>
          <w:rFonts w:ascii="Arial" w:hAnsi="Arial" w:cs="Arial"/>
          <w:sz w:val="24"/>
          <w:szCs w:val="24"/>
        </w:rPr>
      </w:pPr>
      <w:r>
        <w:rPr>
          <w:rFonts w:ascii="Arial" w:hAnsi="Arial" w:cs="Arial"/>
          <w:sz w:val="24"/>
          <w:szCs w:val="24"/>
          <w:u w:val="single"/>
        </w:rPr>
        <w:lastRenderedPageBreak/>
        <w:t>T. castaneum</w:t>
      </w:r>
      <w:r>
        <w:rPr>
          <w:rFonts w:ascii="Arial" w:hAnsi="Arial" w:cs="Arial"/>
          <w:sz w:val="24"/>
          <w:szCs w:val="24"/>
        </w:rPr>
        <w:t xml:space="preserve">         3.5        3.0      3.0     3.0       3.0       2.5      2.5      2.5      2.0</w:t>
      </w:r>
    </w:p>
    <w:p w:rsidR="00DA3627" w:rsidRDefault="00DA3627" w:rsidP="00E445A2">
      <w:pPr>
        <w:spacing w:after="0" w:line="240" w:lineRule="auto"/>
        <w:rPr>
          <w:rFonts w:ascii="Arial" w:hAnsi="Arial" w:cs="Arial"/>
          <w:sz w:val="24"/>
          <w:szCs w:val="24"/>
        </w:rPr>
      </w:pPr>
      <w:r>
        <w:rPr>
          <w:rFonts w:ascii="Arial" w:hAnsi="Arial" w:cs="Arial"/>
          <w:sz w:val="24"/>
          <w:szCs w:val="24"/>
          <w:u w:val="single"/>
        </w:rPr>
        <w:t>T. freemani</w:t>
      </w:r>
      <w:r>
        <w:rPr>
          <w:rFonts w:ascii="Arial" w:hAnsi="Arial" w:cs="Arial"/>
          <w:sz w:val="24"/>
          <w:szCs w:val="24"/>
        </w:rPr>
        <w:t xml:space="preserve">            3.17      3.0      2.33   2.0</w:t>
      </w:r>
      <w:r w:rsidR="003216C4">
        <w:rPr>
          <w:rFonts w:ascii="Arial" w:hAnsi="Arial" w:cs="Arial"/>
          <w:sz w:val="24"/>
          <w:szCs w:val="24"/>
        </w:rPr>
        <w:t xml:space="preserve">  </w:t>
      </w:r>
      <w:r>
        <w:rPr>
          <w:rFonts w:ascii="Arial" w:hAnsi="Arial" w:cs="Arial"/>
          <w:sz w:val="24"/>
          <w:szCs w:val="24"/>
        </w:rPr>
        <w:t xml:space="preserve">     1.83     1.83    1.67    1.5      1.67</w:t>
      </w:r>
    </w:p>
    <w:p w:rsidR="003216C4" w:rsidRDefault="00DA3627" w:rsidP="00E445A2">
      <w:pPr>
        <w:spacing w:after="0" w:line="240" w:lineRule="auto"/>
        <w:rPr>
          <w:rFonts w:ascii="Arial" w:hAnsi="Arial" w:cs="Arial"/>
          <w:sz w:val="24"/>
          <w:szCs w:val="24"/>
        </w:rPr>
      </w:pPr>
      <w:r>
        <w:rPr>
          <w:rFonts w:ascii="Arial" w:hAnsi="Arial" w:cs="Arial"/>
          <w:sz w:val="24"/>
          <w:szCs w:val="24"/>
          <w:u w:val="single"/>
        </w:rPr>
        <w:t>T.madens</w:t>
      </w:r>
      <w:r>
        <w:rPr>
          <w:rFonts w:ascii="Arial" w:hAnsi="Arial" w:cs="Arial"/>
          <w:sz w:val="24"/>
          <w:szCs w:val="24"/>
        </w:rPr>
        <w:t xml:space="preserve">              4.0        4.0      3.0     3.0 </w:t>
      </w:r>
      <w:r w:rsidR="003216C4">
        <w:rPr>
          <w:rFonts w:ascii="Arial" w:hAnsi="Arial" w:cs="Arial"/>
          <w:sz w:val="24"/>
          <w:szCs w:val="24"/>
        </w:rPr>
        <w:t xml:space="preserve">       2.5      2.5      2.0      2.0      1.5</w:t>
      </w:r>
    </w:p>
    <w:p w:rsidR="003216C4" w:rsidRDefault="003216C4" w:rsidP="00E445A2">
      <w:pPr>
        <w:spacing w:after="0" w:line="240" w:lineRule="auto"/>
        <w:rPr>
          <w:rFonts w:ascii="Arial" w:hAnsi="Arial" w:cs="Arial"/>
          <w:sz w:val="24"/>
          <w:szCs w:val="24"/>
        </w:rPr>
      </w:pPr>
      <w:r>
        <w:rPr>
          <w:rFonts w:ascii="Arial" w:hAnsi="Arial" w:cs="Arial"/>
          <w:sz w:val="24"/>
          <w:szCs w:val="24"/>
          <w:u w:val="single"/>
        </w:rPr>
        <w:t>T. audax</w:t>
      </w:r>
      <w:r>
        <w:rPr>
          <w:rFonts w:ascii="Arial" w:hAnsi="Arial" w:cs="Arial"/>
          <w:sz w:val="24"/>
          <w:szCs w:val="24"/>
        </w:rPr>
        <w:tab/>
        <w:t xml:space="preserve">        4.0        3.5      3.5     3.0        2.5      2.5      2.5      2.0      2.0</w:t>
      </w:r>
    </w:p>
    <w:p w:rsidR="003216C4" w:rsidRDefault="003216C4" w:rsidP="00E445A2">
      <w:pPr>
        <w:spacing w:after="0" w:line="240" w:lineRule="auto"/>
        <w:rPr>
          <w:rFonts w:ascii="Arial" w:hAnsi="Arial" w:cs="Arial"/>
          <w:sz w:val="24"/>
          <w:szCs w:val="24"/>
        </w:rPr>
      </w:pPr>
      <w:r>
        <w:rPr>
          <w:rFonts w:ascii="Arial" w:hAnsi="Arial" w:cs="Arial"/>
          <w:sz w:val="24"/>
          <w:szCs w:val="24"/>
          <w:u w:val="single"/>
        </w:rPr>
        <w:t xml:space="preserve">T. confusum </w:t>
      </w:r>
      <w:r>
        <w:rPr>
          <w:rFonts w:ascii="Arial" w:hAnsi="Arial" w:cs="Arial"/>
          <w:sz w:val="24"/>
          <w:szCs w:val="24"/>
        </w:rPr>
        <w:t xml:space="preserve">        4.5        4.0      4.0     3.0         3.0      3.0      2.5     2.5       2.0</w:t>
      </w:r>
    </w:p>
    <w:p w:rsidR="003216C4" w:rsidRPr="003216C4" w:rsidRDefault="003216C4" w:rsidP="00E445A2">
      <w:pPr>
        <w:spacing w:after="0" w:line="240" w:lineRule="auto"/>
        <w:rPr>
          <w:rFonts w:ascii="Arial" w:hAnsi="Arial" w:cs="Arial"/>
          <w:sz w:val="24"/>
          <w:szCs w:val="24"/>
        </w:rPr>
      </w:pPr>
      <w:r>
        <w:rPr>
          <w:rFonts w:ascii="Arial" w:hAnsi="Arial" w:cs="Arial"/>
          <w:sz w:val="24"/>
          <w:szCs w:val="24"/>
          <w:u w:val="single"/>
        </w:rPr>
        <w:t>T. anaphe</w:t>
      </w:r>
      <w:r>
        <w:rPr>
          <w:rFonts w:ascii="Arial" w:hAnsi="Arial" w:cs="Arial"/>
          <w:sz w:val="24"/>
          <w:szCs w:val="24"/>
        </w:rPr>
        <w:t xml:space="preserve">            2.75      2.42 </w:t>
      </w:r>
      <w:r w:rsidR="00361D55">
        <w:rPr>
          <w:rFonts w:ascii="Arial" w:hAnsi="Arial" w:cs="Arial"/>
          <w:sz w:val="24"/>
          <w:szCs w:val="24"/>
        </w:rPr>
        <w:t xml:space="preserve"> </w:t>
      </w:r>
      <w:r>
        <w:rPr>
          <w:rFonts w:ascii="Arial" w:hAnsi="Arial" w:cs="Arial"/>
          <w:sz w:val="24"/>
          <w:szCs w:val="24"/>
        </w:rPr>
        <w:t xml:space="preserve">  2.42    2.3 </w:t>
      </w:r>
      <w:r w:rsidR="00361D55">
        <w:rPr>
          <w:rFonts w:ascii="Arial" w:hAnsi="Arial" w:cs="Arial"/>
          <w:sz w:val="24"/>
          <w:szCs w:val="24"/>
        </w:rPr>
        <w:t xml:space="preserve">  </w:t>
      </w:r>
      <w:r>
        <w:rPr>
          <w:rFonts w:ascii="Arial" w:hAnsi="Arial" w:cs="Arial"/>
          <w:sz w:val="24"/>
          <w:szCs w:val="24"/>
        </w:rPr>
        <w:t xml:space="preserve">     1.9      1.58    1.5    </w:t>
      </w:r>
      <w:r w:rsidR="00361D55">
        <w:rPr>
          <w:rFonts w:ascii="Arial" w:hAnsi="Arial" w:cs="Arial"/>
          <w:sz w:val="24"/>
          <w:szCs w:val="24"/>
        </w:rPr>
        <w:t xml:space="preserve"> 1.29     1.04</w:t>
      </w:r>
    </w:p>
    <w:p w:rsidR="003216C4" w:rsidRDefault="003216C4" w:rsidP="00E445A2">
      <w:pPr>
        <w:spacing w:after="0" w:line="240" w:lineRule="auto"/>
        <w:rPr>
          <w:rFonts w:ascii="Arial" w:hAnsi="Arial" w:cs="Arial"/>
          <w:sz w:val="24"/>
          <w:szCs w:val="24"/>
        </w:rPr>
      </w:pPr>
      <w:r>
        <w:rPr>
          <w:rFonts w:ascii="Arial" w:hAnsi="Arial" w:cs="Arial"/>
          <w:sz w:val="24"/>
          <w:szCs w:val="24"/>
          <w:u w:val="single"/>
        </w:rPr>
        <w:t>T. destructor</w:t>
      </w:r>
      <w:r>
        <w:rPr>
          <w:rFonts w:ascii="Arial" w:hAnsi="Arial" w:cs="Arial"/>
          <w:sz w:val="24"/>
          <w:szCs w:val="24"/>
        </w:rPr>
        <w:t xml:space="preserve">        3.50</w:t>
      </w:r>
      <w:r w:rsidR="00361D55">
        <w:rPr>
          <w:rFonts w:ascii="Arial" w:hAnsi="Arial" w:cs="Arial"/>
          <w:sz w:val="24"/>
          <w:szCs w:val="24"/>
        </w:rPr>
        <w:t xml:space="preserve">      3.00    2.33    2.0        1.75    1.5      1.0     1.0       1.0</w:t>
      </w:r>
    </w:p>
    <w:p w:rsidR="00DA3627" w:rsidRDefault="003216C4" w:rsidP="00E445A2">
      <w:pPr>
        <w:spacing w:after="0" w:line="240" w:lineRule="auto"/>
        <w:rPr>
          <w:rFonts w:ascii="Arial" w:hAnsi="Arial" w:cs="Arial"/>
          <w:sz w:val="24"/>
          <w:szCs w:val="24"/>
        </w:rPr>
      </w:pPr>
      <w:r>
        <w:rPr>
          <w:rFonts w:ascii="Arial" w:hAnsi="Arial" w:cs="Arial"/>
          <w:sz w:val="24"/>
          <w:szCs w:val="24"/>
          <w:u w:val="single"/>
        </w:rPr>
        <w:t>T. brevicornis</w:t>
      </w:r>
      <w:r>
        <w:rPr>
          <w:rFonts w:ascii="Arial" w:hAnsi="Arial" w:cs="Arial"/>
          <w:sz w:val="24"/>
          <w:szCs w:val="24"/>
        </w:rPr>
        <w:t xml:space="preserve">  </w:t>
      </w:r>
      <w:r w:rsidR="00361D55">
        <w:rPr>
          <w:rFonts w:ascii="Arial" w:hAnsi="Arial" w:cs="Arial"/>
          <w:sz w:val="24"/>
          <w:szCs w:val="24"/>
        </w:rPr>
        <w:t xml:space="preserve">    3.58      3.42    3.08    3.0        3.0      2</w:t>
      </w:r>
      <w:proofErr w:type="gramStart"/>
      <w:r w:rsidR="00361D55">
        <w:rPr>
          <w:rFonts w:ascii="Arial" w:hAnsi="Arial" w:cs="Arial"/>
          <w:sz w:val="24"/>
          <w:szCs w:val="24"/>
        </w:rPr>
        <w:t>,75</w:t>
      </w:r>
      <w:proofErr w:type="gramEnd"/>
      <w:r w:rsidR="00361D55">
        <w:rPr>
          <w:rFonts w:ascii="Arial" w:hAnsi="Arial" w:cs="Arial"/>
          <w:sz w:val="24"/>
          <w:szCs w:val="24"/>
        </w:rPr>
        <w:t xml:space="preserve">    2.5     2.42      2.17</w:t>
      </w:r>
    </w:p>
    <w:p w:rsidR="00361D55" w:rsidRDefault="00361D55" w:rsidP="00E445A2">
      <w:pPr>
        <w:spacing w:after="0" w:line="240" w:lineRule="auto"/>
        <w:rPr>
          <w:rFonts w:ascii="Arial" w:hAnsi="Arial" w:cs="Arial"/>
          <w:sz w:val="24"/>
          <w:szCs w:val="24"/>
        </w:rPr>
      </w:pPr>
    </w:p>
    <w:p w:rsidR="00361D55" w:rsidRDefault="00361D55" w:rsidP="00E445A2">
      <w:pPr>
        <w:spacing w:after="0" w:line="240" w:lineRule="auto"/>
        <w:rPr>
          <w:rFonts w:ascii="Arial" w:hAnsi="Arial" w:cs="Arial"/>
          <w:sz w:val="24"/>
          <w:szCs w:val="24"/>
        </w:rPr>
      </w:pPr>
      <w:r>
        <w:rPr>
          <w:rFonts w:ascii="Arial" w:hAnsi="Arial" w:cs="Arial"/>
          <w:sz w:val="24"/>
          <w:szCs w:val="24"/>
        </w:rPr>
        <w:t>*Measurements in microns</w:t>
      </w:r>
    </w:p>
    <w:p w:rsidR="00361D55" w:rsidRDefault="00361D55" w:rsidP="00E445A2">
      <w:pPr>
        <w:spacing w:after="0" w:line="240" w:lineRule="auto"/>
        <w:rPr>
          <w:rFonts w:ascii="Arial" w:hAnsi="Arial" w:cs="Arial"/>
          <w:sz w:val="24"/>
          <w:szCs w:val="24"/>
        </w:rPr>
      </w:pPr>
    </w:p>
    <w:p w:rsidR="0014427E" w:rsidRDefault="0014427E" w:rsidP="00E445A2">
      <w:pPr>
        <w:spacing w:after="0" w:line="240" w:lineRule="auto"/>
        <w:rPr>
          <w:rFonts w:ascii="Arial" w:hAnsi="Arial" w:cs="Arial"/>
          <w:sz w:val="24"/>
          <w:szCs w:val="24"/>
        </w:rPr>
      </w:pPr>
    </w:p>
    <w:p w:rsidR="0014427E" w:rsidRDefault="0014427E" w:rsidP="00E445A2">
      <w:pPr>
        <w:spacing w:after="0" w:line="240" w:lineRule="auto"/>
        <w:rPr>
          <w:rFonts w:ascii="Arial" w:hAnsi="Arial" w:cs="Arial"/>
          <w:sz w:val="24"/>
          <w:szCs w:val="24"/>
        </w:rPr>
      </w:pPr>
    </w:p>
    <w:p w:rsidR="00361D55" w:rsidRDefault="00361D55" w:rsidP="00E445A2">
      <w:pPr>
        <w:spacing w:after="0" w:line="240" w:lineRule="auto"/>
        <w:rPr>
          <w:rFonts w:ascii="Arial" w:hAnsi="Arial" w:cs="Arial"/>
          <w:sz w:val="24"/>
          <w:szCs w:val="24"/>
        </w:rPr>
      </w:pPr>
      <w:r>
        <w:rPr>
          <w:rFonts w:ascii="Arial" w:hAnsi="Arial" w:cs="Arial"/>
          <w:sz w:val="24"/>
          <w:szCs w:val="24"/>
        </w:rPr>
        <w:t>Sokoloff, A,</w:t>
      </w:r>
    </w:p>
    <w:p w:rsidR="00361D55" w:rsidRDefault="00361D55" w:rsidP="00E445A2">
      <w:pPr>
        <w:spacing w:after="0" w:line="240" w:lineRule="auto"/>
        <w:rPr>
          <w:rFonts w:ascii="Arial" w:hAnsi="Arial" w:cs="Arial"/>
          <w:sz w:val="24"/>
          <w:szCs w:val="24"/>
        </w:rPr>
      </w:pPr>
      <w:r>
        <w:rPr>
          <w:rFonts w:ascii="Arial" w:hAnsi="Arial" w:cs="Arial"/>
          <w:sz w:val="24"/>
          <w:szCs w:val="24"/>
        </w:rPr>
        <w:t>Biology Department</w:t>
      </w:r>
    </w:p>
    <w:p w:rsidR="00361D55" w:rsidRDefault="00361D55" w:rsidP="00E445A2">
      <w:pPr>
        <w:spacing w:after="0" w:line="240" w:lineRule="auto"/>
        <w:rPr>
          <w:rFonts w:ascii="Arial" w:hAnsi="Arial" w:cs="Arial"/>
          <w:sz w:val="24"/>
          <w:szCs w:val="24"/>
        </w:rPr>
      </w:pPr>
      <w:r>
        <w:rPr>
          <w:rFonts w:ascii="Arial" w:hAnsi="Arial" w:cs="Arial"/>
          <w:sz w:val="24"/>
          <w:szCs w:val="24"/>
        </w:rPr>
        <w:t>California State University</w:t>
      </w:r>
    </w:p>
    <w:p w:rsidR="00361D55" w:rsidRDefault="00361D55" w:rsidP="00E445A2">
      <w:pPr>
        <w:spacing w:after="0" w:line="240" w:lineRule="auto"/>
        <w:rPr>
          <w:rFonts w:ascii="Arial" w:hAnsi="Arial" w:cs="Arial"/>
          <w:sz w:val="24"/>
          <w:szCs w:val="24"/>
        </w:rPr>
      </w:pPr>
      <w:r>
        <w:rPr>
          <w:rFonts w:ascii="Arial" w:hAnsi="Arial" w:cs="Arial"/>
          <w:sz w:val="24"/>
          <w:szCs w:val="24"/>
        </w:rPr>
        <w:t>San Bernardino, California</w:t>
      </w:r>
    </w:p>
    <w:p w:rsidR="00361D55" w:rsidRDefault="00361D55" w:rsidP="00E445A2">
      <w:pPr>
        <w:spacing w:after="0" w:line="240" w:lineRule="auto"/>
        <w:rPr>
          <w:rFonts w:ascii="Arial" w:hAnsi="Arial" w:cs="Arial"/>
          <w:sz w:val="24"/>
          <w:szCs w:val="24"/>
        </w:rPr>
      </w:pPr>
    </w:p>
    <w:p w:rsidR="00361D55" w:rsidRDefault="00361D55" w:rsidP="0014427E">
      <w:pPr>
        <w:spacing w:after="0" w:line="240" w:lineRule="auto"/>
        <w:jc w:val="both"/>
        <w:rPr>
          <w:rFonts w:ascii="Arial" w:hAnsi="Arial" w:cs="Arial"/>
          <w:sz w:val="24"/>
          <w:szCs w:val="24"/>
        </w:rPr>
      </w:pPr>
      <w:r>
        <w:rPr>
          <w:rFonts w:ascii="Arial" w:hAnsi="Arial" w:cs="Arial"/>
          <w:sz w:val="24"/>
          <w:szCs w:val="24"/>
        </w:rPr>
        <w:t xml:space="preserve">*Notes on the behavior of </w:t>
      </w:r>
      <w:r>
        <w:rPr>
          <w:rFonts w:ascii="Arial" w:hAnsi="Arial" w:cs="Arial"/>
          <w:sz w:val="24"/>
          <w:szCs w:val="24"/>
          <w:u w:val="single"/>
        </w:rPr>
        <w:t>Tribolium freeman</w:t>
      </w:r>
      <w:r>
        <w:rPr>
          <w:rFonts w:ascii="Arial" w:hAnsi="Arial" w:cs="Arial"/>
          <w:sz w:val="24"/>
          <w:szCs w:val="24"/>
        </w:rPr>
        <w:t>.</w:t>
      </w:r>
    </w:p>
    <w:p w:rsidR="00361D55" w:rsidRDefault="00361D55" w:rsidP="0014427E">
      <w:pPr>
        <w:spacing w:after="0" w:line="240" w:lineRule="auto"/>
        <w:jc w:val="both"/>
        <w:rPr>
          <w:rFonts w:ascii="Arial" w:hAnsi="Arial" w:cs="Arial"/>
          <w:sz w:val="24"/>
          <w:szCs w:val="24"/>
        </w:rPr>
      </w:pPr>
    </w:p>
    <w:p w:rsidR="00361D55" w:rsidRDefault="00361D55" w:rsidP="0014427E">
      <w:pPr>
        <w:spacing w:after="0" w:line="240" w:lineRule="auto"/>
        <w:jc w:val="both"/>
        <w:rPr>
          <w:rFonts w:ascii="Arial" w:hAnsi="Arial" w:cs="Arial"/>
          <w:sz w:val="24"/>
          <w:szCs w:val="24"/>
        </w:rPr>
      </w:pPr>
      <w:r>
        <w:rPr>
          <w:rFonts w:ascii="Arial" w:hAnsi="Arial" w:cs="Arial"/>
          <w:sz w:val="24"/>
          <w:szCs w:val="24"/>
          <w:u w:val="single"/>
        </w:rPr>
        <w:t>Tribolium freeman</w:t>
      </w:r>
      <w:r>
        <w:rPr>
          <w:rFonts w:ascii="Arial" w:hAnsi="Arial" w:cs="Arial"/>
          <w:sz w:val="24"/>
          <w:szCs w:val="24"/>
        </w:rPr>
        <w:t xml:space="preserve"> Hinton became available for research after its discovery in imported grain (corn) in Japan, and shortly after 1985 Dr. H. Nakakita, Stored-product Entomology laboratory, National Food Research Institute, Ministry of Agriculture, Forestry and Fisheries, Tsukuba, Ibaraki, Japan, and Dr. D.G.H. Halstead, Pest Infestation Laboratory, Slough, Bucks, England made samples available for research to the writer.  </w:t>
      </w:r>
      <w:r w:rsidR="00CF6CAB">
        <w:rPr>
          <w:rFonts w:ascii="Arial" w:hAnsi="Arial" w:cs="Arial"/>
          <w:sz w:val="24"/>
          <w:szCs w:val="24"/>
        </w:rPr>
        <w:t xml:space="preserve">With these stocks it has been possible to observe the behavior of </w:t>
      </w:r>
      <w:r w:rsidR="00CF6CAB">
        <w:rPr>
          <w:rFonts w:ascii="Arial" w:hAnsi="Arial" w:cs="Arial"/>
          <w:sz w:val="24"/>
          <w:szCs w:val="24"/>
          <w:u w:val="single"/>
        </w:rPr>
        <w:t>T. freeman</w:t>
      </w:r>
      <w:r w:rsidR="00CF6CAB">
        <w:rPr>
          <w:rFonts w:ascii="Arial" w:hAnsi="Arial" w:cs="Arial"/>
          <w:sz w:val="24"/>
          <w:szCs w:val="24"/>
        </w:rPr>
        <w:t xml:space="preserve"> in respect to some behavioral characteristics.</w:t>
      </w:r>
    </w:p>
    <w:p w:rsidR="00CF6CAB" w:rsidRDefault="00CF6CAB" w:rsidP="0014427E">
      <w:pPr>
        <w:spacing w:after="0" w:line="240" w:lineRule="auto"/>
        <w:jc w:val="both"/>
        <w:rPr>
          <w:rFonts w:ascii="Arial" w:hAnsi="Arial" w:cs="Arial"/>
          <w:sz w:val="24"/>
          <w:szCs w:val="24"/>
        </w:rPr>
      </w:pPr>
    </w:p>
    <w:p w:rsidR="00CF6CAB" w:rsidRDefault="00CF6CAB" w:rsidP="0014427E">
      <w:pPr>
        <w:pStyle w:val="ListParagraph"/>
        <w:numPr>
          <w:ilvl w:val="0"/>
          <w:numId w:val="44"/>
        </w:numPr>
        <w:spacing w:after="0" w:line="240" w:lineRule="auto"/>
        <w:jc w:val="both"/>
        <w:rPr>
          <w:rFonts w:ascii="Arial" w:hAnsi="Arial" w:cs="Arial"/>
          <w:sz w:val="24"/>
          <w:szCs w:val="24"/>
        </w:rPr>
      </w:pPr>
      <w:r>
        <w:rPr>
          <w:rFonts w:ascii="Arial" w:hAnsi="Arial" w:cs="Arial"/>
          <w:sz w:val="24"/>
          <w:szCs w:val="24"/>
        </w:rPr>
        <w:t xml:space="preserve"> Effect of density on development.</w:t>
      </w:r>
    </w:p>
    <w:p w:rsidR="00117879" w:rsidRDefault="00117879" w:rsidP="0014427E">
      <w:pPr>
        <w:spacing w:after="0" w:line="240" w:lineRule="auto"/>
        <w:jc w:val="both"/>
        <w:rPr>
          <w:rFonts w:ascii="Arial" w:hAnsi="Arial" w:cs="Arial"/>
          <w:sz w:val="24"/>
          <w:szCs w:val="24"/>
        </w:rPr>
      </w:pPr>
    </w:p>
    <w:p w:rsidR="00117879" w:rsidRDefault="00117879" w:rsidP="0014427E">
      <w:pPr>
        <w:spacing w:after="0" w:line="240" w:lineRule="auto"/>
        <w:jc w:val="both"/>
        <w:rPr>
          <w:rFonts w:ascii="Arial" w:hAnsi="Arial" w:cs="Arial"/>
          <w:sz w:val="24"/>
          <w:szCs w:val="24"/>
          <w:u w:val="single"/>
        </w:rPr>
      </w:pPr>
      <w:r>
        <w:rPr>
          <w:rFonts w:ascii="Arial" w:hAnsi="Arial" w:cs="Arial"/>
          <w:sz w:val="24"/>
          <w:szCs w:val="24"/>
        </w:rPr>
        <w:t xml:space="preserve">Nakakita (1983) has described some of the demographic characteristics of </w:t>
      </w:r>
      <w:r>
        <w:rPr>
          <w:rFonts w:ascii="Arial" w:hAnsi="Arial" w:cs="Arial"/>
          <w:sz w:val="24"/>
          <w:szCs w:val="24"/>
          <w:u w:val="single"/>
        </w:rPr>
        <w:t xml:space="preserve">Tribolium </w:t>
      </w:r>
    </w:p>
    <w:p w:rsidR="00117879" w:rsidRDefault="00117879" w:rsidP="0014427E">
      <w:pPr>
        <w:spacing w:after="0" w:line="240" w:lineRule="auto"/>
        <w:jc w:val="both"/>
        <w:rPr>
          <w:rFonts w:ascii="Arial" w:hAnsi="Arial" w:cs="Arial"/>
          <w:sz w:val="24"/>
          <w:szCs w:val="24"/>
        </w:rPr>
      </w:pPr>
      <w:r>
        <w:rPr>
          <w:rFonts w:ascii="Arial" w:hAnsi="Arial" w:cs="Arial"/>
          <w:sz w:val="24"/>
          <w:szCs w:val="24"/>
          <w:u w:val="single"/>
        </w:rPr>
        <w:t>Freeman</w:t>
      </w:r>
      <w:r>
        <w:rPr>
          <w:rFonts w:ascii="Arial" w:hAnsi="Arial" w:cs="Arial"/>
          <w:sz w:val="24"/>
          <w:szCs w:val="24"/>
        </w:rPr>
        <w:t>.  At 30 degree C., under uncrowded conditions (5 larvae or less in 2 g of flour), these beetles can complete their development (egg-adult) on an average of 38.3 days (Nakakita, 1983).  However, under crowded conditions (more than 10 larvae in the same amount of medium) pupation is greatly delayed.  “A very few larvae had pupated sporadically when densities higher than 20 larvae by the 180</w:t>
      </w:r>
      <w:r w:rsidRPr="00117879">
        <w:rPr>
          <w:rFonts w:ascii="Arial" w:hAnsi="Arial" w:cs="Arial"/>
          <w:sz w:val="24"/>
          <w:szCs w:val="24"/>
          <w:vertAlign w:val="superscript"/>
        </w:rPr>
        <w:t>th</w:t>
      </w:r>
      <w:r>
        <w:rPr>
          <w:rFonts w:ascii="Arial" w:hAnsi="Arial" w:cs="Arial"/>
          <w:sz w:val="24"/>
          <w:szCs w:val="24"/>
        </w:rPr>
        <w:t xml:space="preserve"> day when the observation was ended.  However, all larvae that had failed to pupate by the 30</w:t>
      </w:r>
      <w:r w:rsidRPr="00117879">
        <w:rPr>
          <w:rFonts w:ascii="Arial" w:hAnsi="Arial" w:cs="Arial"/>
          <w:sz w:val="24"/>
          <w:szCs w:val="24"/>
          <w:vertAlign w:val="superscript"/>
        </w:rPr>
        <w:t>th</w:t>
      </w:r>
      <w:r>
        <w:rPr>
          <w:rFonts w:ascii="Arial" w:hAnsi="Arial" w:cs="Arial"/>
          <w:sz w:val="24"/>
          <w:szCs w:val="24"/>
        </w:rPr>
        <w:t xml:space="preserve"> or 60</w:t>
      </w:r>
      <w:r w:rsidRPr="00117879">
        <w:rPr>
          <w:rFonts w:ascii="Arial" w:hAnsi="Arial" w:cs="Arial"/>
          <w:sz w:val="24"/>
          <w:szCs w:val="24"/>
          <w:vertAlign w:val="superscript"/>
        </w:rPr>
        <w:t>th</w:t>
      </w:r>
      <w:r>
        <w:rPr>
          <w:rFonts w:ascii="Arial" w:hAnsi="Arial" w:cs="Arial"/>
          <w:sz w:val="24"/>
          <w:szCs w:val="24"/>
        </w:rPr>
        <w:t xml:space="preserve"> day due to the crowding effect shortly pupated when the larvae were isolated to reduce the density to either two larvae on 2 g diet in a vial or one larva in an empty vial.”</w:t>
      </w:r>
    </w:p>
    <w:p w:rsidR="00117879" w:rsidRDefault="00117879" w:rsidP="0014427E">
      <w:pPr>
        <w:spacing w:after="0" w:line="240" w:lineRule="auto"/>
        <w:jc w:val="both"/>
        <w:rPr>
          <w:rFonts w:ascii="Arial" w:hAnsi="Arial" w:cs="Arial"/>
          <w:sz w:val="24"/>
          <w:szCs w:val="24"/>
        </w:rPr>
      </w:pPr>
    </w:p>
    <w:p w:rsidR="00117879" w:rsidRDefault="00117879" w:rsidP="0014427E">
      <w:pPr>
        <w:spacing w:after="0" w:line="240" w:lineRule="auto"/>
        <w:jc w:val="both"/>
        <w:rPr>
          <w:rFonts w:ascii="Arial" w:hAnsi="Arial" w:cs="Arial"/>
          <w:sz w:val="24"/>
          <w:szCs w:val="24"/>
        </w:rPr>
      </w:pPr>
      <w:r>
        <w:rPr>
          <w:rFonts w:ascii="Arial" w:hAnsi="Arial" w:cs="Arial"/>
          <w:sz w:val="24"/>
          <w:szCs w:val="24"/>
        </w:rPr>
        <w:t>We have observed the same phenomenon.  If we allow 50-100 pairs of beetles to remain in 100 g of wheat flour (no additives) for a week, larvae become large larvae and will remain in the last larvae instar for a very long time, as if they were afraid to succumb to cannibalism by other larvae.  But, if one reduces the density, they pupate in a few days and become adults.</w:t>
      </w:r>
    </w:p>
    <w:p w:rsidR="00117879" w:rsidRDefault="00117879" w:rsidP="0014427E">
      <w:pPr>
        <w:spacing w:after="0" w:line="240" w:lineRule="auto"/>
        <w:jc w:val="both"/>
        <w:rPr>
          <w:rFonts w:ascii="Arial" w:hAnsi="Arial" w:cs="Arial"/>
          <w:sz w:val="24"/>
          <w:szCs w:val="24"/>
        </w:rPr>
      </w:pPr>
    </w:p>
    <w:p w:rsidR="0039348B" w:rsidRDefault="00117879" w:rsidP="0014427E">
      <w:pPr>
        <w:spacing w:after="0" w:line="240" w:lineRule="auto"/>
        <w:jc w:val="both"/>
        <w:rPr>
          <w:rFonts w:ascii="Arial" w:hAnsi="Arial" w:cs="Arial"/>
          <w:sz w:val="24"/>
          <w:szCs w:val="24"/>
        </w:rPr>
      </w:pPr>
      <w:r>
        <w:rPr>
          <w:rFonts w:ascii="Arial" w:hAnsi="Arial" w:cs="Arial"/>
          <w:sz w:val="24"/>
          <w:szCs w:val="24"/>
        </w:rPr>
        <w:lastRenderedPageBreak/>
        <w:t xml:space="preserve">Nakakita states in his informative paper that this phenomenon is unique for </w:t>
      </w:r>
      <w:r>
        <w:rPr>
          <w:rFonts w:ascii="Arial" w:hAnsi="Arial" w:cs="Arial"/>
          <w:sz w:val="24"/>
          <w:szCs w:val="24"/>
          <w:u w:val="single"/>
        </w:rPr>
        <w:t>Tribolium freeman</w:t>
      </w:r>
      <w:r>
        <w:rPr>
          <w:rFonts w:ascii="Arial" w:hAnsi="Arial" w:cs="Arial"/>
          <w:sz w:val="24"/>
          <w:szCs w:val="24"/>
        </w:rPr>
        <w:t xml:space="preserve"> because “no such distinct crowding effect has been observed in </w:t>
      </w:r>
      <w:r>
        <w:rPr>
          <w:rFonts w:ascii="Arial" w:hAnsi="Arial" w:cs="Arial"/>
          <w:sz w:val="24"/>
          <w:szCs w:val="24"/>
          <w:u w:val="single"/>
        </w:rPr>
        <w:t>T</w:t>
      </w:r>
      <w:r w:rsidR="0039348B">
        <w:rPr>
          <w:rFonts w:ascii="Arial" w:hAnsi="Arial" w:cs="Arial"/>
          <w:sz w:val="24"/>
          <w:szCs w:val="24"/>
          <w:u w:val="single"/>
        </w:rPr>
        <w:t>.castaneum</w:t>
      </w:r>
      <w:r w:rsidR="0039348B">
        <w:rPr>
          <w:rFonts w:ascii="Arial" w:hAnsi="Arial" w:cs="Arial"/>
          <w:sz w:val="24"/>
          <w:szCs w:val="24"/>
        </w:rPr>
        <w:t xml:space="preserve"> or other insects in the genus </w:t>
      </w:r>
      <w:r w:rsidR="0039348B">
        <w:rPr>
          <w:rFonts w:ascii="Arial" w:hAnsi="Arial" w:cs="Arial"/>
          <w:sz w:val="24"/>
          <w:szCs w:val="24"/>
          <w:u w:val="single"/>
        </w:rPr>
        <w:t>Tribolium</w:t>
      </w:r>
      <w:r w:rsidR="0039348B">
        <w:rPr>
          <w:rFonts w:ascii="Arial" w:hAnsi="Arial" w:cs="Arial"/>
          <w:sz w:val="24"/>
          <w:szCs w:val="24"/>
        </w:rPr>
        <w:t xml:space="preserve">.”  This statement should be modified to read “this phenomenon has also been observed in </w:t>
      </w:r>
      <w:r w:rsidR="0039348B">
        <w:rPr>
          <w:rFonts w:ascii="Arial" w:hAnsi="Arial" w:cs="Arial"/>
          <w:sz w:val="24"/>
          <w:szCs w:val="24"/>
          <w:u w:val="single"/>
        </w:rPr>
        <w:t>Tribolium destructor</w:t>
      </w:r>
      <w:r w:rsidR="0039348B">
        <w:rPr>
          <w:rFonts w:ascii="Arial" w:hAnsi="Arial" w:cs="Arial"/>
          <w:sz w:val="24"/>
          <w:szCs w:val="24"/>
        </w:rPr>
        <w:t xml:space="preserve">.”  The Tribolium Stock Center maintains this species which apparently prefers a temperature of about </w:t>
      </w:r>
    </w:p>
    <w:p w:rsidR="00117879" w:rsidRDefault="0039348B" w:rsidP="0014427E">
      <w:pPr>
        <w:spacing w:after="0" w:line="240" w:lineRule="auto"/>
        <w:jc w:val="both"/>
        <w:rPr>
          <w:rFonts w:ascii="Arial" w:hAnsi="Arial" w:cs="Arial"/>
          <w:sz w:val="24"/>
          <w:szCs w:val="24"/>
        </w:rPr>
      </w:pPr>
      <w:proofErr w:type="gramStart"/>
      <w:r>
        <w:rPr>
          <w:rFonts w:ascii="Arial" w:hAnsi="Arial" w:cs="Arial"/>
          <w:sz w:val="24"/>
          <w:szCs w:val="24"/>
        </w:rPr>
        <w:t>24 degree C.</w:t>
      </w:r>
      <w:proofErr w:type="gramEnd"/>
      <w:r>
        <w:rPr>
          <w:rFonts w:ascii="Arial" w:hAnsi="Arial" w:cs="Arial"/>
          <w:sz w:val="24"/>
          <w:szCs w:val="24"/>
        </w:rPr>
        <w:t xml:space="preserve">  At temperatures of 29 degree C or higher stocks of this species do not do well and eventually die out.  At room temperature they will do very well</w:t>
      </w:r>
      <w:proofErr w:type="gramStart"/>
      <w:r>
        <w:rPr>
          <w:rFonts w:ascii="Arial" w:hAnsi="Arial" w:cs="Arial"/>
          <w:sz w:val="24"/>
          <w:szCs w:val="24"/>
        </w:rPr>
        <w:t>,  but</w:t>
      </w:r>
      <w:proofErr w:type="gramEnd"/>
      <w:r>
        <w:rPr>
          <w:rFonts w:ascii="Arial" w:hAnsi="Arial" w:cs="Arial"/>
          <w:sz w:val="24"/>
          <w:szCs w:val="24"/>
        </w:rPr>
        <w:t xml:space="preserve"> in crowded cultures the larvae will remain as larvae for an exceedingly long time, and larvae skins accumulate on the surface of the medium.</w:t>
      </w:r>
    </w:p>
    <w:p w:rsidR="0039348B" w:rsidRDefault="0039348B" w:rsidP="0014427E">
      <w:pPr>
        <w:spacing w:after="0" w:line="240" w:lineRule="auto"/>
        <w:jc w:val="both"/>
        <w:rPr>
          <w:rFonts w:ascii="Arial" w:hAnsi="Arial" w:cs="Arial"/>
          <w:sz w:val="24"/>
          <w:szCs w:val="24"/>
        </w:rPr>
      </w:pPr>
    </w:p>
    <w:p w:rsidR="0039348B" w:rsidRDefault="0039348B" w:rsidP="0014427E">
      <w:pPr>
        <w:pStyle w:val="ListParagraph"/>
        <w:numPr>
          <w:ilvl w:val="0"/>
          <w:numId w:val="44"/>
        </w:numPr>
        <w:spacing w:after="0" w:line="240" w:lineRule="auto"/>
        <w:jc w:val="both"/>
        <w:rPr>
          <w:rFonts w:ascii="Arial" w:hAnsi="Arial" w:cs="Arial"/>
          <w:sz w:val="24"/>
          <w:szCs w:val="24"/>
        </w:rPr>
      </w:pPr>
      <w:r>
        <w:rPr>
          <w:rFonts w:ascii="Arial" w:hAnsi="Arial" w:cs="Arial"/>
          <w:sz w:val="24"/>
          <w:szCs w:val="24"/>
        </w:rPr>
        <w:t xml:space="preserve"> Flying ability.</w:t>
      </w:r>
    </w:p>
    <w:p w:rsidR="0039348B" w:rsidRDefault="0039348B" w:rsidP="0014427E">
      <w:pPr>
        <w:spacing w:after="0" w:line="240" w:lineRule="auto"/>
        <w:jc w:val="both"/>
        <w:rPr>
          <w:rFonts w:ascii="Arial" w:hAnsi="Arial" w:cs="Arial"/>
          <w:sz w:val="24"/>
          <w:szCs w:val="24"/>
        </w:rPr>
      </w:pPr>
    </w:p>
    <w:p w:rsidR="0039348B" w:rsidRDefault="0039348B" w:rsidP="0014427E">
      <w:pPr>
        <w:spacing w:after="0" w:line="240" w:lineRule="auto"/>
        <w:jc w:val="both"/>
        <w:rPr>
          <w:rFonts w:ascii="Arial" w:hAnsi="Arial" w:cs="Arial"/>
          <w:sz w:val="24"/>
          <w:szCs w:val="24"/>
        </w:rPr>
      </w:pPr>
      <w:r>
        <w:rPr>
          <w:rFonts w:ascii="Arial" w:hAnsi="Arial" w:cs="Arial"/>
          <w:sz w:val="24"/>
          <w:szCs w:val="24"/>
        </w:rPr>
        <w:t xml:space="preserve">Imura (1987) reported his observations regarding the degree at which this species will attempt flight under experimental conditions.  He concluded that both males and females of this species can fly, but their inclination for flying is not strong, both under conditions of dark and light.  (The probability of flight per individual per day </w:t>
      </w:r>
      <w:proofErr w:type="gramStart"/>
      <w:r>
        <w:rPr>
          <w:rFonts w:ascii="Arial" w:hAnsi="Arial" w:cs="Arial"/>
          <w:sz w:val="24"/>
          <w:szCs w:val="24"/>
        </w:rPr>
        <w:t>was .</w:t>
      </w:r>
      <w:proofErr w:type="gramEnd"/>
    </w:p>
    <w:p w:rsidR="0039348B" w:rsidRDefault="0039348B" w:rsidP="0014427E">
      <w:pPr>
        <w:spacing w:after="0" w:line="240" w:lineRule="auto"/>
        <w:jc w:val="both"/>
        <w:rPr>
          <w:rFonts w:ascii="Arial" w:hAnsi="Arial" w:cs="Arial"/>
          <w:sz w:val="24"/>
          <w:szCs w:val="24"/>
        </w:rPr>
      </w:pPr>
      <w:proofErr w:type="gramStart"/>
      <w:r>
        <w:rPr>
          <w:rFonts w:ascii="Arial" w:hAnsi="Arial" w:cs="Arial"/>
          <w:sz w:val="24"/>
          <w:szCs w:val="24"/>
        </w:rPr>
        <w:t>0155 + .0167 for females and .0036 + 0.0089 for males.)</w:t>
      </w:r>
      <w:proofErr w:type="gramEnd"/>
      <w:r>
        <w:rPr>
          <w:rFonts w:ascii="Arial" w:hAnsi="Arial" w:cs="Arial"/>
          <w:sz w:val="24"/>
          <w:szCs w:val="24"/>
        </w:rPr>
        <w:t xml:space="preserve">  The writer’s observations have been confined to those instances when the beetles are removed (at normal temperatures) from the flour and the adults transferred from the sieve to a plate.  As soon as the beetles are transferred to the porcelain soup dish a few extend their membranous wings and a few have been seen flying the 15-18 centimeters of the plate to land on the other side of the plate.  Both Imura’s and these o</w:t>
      </w:r>
      <w:r w:rsidR="00BD28AF">
        <w:rPr>
          <w:rFonts w:ascii="Arial" w:hAnsi="Arial" w:cs="Arial"/>
          <w:sz w:val="24"/>
          <w:szCs w:val="24"/>
        </w:rPr>
        <w:t xml:space="preserve">bservations should alert investigators utilizing </w:t>
      </w:r>
      <w:r w:rsidR="00BD28AF">
        <w:rPr>
          <w:rFonts w:ascii="Arial" w:hAnsi="Arial" w:cs="Arial"/>
          <w:sz w:val="24"/>
          <w:szCs w:val="24"/>
          <w:u w:val="single"/>
        </w:rPr>
        <w:t>T. freeman</w:t>
      </w:r>
      <w:r w:rsidR="00BD28AF">
        <w:rPr>
          <w:rFonts w:ascii="Arial" w:hAnsi="Arial" w:cs="Arial"/>
          <w:sz w:val="24"/>
          <w:szCs w:val="24"/>
        </w:rPr>
        <w:t xml:space="preserve"> in their studies to be extra cautious, least they become serious pests in countries where </w:t>
      </w:r>
      <w:r w:rsidR="00BD28AF">
        <w:rPr>
          <w:rFonts w:ascii="Arial" w:hAnsi="Arial" w:cs="Arial"/>
          <w:sz w:val="24"/>
          <w:szCs w:val="24"/>
          <w:u w:val="single"/>
        </w:rPr>
        <w:t>T. freeman</w:t>
      </w:r>
      <w:r w:rsidR="00BD28AF">
        <w:rPr>
          <w:rFonts w:ascii="Arial" w:hAnsi="Arial" w:cs="Arial"/>
          <w:sz w:val="24"/>
          <w:szCs w:val="24"/>
        </w:rPr>
        <w:t xml:space="preserve"> does not exist.</w:t>
      </w:r>
    </w:p>
    <w:p w:rsidR="00BD28AF" w:rsidRDefault="00BD28AF" w:rsidP="0014427E">
      <w:pPr>
        <w:spacing w:after="0" w:line="240" w:lineRule="auto"/>
        <w:jc w:val="both"/>
        <w:rPr>
          <w:rFonts w:ascii="Arial" w:hAnsi="Arial" w:cs="Arial"/>
          <w:sz w:val="24"/>
          <w:szCs w:val="24"/>
        </w:rPr>
      </w:pPr>
    </w:p>
    <w:p w:rsidR="00BD28AF" w:rsidRDefault="00BD28AF" w:rsidP="0014427E">
      <w:pPr>
        <w:pStyle w:val="ListParagraph"/>
        <w:numPr>
          <w:ilvl w:val="0"/>
          <w:numId w:val="44"/>
        </w:numPr>
        <w:spacing w:after="0" w:line="240" w:lineRule="auto"/>
        <w:jc w:val="both"/>
        <w:rPr>
          <w:rFonts w:ascii="Arial" w:hAnsi="Arial" w:cs="Arial"/>
          <w:sz w:val="24"/>
          <w:szCs w:val="24"/>
        </w:rPr>
      </w:pPr>
      <w:r>
        <w:rPr>
          <w:rFonts w:ascii="Arial" w:hAnsi="Arial" w:cs="Arial"/>
          <w:sz w:val="24"/>
          <w:szCs w:val="24"/>
        </w:rPr>
        <w:t xml:space="preserve"> Elf-poisoning”</w:t>
      </w:r>
    </w:p>
    <w:p w:rsidR="00BD28AF" w:rsidRDefault="00BD28AF" w:rsidP="0014427E">
      <w:pPr>
        <w:spacing w:after="0" w:line="240" w:lineRule="auto"/>
        <w:jc w:val="both"/>
        <w:rPr>
          <w:rFonts w:ascii="Arial" w:hAnsi="Arial" w:cs="Arial"/>
          <w:sz w:val="24"/>
          <w:szCs w:val="24"/>
        </w:rPr>
      </w:pPr>
    </w:p>
    <w:p w:rsidR="00BD28AF" w:rsidRDefault="00BD28AF" w:rsidP="0014427E">
      <w:pPr>
        <w:spacing w:after="0" w:line="240" w:lineRule="auto"/>
        <w:jc w:val="both"/>
        <w:rPr>
          <w:rFonts w:ascii="Arial" w:hAnsi="Arial" w:cs="Arial"/>
          <w:sz w:val="24"/>
          <w:szCs w:val="24"/>
        </w:rPr>
      </w:pPr>
      <w:r>
        <w:rPr>
          <w:rFonts w:ascii="Arial" w:hAnsi="Arial" w:cs="Arial"/>
          <w:sz w:val="24"/>
          <w:szCs w:val="24"/>
        </w:rPr>
        <w:t>Sokoloff (1977)</w:t>
      </w:r>
      <w:r w:rsidR="00E21F85">
        <w:rPr>
          <w:rFonts w:ascii="Arial" w:hAnsi="Arial" w:cs="Arial"/>
          <w:sz w:val="24"/>
          <w:szCs w:val="24"/>
        </w:rPr>
        <w:t xml:space="preserve"> has summarized observations on the effect of quinines on the various stages of </w:t>
      </w:r>
      <w:r w:rsidR="00E21F85">
        <w:rPr>
          <w:rFonts w:ascii="Arial" w:hAnsi="Arial" w:cs="Arial"/>
          <w:sz w:val="24"/>
          <w:szCs w:val="24"/>
          <w:u w:val="single"/>
        </w:rPr>
        <w:t>Tribolium</w:t>
      </w:r>
      <w:r w:rsidR="00E21F85">
        <w:rPr>
          <w:rFonts w:ascii="Arial" w:hAnsi="Arial" w:cs="Arial"/>
          <w:sz w:val="24"/>
          <w:szCs w:val="24"/>
        </w:rPr>
        <w:t xml:space="preserve">.  This self-poisoning phenomenon has been reported up to now in </w:t>
      </w:r>
      <w:r w:rsidR="00E21F85">
        <w:rPr>
          <w:rFonts w:ascii="Arial" w:hAnsi="Arial" w:cs="Arial"/>
          <w:sz w:val="24"/>
          <w:szCs w:val="24"/>
          <w:u w:val="single"/>
        </w:rPr>
        <w:t>T. castaneum, T. destructor and T. confusum</w:t>
      </w:r>
      <w:r w:rsidR="00E21F85">
        <w:rPr>
          <w:rFonts w:ascii="Arial" w:hAnsi="Arial" w:cs="Arial"/>
          <w:sz w:val="24"/>
          <w:szCs w:val="24"/>
        </w:rPr>
        <w:t xml:space="preserve">.  It occurs when the beetles are removed from the flour and placed in any kind of glass container which is not broad and shallow like </w:t>
      </w:r>
      <w:proofErr w:type="gramStart"/>
      <w:r w:rsidR="00E21F85">
        <w:rPr>
          <w:rFonts w:ascii="Arial" w:hAnsi="Arial" w:cs="Arial"/>
          <w:sz w:val="24"/>
          <w:szCs w:val="24"/>
        </w:rPr>
        <w:t>a ;etri</w:t>
      </w:r>
      <w:proofErr w:type="gramEnd"/>
      <w:r w:rsidR="00E21F85">
        <w:rPr>
          <w:rFonts w:ascii="Arial" w:hAnsi="Arial" w:cs="Arial"/>
          <w:sz w:val="24"/>
          <w:szCs w:val="24"/>
        </w:rPr>
        <w:t xml:space="preserve"> dish, but it has walls about 2-3 cms high or higher.  If one of the beetles becomes irritated, it may release quinines, and the other beetles may release quinines from their stink gland reservoirs in self-defence.  As a result, the quinines in the container increase and since they are highly volatile, they become gaseous, and since they are heavier than air they displace the air around the beetles.  The net result is that some or all of the beetles of all stages in the container will be found dead or dying.  My previous observations indicated that </w:t>
      </w:r>
      <w:r w:rsidR="00E21F85">
        <w:rPr>
          <w:rFonts w:ascii="Arial" w:hAnsi="Arial" w:cs="Arial"/>
          <w:sz w:val="24"/>
          <w:szCs w:val="24"/>
          <w:u w:val="single"/>
        </w:rPr>
        <w:t>T. confusum</w:t>
      </w:r>
      <w:r w:rsidR="00E21F85">
        <w:rPr>
          <w:rFonts w:ascii="Arial" w:hAnsi="Arial" w:cs="Arial"/>
          <w:sz w:val="24"/>
          <w:szCs w:val="24"/>
        </w:rPr>
        <w:t xml:space="preserve"> is more likely to undergo this self-poisoning than </w:t>
      </w:r>
      <w:r w:rsidR="00E21F85">
        <w:rPr>
          <w:rFonts w:ascii="Arial" w:hAnsi="Arial" w:cs="Arial"/>
          <w:sz w:val="24"/>
          <w:szCs w:val="24"/>
          <w:u w:val="single"/>
        </w:rPr>
        <w:t>T. castaneum</w:t>
      </w:r>
      <w:r w:rsidR="00E21F85">
        <w:rPr>
          <w:rFonts w:ascii="Arial" w:hAnsi="Arial" w:cs="Arial"/>
          <w:sz w:val="24"/>
          <w:szCs w:val="24"/>
        </w:rPr>
        <w:t xml:space="preserve">.  Judging from Palm’s (1946) observations </w:t>
      </w:r>
      <w:r w:rsidR="00E21F85">
        <w:rPr>
          <w:rFonts w:ascii="Arial" w:hAnsi="Arial" w:cs="Arial"/>
          <w:sz w:val="24"/>
          <w:szCs w:val="24"/>
          <w:u w:val="single"/>
        </w:rPr>
        <w:t>T. destructor</w:t>
      </w:r>
      <w:r w:rsidR="00E21F85">
        <w:rPr>
          <w:rFonts w:ascii="Arial" w:hAnsi="Arial" w:cs="Arial"/>
          <w:sz w:val="24"/>
          <w:szCs w:val="24"/>
        </w:rPr>
        <w:t xml:space="preserve"> is also likely to commit suicide.  </w:t>
      </w:r>
      <w:r w:rsidR="00E21F85">
        <w:rPr>
          <w:rFonts w:ascii="Arial" w:hAnsi="Arial" w:cs="Arial"/>
          <w:sz w:val="24"/>
          <w:szCs w:val="24"/>
          <w:u w:val="single"/>
        </w:rPr>
        <w:t>T. freeman</w:t>
      </w:r>
      <w:r w:rsidR="00E21F85">
        <w:rPr>
          <w:rFonts w:ascii="Arial" w:hAnsi="Arial" w:cs="Arial"/>
          <w:sz w:val="24"/>
          <w:szCs w:val="24"/>
        </w:rPr>
        <w:t xml:space="preserve"> now can be added to this list.  Both sexes are likely to release their quinines and poison themselves by poisoning </w:t>
      </w:r>
      <w:r w:rsidR="004E267D">
        <w:rPr>
          <w:rFonts w:ascii="Arial" w:hAnsi="Arial" w:cs="Arial"/>
          <w:sz w:val="24"/>
          <w:szCs w:val="24"/>
        </w:rPr>
        <w:t>their surrounding atmosphere with quinines.  There is a preventive measure, and that is to keep the beetles in their flour medium until they are ready to be examined (since they will apparently not suddenly release quinines when they are hiding in the flour and commit suicide) or by sifting only a few vials at a time.</w:t>
      </w:r>
    </w:p>
    <w:p w:rsidR="004E267D" w:rsidRDefault="004E267D" w:rsidP="0014427E">
      <w:pPr>
        <w:spacing w:after="0" w:line="240" w:lineRule="auto"/>
        <w:jc w:val="both"/>
        <w:rPr>
          <w:rFonts w:ascii="Arial" w:hAnsi="Arial" w:cs="Arial"/>
          <w:sz w:val="24"/>
          <w:szCs w:val="24"/>
        </w:rPr>
      </w:pPr>
    </w:p>
    <w:p w:rsidR="004E267D" w:rsidRDefault="004E267D" w:rsidP="004E267D">
      <w:pPr>
        <w:pStyle w:val="ListParagraph"/>
        <w:numPr>
          <w:ilvl w:val="0"/>
          <w:numId w:val="44"/>
        </w:numPr>
        <w:spacing w:after="0" w:line="240" w:lineRule="auto"/>
        <w:rPr>
          <w:rFonts w:ascii="Arial" w:hAnsi="Arial" w:cs="Arial"/>
          <w:sz w:val="24"/>
          <w:szCs w:val="24"/>
        </w:rPr>
      </w:pPr>
      <w:r>
        <w:rPr>
          <w:rFonts w:ascii="Arial" w:hAnsi="Arial" w:cs="Arial"/>
          <w:sz w:val="24"/>
          <w:szCs w:val="24"/>
        </w:rPr>
        <w:lastRenderedPageBreak/>
        <w:t xml:space="preserve"> Death feigning.</w:t>
      </w:r>
    </w:p>
    <w:p w:rsidR="004E267D" w:rsidRDefault="004E267D" w:rsidP="004E267D">
      <w:pPr>
        <w:spacing w:after="0" w:line="240" w:lineRule="auto"/>
        <w:rPr>
          <w:rFonts w:ascii="Arial" w:hAnsi="Arial" w:cs="Arial"/>
          <w:sz w:val="24"/>
          <w:szCs w:val="24"/>
        </w:rPr>
      </w:pPr>
    </w:p>
    <w:p w:rsidR="004E267D" w:rsidRDefault="004E267D" w:rsidP="0014427E">
      <w:pPr>
        <w:spacing w:after="0" w:line="240" w:lineRule="auto"/>
        <w:jc w:val="both"/>
        <w:rPr>
          <w:rFonts w:ascii="Arial" w:hAnsi="Arial" w:cs="Arial"/>
          <w:sz w:val="24"/>
          <w:szCs w:val="24"/>
        </w:rPr>
      </w:pPr>
      <w:r>
        <w:rPr>
          <w:rFonts w:ascii="Arial" w:hAnsi="Arial" w:cs="Arial"/>
          <w:sz w:val="24"/>
          <w:szCs w:val="24"/>
        </w:rPr>
        <w:t xml:space="preserve">If beetles are touched they “freeze” or play “possum,” or play death.  After a variable interval of time they may move their antennae or twitch their legs and eventually resume walking.  Tenebrionid flour beetles are no exception to this adaptive behavior.  But of all the species of </w:t>
      </w:r>
      <w:r>
        <w:rPr>
          <w:rFonts w:ascii="Arial" w:hAnsi="Arial" w:cs="Arial"/>
          <w:sz w:val="24"/>
          <w:szCs w:val="24"/>
          <w:u w:val="single"/>
        </w:rPr>
        <w:t>Tribolium</w:t>
      </w:r>
      <w:r>
        <w:rPr>
          <w:rFonts w:ascii="Arial" w:hAnsi="Arial" w:cs="Arial"/>
          <w:sz w:val="24"/>
          <w:szCs w:val="24"/>
        </w:rPr>
        <w:t xml:space="preserve"> so far observed, </w:t>
      </w:r>
      <w:r>
        <w:rPr>
          <w:rFonts w:ascii="Arial" w:hAnsi="Arial" w:cs="Arial"/>
          <w:sz w:val="24"/>
          <w:szCs w:val="24"/>
          <w:u w:val="single"/>
        </w:rPr>
        <w:t>T. freeman</w:t>
      </w:r>
      <w:r>
        <w:rPr>
          <w:rFonts w:ascii="Arial" w:hAnsi="Arial" w:cs="Arial"/>
          <w:sz w:val="24"/>
          <w:szCs w:val="24"/>
        </w:rPr>
        <w:t xml:space="preserve"> is more likely to feign death when touched and it will remain in that posture, with antennae close to the head and the legs closely applied to the ventral surface of the thorax or abdomen, for about a minute or longer, a relatively long time.  Under the microscope it is, of course, possible to </w:t>
      </w:r>
      <w:proofErr w:type="gramStart"/>
      <w:r>
        <w:rPr>
          <w:rFonts w:ascii="Arial" w:hAnsi="Arial" w:cs="Arial"/>
          <w:sz w:val="24"/>
          <w:szCs w:val="24"/>
        </w:rPr>
        <w:t>determine  which</w:t>
      </w:r>
      <w:proofErr w:type="gramEnd"/>
      <w:r>
        <w:rPr>
          <w:rFonts w:ascii="Arial" w:hAnsi="Arial" w:cs="Arial"/>
          <w:sz w:val="24"/>
          <w:szCs w:val="24"/>
        </w:rPr>
        <w:t xml:space="preserve"> beetles are alive (feigning death) and which are dead.  But with the unaided eye it is very difficult to distinguish live from dead beetles.  This may be due to the short time </w:t>
      </w:r>
      <w:r>
        <w:rPr>
          <w:rFonts w:ascii="Arial" w:hAnsi="Arial" w:cs="Arial"/>
          <w:sz w:val="24"/>
          <w:szCs w:val="24"/>
          <w:u w:val="single"/>
        </w:rPr>
        <w:t>T. freeman</w:t>
      </w:r>
      <w:r>
        <w:rPr>
          <w:rFonts w:ascii="Arial" w:hAnsi="Arial" w:cs="Arial"/>
          <w:sz w:val="24"/>
          <w:szCs w:val="24"/>
        </w:rPr>
        <w:t>i has been under domestication in the laboratory.</w:t>
      </w:r>
    </w:p>
    <w:p w:rsidR="004E267D" w:rsidRDefault="004E267D" w:rsidP="004E267D">
      <w:pPr>
        <w:spacing w:after="0" w:line="240" w:lineRule="auto"/>
        <w:rPr>
          <w:rFonts w:ascii="Arial" w:hAnsi="Arial" w:cs="Arial"/>
          <w:sz w:val="24"/>
          <w:szCs w:val="24"/>
        </w:rPr>
      </w:pPr>
    </w:p>
    <w:p w:rsidR="004E267D" w:rsidRDefault="004E267D" w:rsidP="004E267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References</w:t>
      </w:r>
    </w:p>
    <w:p w:rsidR="004E267D" w:rsidRDefault="004E267D" w:rsidP="004E267D">
      <w:pPr>
        <w:spacing w:after="0" w:line="240" w:lineRule="auto"/>
        <w:rPr>
          <w:rFonts w:ascii="Arial" w:hAnsi="Arial" w:cs="Arial"/>
          <w:sz w:val="24"/>
          <w:szCs w:val="24"/>
        </w:rPr>
      </w:pPr>
    </w:p>
    <w:p w:rsidR="004E267D" w:rsidRDefault="004E267D" w:rsidP="004E267D">
      <w:pPr>
        <w:spacing w:after="0" w:line="240" w:lineRule="auto"/>
        <w:rPr>
          <w:rFonts w:ascii="Arial" w:hAnsi="Arial" w:cs="Arial"/>
          <w:sz w:val="24"/>
          <w:szCs w:val="24"/>
        </w:rPr>
      </w:pPr>
      <w:proofErr w:type="gramStart"/>
      <w:r>
        <w:rPr>
          <w:rFonts w:ascii="Arial" w:hAnsi="Arial" w:cs="Arial"/>
          <w:sz w:val="24"/>
          <w:szCs w:val="24"/>
        </w:rPr>
        <w:t>Imura, O. 1987.</w:t>
      </w:r>
      <w:proofErr w:type="gramEnd"/>
      <w:r>
        <w:rPr>
          <w:rFonts w:ascii="Arial" w:hAnsi="Arial" w:cs="Arial"/>
          <w:sz w:val="24"/>
          <w:szCs w:val="24"/>
        </w:rPr>
        <w:t xml:space="preserve">  </w:t>
      </w:r>
      <w:proofErr w:type="gramStart"/>
      <w:r>
        <w:rPr>
          <w:rFonts w:ascii="Arial" w:hAnsi="Arial" w:cs="Arial"/>
          <w:sz w:val="24"/>
          <w:szCs w:val="24"/>
        </w:rPr>
        <w:t xml:space="preserve">Flight ability of </w:t>
      </w:r>
      <w:r>
        <w:rPr>
          <w:rFonts w:ascii="Arial" w:hAnsi="Arial" w:cs="Arial"/>
          <w:sz w:val="24"/>
          <w:szCs w:val="24"/>
          <w:u w:val="single"/>
        </w:rPr>
        <w:t>Tribolium freeman</w:t>
      </w:r>
      <w:r>
        <w:rPr>
          <w:rFonts w:ascii="Arial" w:hAnsi="Arial" w:cs="Arial"/>
          <w:sz w:val="24"/>
          <w:szCs w:val="24"/>
        </w:rPr>
        <w:t xml:space="preserve"> Hinton.</w:t>
      </w:r>
      <w:proofErr w:type="gramEnd"/>
      <w:r w:rsidR="0014427E">
        <w:rPr>
          <w:rFonts w:ascii="Arial" w:hAnsi="Arial" w:cs="Arial"/>
          <w:sz w:val="24"/>
          <w:szCs w:val="24"/>
        </w:rPr>
        <w:t xml:space="preserve"> </w:t>
      </w:r>
      <w:r>
        <w:rPr>
          <w:rFonts w:ascii="Arial" w:hAnsi="Arial" w:cs="Arial"/>
          <w:sz w:val="24"/>
          <w:szCs w:val="24"/>
        </w:rPr>
        <w:t>Tribolium Inf. Bull. 27: 68-69.</w:t>
      </w:r>
    </w:p>
    <w:p w:rsidR="004E267D" w:rsidRDefault="004E267D" w:rsidP="004E267D">
      <w:pPr>
        <w:spacing w:after="0" w:line="240" w:lineRule="auto"/>
        <w:rPr>
          <w:rFonts w:ascii="Arial" w:hAnsi="Arial" w:cs="Arial"/>
          <w:sz w:val="24"/>
          <w:szCs w:val="24"/>
        </w:rPr>
      </w:pPr>
    </w:p>
    <w:p w:rsidR="004E267D" w:rsidRDefault="004E267D" w:rsidP="004E267D">
      <w:pPr>
        <w:spacing w:after="0" w:line="240" w:lineRule="auto"/>
        <w:rPr>
          <w:rFonts w:ascii="Arial" w:hAnsi="Arial" w:cs="Arial"/>
          <w:sz w:val="24"/>
          <w:szCs w:val="24"/>
        </w:rPr>
      </w:pPr>
      <w:r>
        <w:rPr>
          <w:rFonts w:ascii="Arial" w:hAnsi="Arial" w:cs="Arial"/>
          <w:sz w:val="24"/>
          <w:szCs w:val="24"/>
        </w:rPr>
        <w:t xml:space="preserve">Nakakita, H. 1982.  Effect of larval density on pupation of </w:t>
      </w:r>
      <w:r>
        <w:rPr>
          <w:rFonts w:ascii="Arial" w:hAnsi="Arial" w:cs="Arial"/>
          <w:sz w:val="24"/>
          <w:szCs w:val="24"/>
          <w:u w:val="single"/>
        </w:rPr>
        <w:t>Tribolium freeman</w:t>
      </w:r>
      <w:r>
        <w:rPr>
          <w:rFonts w:ascii="Arial" w:hAnsi="Arial" w:cs="Arial"/>
          <w:sz w:val="24"/>
          <w:szCs w:val="24"/>
        </w:rPr>
        <w:t xml:space="preserve"> Hinton (Coleoptera: Tenebrionidae).  Appl. </w:t>
      </w:r>
      <w:proofErr w:type="gramStart"/>
      <w:r>
        <w:rPr>
          <w:rFonts w:ascii="Arial" w:hAnsi="Arial" w:cs="Arial"/>
          <w:sz w:val="24"/>
          <w:szCs w:val="24"/>
        </w:rPr>
        <w:t>Ent</w:t>
      </w:r>
      <w:proofErr w:type="gramEnd"/>
      <w:r>
        <w:rPr>
          <w:rFonts w:ascii="Arial" w:hAnsi="Arial" w:cs="Arial"/>
          <w:sz w:val="24"/>
          <w:szCs w:val="24"/>
        </w:rPr>
        <w:t>. Zool.</w:t>
      </w:r>
      <w:r w:rsidR="00EA765C">
        <w:rPr>
          <w:rFonts w:ascii="Arial" w:hAnsi="Arial" w:cs="Arial"/>
          <w:sz w:val="24"/>
          <w:szCs w:val="24"/>
        </w:rPr>
        <w:t xml:space="preserve"> </w:t>
      </w:r>
      <w:proofErr w:type="gramStart"/>
      <w:r w:rsidR="00EA765C">
        <w:rPr>
          <w:rFonts w:ascii="Arial" w:hAnsi="Arial" w:cs="Arial"/>
          <w:sz w:val="24"/>
          <w:szCs w:val="24"/>
        </w:rPr>
        <w:t>17 :</w:t>
      </w:r>
      <w:proofErr w:type="gramEnd"/>
      <w:r w:rsidR="00EA765C">
        <w:rPr>
          <w:rFonts w:ascii="Arial" w:hAnsi="Arial" w:cs="Arial"/>
          <w:sz w:val="24"/>
          <w:szCs w:val="24"/>
        </w:rPr>
        <w:t xml:space="preserve"> 269-276.</w:t>
      </w:r>
    </w:p>
    <w:p w:rsidR="00EA765C" w:rsidRDefault="00EA765C" w:rsidP="004E267D">
      <w:pPr>
        <w:spacing w:after="0" w:line="240" w:lineRule="auto"/>
        <w:rPr>
          <w:rFonts w:ascii="Arial" w:hAnsi="Arial" w:cs="Arial"/>
          <w:sz w:val="24"/>
          <w:szCs w:val="24"/>
        </w:rPr>
      </w:pPr>
    </w:p>
    <w:p w:rsidR="00EA765C" w:rsidRDefault="00EA765C" w:rsidP="0014427E">
      <w:pPr>
        <w:spacing w:after="0" w:line="240" w:lineRule="auto"/>
        <w:rPr>
          <w:rFonts w:ascii="Arial" w:hAnsi="Arial" w:cs="Arial"/>
          <w:sz w:val="24"/>
          <w:szCs w:val="24"/>
        </w:rPr>
      </w:pPr>
      <w:proofErr w:type="gramStart"/>
      <w:r>
        <w:rPr>
          <w:rFonts w:ascii="Arial" w:hAnsi="Arial" w:cs="Arial"/>
          <w:sz w:val="24"/>
          <w:szCs w:val="24"/>
        </w:rPr>
        <w:t>Sokoloff, A. 1977.</w:t>
      </w:r>
      <w:proofErr w:type="gramEnd"/>
      <w:r>
        <w:rPr>
          <w:rFonts w:ascii="Arial" w:hAnsi="Arial" w:cs="Arial"/>
          <w:sz w:val="24"/>
          <w:szCs w:val="24"/>
        </w:rPr>
        <w:t xml:space="preserve">  </w:t>
      </w:r>
      <w:proofErr w:type="gramStart"/>
      <w:r>
        <w:rPr>
          <w:rFonts w:ascii="Arial" w:hAnsi="Arial" w:cs="Arial"/>
          <w:sz w:val="24"/>
          <w:szCs w:val="24"/>
        </w:rPr>
        <w:t xml:space="preserve">The Biology of </w:t>
      </w:r>
      <w:r>
        <w:rPr>
          <w:rFonts w:ascii="Arial" w:hAnsi="Arial" w:cs="Arial"/>
          <w:sz w:val="24"/>
          <w:szCs w:val="24"/>
          <w:u w:val="single"/>
        </w:rPr>
        <w:t>Tribolium</w:t>
      </w:r>
      <w:r>
        <w:rPr>
          <w:rFonts w:ascii="Arial" w:hAnsi="Arial" w:cs="Arial"/>
          <w:sz w:val="24"/>
          <w:szCs w:val="24"/>
        </w:rPr>
        <w:t xml:space="preserve"> with Species Emphasis on Genetic </w:t>
      </w:r>
      <w:r w:rsidR="0014427E">
        <w:rPr>
          <w:rFonts w:ascii="Arial" w:hAnsi="Arial" w:cs="Arial"/>
          <w:sz w:val="24"/>
          <w:szCs w:val="24"/>
        </w:rPr>
        <w:t>a</w:t>
      </w:r>
      <w:r>
        <w:rPr>
          <w:rFonts w:ascii="Arial" w:hAnsi="Arial" w:cs="Arial"/>
          <w:sz w:val="24"/>
          <w:szCs w:val="24"/>
        </w:rPr>
        <w:t>spects.</w:t>
      </w:r>
      <w:proofErr w:type="gramEnd"/>
      <w:r>
        <w:rPr>
          <w:rFonts w:ascii="Arial" w:hAnsi="Arial" w:cs="Arial"/>
          <w:sz w:val="24"/>
          <w:szCs w:val="24"/>
        </w:rPr>
        <w:t xml:space="preserve">  </w:t>
      </w:r>
      <w:proofErr w:type="gramStart"/>
      <w:r>
        <w:rPr>
          <w:rFonts w:ascii="Arial" w:hAnsi="Arial" w:cs="Arial"/>
          <w:sz w:val="24"/>
          <w:szCs w:val="24"/>
        </w:rPr>
        <w:t>Vol. 2, Oxford University Press.</w:t>
      </w:r>
      <w:proofErr w:type="gramEnd"/>
    </w:p>
    <w:p w:rsidR="00204F50" w:rsidRDefault="00204F50" w:rsidP="004E267D">
      <w:pPr>
        <w:spacing w:after="0" w:line="240" w:lineRule="auto"/>
        <w:rPr>
          <w:rFonts w:ascii="Arial" w:hAnsi="Arial" w:cs="Arial"/>
          <w:sz w:val="24"/>
          <w:szCs w:val="24"/>
        </w:rPr>
      </w:pPr>
    </w:p>
    <w:p w:rsidR="00204F50" w:rsidRDefault="00204F50" w:rsidP="004E267D">
      <w:pPr>
        <w:spacing w:after="0" w:line="240" w:lineRule="auto"/>
        <w:rPr>
          <w:rFonts w:ascii="Arial" w:hAnsi="Arial" w:cs="Arial"/>
          <w:sz w:val="24"/>
          <w:szCs w:val="24"/>
        </w:rPr>
      </w:pPr>
    </w:p>
    <w:p w:rsidR="0014427E" w:rsidRDefault="0014427E" w:rsidP="004E267D">
      <w:pPr>
        <w:spacing w:after="0" w:line="240" w:lineRule="auto"/>
        <w:rPr>
          <w:rFonts w:ascii="Arial" w:hAnsi="Arial" w:cs="Arial"/>
          <w:sz w:val="24"/>
          <w:szCs w:val="24"/>
        </w:rPr>
      </w:pPr>
    </w:p>
    <w:p w:rsidR="00204F50" w:rsidRDefault="00204F50" w:rsidP="004E267D">
      <w:pPr>
        <w:spacing w:after="0" w:line="240" w:lineRule="auto"/>
        <w:rPr>
          <w:rFonts w:ascii="Arial" w:hAnsi="Arial" w:cs="Arial"/>
          <w:sz w:val="24"/>
          <w:szCs w:val="24"/>
        </w:rPr>
      </w:pPr>
      <w:r>
        <w:rPr>
          <w:rFonts w:ascii="Arial" w:hAnsi="Arial" w:cs="Arial"/>
          <w:sz w:val="24"/>
          <w:szCs w:val="24"/>
        </w:rPr>
        <w:t xml:space="preserve">*THE ESTIMATIONS FOR GENETIC PARAMETERS OF 30-DAY </w:t>
      </w:r>
      <w:proofErr w:type="gramStart"/>
      <w:r>
        <w:rPr>
          <w:rFonts w:ascii="Arial" w:hAnsi="Arial" w:cs="Arial"/>
          <w:sz w:val="24"/>
          <w:szCs w:val="24"/>
        </w:rPr>
        <w:t xml:space="preserve">OLD </w:t>
      </w:r>
      <w:r w:rsidR="0014427E">
        <w:rPr>
          <w:rFonts w:ascii="Arial" w:hAnsi="Arial" w:cs="Arial"/>
          <w:sz w:val="24"/>
          <w:szCs w:val="24"/>
        </w:rPr>
        <w:t xml:space="preserve"> </w:t>
      </w:r>
      <w:r>
        <w:rPr>
          <w:rFonts w:ascii="Arial" w:hAnsi="Arial" w:cs="Arial"/>
          <w:sz w:val="24"/>
          <w:szCs w:val="24"/>
        </w:rPr>
        <w:t>ADULT</w:t>
      </w:r>
      <w:proofErr w:type="gramEnd"/>
      <w:r>
        <w:rPr>
          <w:rFonts w:ascii="Arial" w:hAnsi="Arial" w:cs="Arial"/>
          <w:sz w:val="24"/>
          <w:szCs w:val="24"/>
        </w:rPr>
        <w:t xml:space="preserve"> </w:t>
      </w:r>
      <w:r w:rsidR="0014427E">
        <w:rPr>
          <w:rFonts w:ascii="Arial" w:hAnsi="Arial" w:cs="Arial"/>
          <w:sz w:val="24"/>
          <w:szCs w:val="24"/>
        </w:rPr>
        <w:t>W</w:t>
      </w:r>
      <w:r>
        <w:rPr>
          <w:rFonts w:ascii="Arial" w:hAnsi="Arial" w:cs="Arial"/>
          <w:sz w:val="24"/>
          <w:szCs w:val="24"/>
        </w:rPr>
        <w:t>EIGHT IN TRIBOLIUM CASTANEUM</w:t>
      </w:r>
    </w:p>
    <w:p w:rsidR="00204F50" w:rsidRDefault="00204F50" w:rsidP="004E267D">
      <w:pPr>
        <w:spacing w:after="0" w:line="240" w:lineRule="auto"/>
        <w:rPr>
          <w:rFonts w:ascii="Arial" w:hAnsi="Arial" w:cs="Arial"/>
          <w:sz w:val="24"/>
          <w:szCs w:val="24"/>
        </w:rPr>
      </w:pPr>
      <w:r>
        <w:rPr>
          <w:rFonts w:ascii="Arial" w:hAnsi="Arial" w:cs="Arial"/>
          <w:sz w:val="24"/>
          <w:szCs w:val="24"/>
        </w:rPr>
        <w:t xml:space="preserve">Zhang, L. Department of Animal Science, </w:t>
      </w:r>
    </w:p>
    <w:p w:rsidR="00204F50" w:rsidRDefault="00204F50" w:rsidP="004E267D">
      <w:pPr>
        <w:spacing w:after="0" w:line="240" w:lineRule="auto"/>
        <w:rPr>
          <w:rFonts w:ascii="Arial" w:hAnsi="Arial" w:cs="Arial"/>
          <w:sz w:val="24"/>
          <w:szCs w:val="24"/>
        </w:rPr>
      </w:pPr>
      <w:r>
        <w:rPr>
          <w:rFonts w:ascii="Arial" w:hAnsi="Arial" w:cs="Arial"/>
          <w:sz w:val="24"/>
          <w:szCs w:val="24"/>
        </w:rPr>
        <w:t>Beijing Agricultural University</w:t>
      </w:r>
      <w:proofErr w:type="gramStart"/>
      <w:r>
        <w:rPr>
          <w:rFonts w:ascii="Arial" w:hAnsi="Arial" w:cs="Arial"/>
          <w:sz w:val="24"/>
          <w:szCs w:val="24"/>
        </w:rPr>
        <w:t>,100094</w:t>
      </w:r>
      <w:proofErr w:type="gramEnd"/>
      <w:r>
        <w:rPr>
          <w:rFonts w:ascii="Arial" w:hAnsi="Arial" w:cs="Arial"/>
          <w:sz w:val="24"/>
          <w:szCs w:val="24"/>
        </w:rPr>
        <w:t xml:space="preserve"> Beijing, China</w:t>
      </w:r>
    </w:p>
    <w:p w:rsidR="00204F50" w:rsidRDefault="00204F50" w:rsidP="004E267D">
      <w:pPr>
        <w:spacing w:after="0" w:line="240" w:lineRule="auto"/>
        <w:rPr>
          <w:rFonts w:ascii="Arial" w:hAnsi="Arial" w:cs="Arial"/>
          <w:sz w:val="24"/>
          <w:szCs w:val="24"/>
        </w:rPr>
      </w:pPr>
    </w:p>
    <w:p w:rsidR="00204F50" w:rsidRDefault="00204F50" w:rsidP="0014427E">
      <w:pPr>
        <w:spacing w:after="0" w:line="240" w:lineRule="auto"/>
        <w:jc w:val="both"/>
        <w:rPr>
          <w:rFonts w:ascii="Arial" w:hAnsi="Arial" w:cs="Arial"/>
          <w:sz w:val="24"/>
          <w:szCs w:val="24"/>
        </w:rPr>
      </w:pPr>
      <w:r>
        <w:rPr>
          <w:rFonts w:ascii="Arial" w:hAnsi="Arial" w:cs="Arial"/>
          <w:sz w:val="24"/>
          <w:szCs w:val="24"/>
        </w:rPr>
        <w:t>Tribolium castaneum Herbst is an excellent laboratory organism.  It serves as an important interface between the theorists and the animal breeders.</w:t>
      </w:r>
    </w:p>
    <w:p w:rsidR="00204F50" w:rsidRDefault="00204F50" w:rsidP="0014427E">
      <w:pPr>
        <w:spacing w:after="0" w:line="240" w:lineRule="auto"/>
        <w:jc w:val="both"/>
        <w:rPr>
          <w:rFonts w:ascii="Arial" w:hAnsi="Arial" w:cs="Arial"/>
          <w:sz w:val="24"/>
          <w:szCs w:val="24"/>
        </w:rPr>
      </w:pPr>
    </w:p>
    <w:p w:rsidR="00994C96" w:rsidRDefault="00204F50" w:rsidP="0014427E">
      <w:pPr>
        <w:spacing w:after="0" w:line="240" w:lineRule="auto"/>
        <w:jc w:val="both"/>
        <w:rPr>
          <w:rFonts w:ascii="Arial" w:hAnsi="Arial" w:cs="Arial"/>
          <w:sz w:val="24"/>
          <w:szCs w:val="24"/>
        </w:rPr>
      </w:pPr>
      <w:r>
        <w:rPr>
          <w:rFonts w:ascii="Arial" w:hAnsi="Arial" w:cs="Arial"/>
          <w:sz w:val="24"/>
          <w:szCs w:val="24"/>
        </w:rPr>
        <w:t xml:space="preserve">The means of 21 day old pupal weight and 30-day old adult weight in Tribolium castaneum were 2162.4 </w:t>
      </w:r>
      <w:r>
        <w:rPr>
          <w:rFonts w:ascii="Arial" w:hAnsi="Arial" w:cs="Arial"/>
          <w:sz w:val="24"/>
          <w:szCs w:val="24"/>
          <w:u w:val="single"/>
        </w:rPr>
        <w:t>+</w:t>
      </w:r>
      <w:r>
        <w:rPr>
          <w:rFonts w:ascii="Arial" w:hAnsi="Arial" w:cs="Arial"/>
          <w:sz w:val="24"/>
          <w:szCs w:val="24"/>
        </w:rPr>
        <w:t xml:space="preserve"> 10.75, 1799.3 </w:t>
      </w:r>
      <w:r>
        <w:rPr>
          <w:rFonts w:ascii="Arial" w:hAnsi="Arial" w:cs="Arial"/>
          <w:sz w:val="24"/>
          <w:szCs w:val="24"/>
          <w:u w:val="single"/>
        </w:rPr>
        <w:t>+</w:t>
      </w:r>
      <w:r>
        <w:rPr>
          <w:rFonts w:ascii="Arial" w:hAnsi="Arial" w:cs="Arial"/>
          <w:sz w:val="24"/>
          <w:szCs w:val="24"/>
        </w:rPr>
        <w:t xml:space="preserve"> 8.21   g and 2369.8 </w:t>
      </w:r>
      <w:r w:rsidR="00994C96">
        <w:rPr>
          <w:rFonts w:ascii="Arial" w:hAnsi="Arial" w:cs="Arial"/>
          <w:sz w:val="24"/>
          <w:szCs w:val="24"/>
          <w:u w:val="single"/>
        </w:rPr>
        <w:t>+</w:t>
      </w:r>
      <w:r w:rsidR="00994C96">
        <w:rPr>
          <w:rFonts w:ascii="Arial" w:hAnsi="Arial" w:cs="Arial"/>
          <w:sz w:val="24"/>
          <w:szCs w:val="24"/>
        </w:rPr>
        <w:t xml:space="preserve"> 10.37, </w:t>
      </w:r>
    </w:p>
    <w:p w:rsidR="00204F50" w:rsidRDefault="00994C96" w:rsidP="0014427E">
      <w:pPr>
        <w:spacing w:after="0" w:line="240" w:lineRule="auto"/>
        <w:jc w:val="both"/>
        <w:rPr>
          <w:rFonts w:ascii="Arial" w:hAnsi="Arial" w:cs="Arial"/>
          <w:sz w:val="24"/>
          <w:szCs w:val="24"/>
        </w:rPr>
      </w:pPr>
      <w:r>
        <w:rPr>
          <w:rFonts w:ascii="Arial" w:hAnsi="Arial" w:cs="Arial"/>
          <w:sz w:val="24"/>
          <w:szCs w:val="24"/>
        </w:rPr>
        <w:t xml:space="preserve">1956.9 </w:t>
      </w:r>
      <w:r>
        <w:rPr>
          <w:rFonts w:ascii="Arial" w:hAnsi="Arial" w:cs="Arial"/>
          <w:sz w:val="24"/>
          <w:szCs w:val="24"/>
          <w:u w:val="single"/>
        </w:rPr>
        <w:t>+</w:t>
      </w:r>
      <w:r>
        <w:rPr>
          <w:rFonts w:ascii="Arial" w:hAnsi="Arial" w:cs="Arial"/>
          <w:sz w:val="24"/>
          <w:szCs w:val="24"/>
        </w:rPr>
        <w:t xml:space="preserve"> 8.45   </w:t>
      </w:r>
      <w:proofErr w:type="gramStart"/>
      <w:r>
        <w:rPr>
          <w:rFonts w:ascii="Arial" w:hAnsi="Arial" w:cs="Arial"/>
          <w:sz w:val="24"/>
          <w:szCs w:val="24"/>
        </w:rPr>
        <w:t>g  for</w:t>
      </w:r>
      <w:proofErr w:type="gramEnd"/>
      <w:r>
        <w:rPr>
          <w:rFonts w:ascii="Arial" w:hAnsi="Arial" w:cs="Arial"/>
          <w:sz w:val="24"/>
          <w:szCs w:val="24"/>
        </w:rPr>
        <w:t xml:space="preserve"> males and females respectively.  The average body weight of the two traits of females were </w:t>
      </w:r>
      <w:proofErr w:type="gramStart"/>
      <w:r>
        <w:rPr>
          <w:rFonts w:ascii="Arial" w:hAnsi="Arial" w:cs="Arial"/>
          <w:sz w:val="24"/>
          <w:szCs w:val="24"/>
        </w:rPr>
        <w:t>207.4  g</w:t>
      </w:r>
      <w:proofErr w:type="gramEnd"/>
      <w:r>
        <w:rPr>
          <w:rFonts w:ascii="Arial" w:hAnsi="Arial" w:cs="Arial"/>
          <w:sz w:val="24"/>
          <w:szCs w:val="24"/>
        </w:rPr>
        <w:t xml:space="preserve"> and 157.6  g heavier than that of males.</w:t>
      </w:r>
    </w:p>
    <w:p w:rsidR="00994C96" w:rsidRDefault="00994C96" w:rsidP="0014427E">
      <w:pPr>
        <w:spacing w:after="0" w:line="240" w:lineRule="auto"/>
        <w:jc w:val="both"/>
        <w:rPr>
          <w:rFonts w:ascii="Arial" w:hAnsi="Arial" w:cs="Arial"/>
          <w:sz w:val="24"/>
          <w:szCs w:val="24"/>
        </w:rPr>
      </w:pPr>
    </w:p>
    <w:p w:rsidR="00994C96" w:rsidRDefault="00994C96" w:rsidP="0014427E">
      <w:pPr>
        <w:spacing w:after="0" w:line="240" w:lineRule="auto"/>
        <w:jc w:val="both"/>
        <w:rPr>
          <w:rFonts w:ascii="Arial" w:hAnsi="Arial" w:cs="Arial"/>
          <w:sz w:val="24"/>
          <w:szCs w:val="24"/>
        </w:rPr>
      </w:pPr>
      <w:r>
        <w:rPr>
          <w:rFonts w:ascii="Arial" w:hAnsi="Arial" w:cs="Arial"/>
          <w:sz w:val="24"/>
          <w:szCs w:val="24"/>
        </w:rPr>
        <w:t xml:space="preserve">The heritabilities of 21-day old pupal weight and 30-day old adult weight were 0.2134 and 0.2874 for </w:t>
      </w:r>
      <w:proofErr w:type="gramStart"/>
      <w:r>
        <w:rPr>
          <w:rFonts w:ascii="Arial" w:hAnsi="Arial" w:cs="Arial"/>
          <w:sz w:val="24"/>
          <w:szCs w:val="24"/>
        </w:rPr>
        <w:t>males</w:t>
      </w:r>
      <w:proofErr w:type="gramEnd"/>
      <w:r>
        <w:rPr>
          <w:rFonts w:ascii="Arial" w:hAnsi="Arial" w:cs="Arial"/>
          <w:sz w:val="24"/>
          <w:szCs w:val="24"/>
        </w:rPr>
        <w:t xml:space="preserve"> resp.  0</w:t>
      </w:r>
      <w:proofErr w:type="gramStart"/>
      <w:r>
        <w:rPr>
          <w:rFonts w:ascii="Arial" w:hAnsi="Arial" w:cs="Arial"/>
          <w:sz w:val="24"/>
          <w:szCs w:val="24"/>
        </w:rPr>
        <w:t>,4036</w:t>
      </w:r>
      <w:proofErr w:type="gramEnd"/>
      <w:r>
        <w:rPr>
          <w:rFonts w:ascii="Arial" w:hAnsi="Arial" w:cs="Arial"/>
          <w:sz w:val="24"/>
          <w:szCs w:val="24"/>
        </w:rPr>
        <w:t xml:space="preserve"> and 0.3858 for females resp.  The genetic correlations of the two traits were 0.7322 and 0.8433 for males and females resp.  Heritabilities and genetic correlations of the two traits were estimated using variance components. These traits can be used for selection experiments.</w:t>
      </w:r>
    </w:p>
    <w:p w:rsidR="00386C87" w:rsidRDefault="00386C87" w:rsidP="0014427E">
      <w:pPr>
        <w:spacing w:after="0" w:line="240" w:lineRule="auto"/>
        <w:jc w:val="both"/>
        <w:rPr>
          <w:rFonts w:ascii="Arial" w:hAnsi="Arial" w:cs="Arial"/>
          <w:sz w:val="24"/>
          <w:szCs w:val="24"/>
        </w:rPr>
      </w:pPr>
    </w:p>
    <w:p w:rsidR="00386C87" w:rsidRDefault="00386C87" w:rsidP="0014427E">
      <w:pPr>
        <w:spacing w:after="0" w:line="240" w:lineRule="auto"/>
        <w:jc w:val="both"/>
        <w:rPr>
          <w:rFonts w:ascii="Arial" w:hAnsi="Arial" w:cs="Arial"/>
          <w:sz w:val="24"/>
          <w:szCs w:val="24"/>
        </w:rPr>
      </w:pPr>
    </w:p>
    <w:p w:rsidR="0014427E" w:rsidRDefault="0014427E" w:rsidP="0014427E">
      <w:pPr>
        <w:spacing w:after="0" w:line="240" w:lineRule="auto"/>
        <w:jc w:val="both"/>
        <w:rPr>
          <w:rFonts w:ascii="Arial" w:hAnsi="Arial" w:cs="Arial"/>
          <w:sz w:val="24"/>
          <w:szCs w:val="24"/>
        </w:rPr>
      </w:pPr>
    </w:p>
    <w:p w:rsidR="00386C87" w:rsidRDefault="00386C87" w:rsidP="0014427E">
      <w:pPr>
        <w:spacing w:after="0" w:line="240" w:lineRule="auto"/>
        <w:jc w:val="both"/>
        <w:rPr>
          <w:rFonts w:ascii="Arial" w:hAnsi="Arial" w:cs="Arial"/>
          <w:sz w:val="24"/>
          <w:szCs w:val="24"/>
        </w:rPr>
      </w:pPr>
      <w:r>
        <w:rPr>
          <w:rFonts w:ascii="Arial" w:hAnsi="Arial" w:cs="Arial"/>
          <w:sz w:val="24"/>
          <w:szCs w:val="24"/>
        </w:rPr>
        <w:lastRenderedPageBreak/>
        <w:t>Danuta Zimakowska-Gnoinska</w:t>
      </w:r>
    </w:p>
    <w:p w:rsidR="00386C87" w:rsidRDefault="00386C87" w:rsidP="004E267D">
      <w:pPr>
        <w:spacing w:after="0" w:line="240" w:lineRule="auto"/>
        <w:rPr>
          <w:rFonts w:ascii="Arial" w:hAnsi="Arial" w:cs="Arial"/>
          <w:sz w:val="24"/>
          <w:szCs w:val="24"/>
        </w:rPr>
      </w:pPr>
      <w:r>
        <w:rPr>
          <w:rFonts w:ascii="Arial" w:hAnsi="Arial" w:cs="Arial"/>
          <w:sz w:val="24"/>
          <w:szCs w:val="24"/>
        </w:rPr>
        <w:t>Department of Ecological Bioenergetics</w:t>
      </w:r>
    </w:p>
    <w:p w:rsidR="00386C87" w:rsidRDefault="00386C87" w:rsidP="004E267D">
      <w:pPr>
        <w:spacing w:after="0" w:line="240" w:lineRule="auto"/>
        <w:rPr>
          <w:rFonts w:ascii="Arial" w:hAnsi="Arial" w:cs="Arial"/>
          <w:sz w:val="24"/>
          <w:szCs w:val="24"/>
        </w:rPr>
      </w:pPr>
      <w:r>
        <w:rPr>
          <w:rFonts w:ascii="Arial" w:hAnsi="Arial" w:cs="Arial"/>
          <w:sz w:val="24"/>
          <w:szCs w:val="24"/>
        </w:rPr>
        <w:t>Institute of Ecology Polish Academy of Sciences</w:t>
      </w:r>
    </w:p>
    <w:p w:rsidR="00386C87" w:rsidRDefault="00386C87" w:rsidP="004E267D">
      <w:pPr>
        <w:spacing w:after="0" w:line="240" w:lineRule="auto"/>
        <w:rPr>
          <w:rFonts w:ascii="Arial" w:hAnsi="Arial" w:cs="Arial"/>
          <w:sz w:val="24"/>
          <w:szCs w:val="24"/>
        </w:rPr>
      </w:pPr>
      <w:r>
        <w:rPr>
          <w:rFonts w:ascii="Arial" w:hAnsi="Arial" w:cs="Arial"/>
          <w:sz w:val="24"/>
          <w:szCs w:val="24"/>
        </w:rPr>
        <w:t>Dziekanow Lesny near Warsaw</w:t>
      </w:r>
    </w:p>
    <w:p w:rsidR="00386C87" w:rsidRDefault="00386C87" w:rsidP="004E267D">
      <w:pPr>
        <w:spacing w:after="0" w:line="240" w:lineRule="auto"/>
        <w:rPr>
          <w:rFonts w:ascii="Arial" w:hAnsi="Arial" w:cs="Arial"/>
          <w:sz w:val="24"/>
          <w:szCs w:val="24"/>
        </w:rPr>
      </w:pPr>
      <w:r>
        <w:rPr>
          <w:rFonts w:ascii="Arial" w:hAnsi="Arial" w:cs="Arial"/>
          <w:sz w:val="24"/>
          <w:szCs w:val="24"/>
        </w:rPr>
        <w:t>05-092 Lomianki, Poland</w:t>
      </w:r>
    </w:p>
    <w:p w:rsidR="00386C87" w:rsidRDefault="00386C87" w:rsidP="004E267D">
      <w:pPr>
        <w:spacing w:after="0" w:line="240" w:lineRule="auto"/>
        <w:rPr>
          <w:rFonts w:ascii="Arial" w:hAnsi="Arial" w:cs="Arial"/>
          <w:sz w:val="24"/>
          <w:szCs w:val="24"/>
        </w:rPr>
      </w:pPr>
    </w:p>
    <w:p w:rsidR="00386C87" w:rsidRDefault="00386C87" w:rsidP="0014427E">
      <w:pPr>
        <w:spacing w:after="0" w:line="240" w:lineRule="auto"/>
        <w:jc w:val="both"/>
        <w:rPr>
          <w:rFonts w:ascii="Arial" w:hAnsi="Arial" w:cs="Arial"/>
          <w:sz w:val="24"/>
          <w:szCs w:val="24"/>
        </w:rPr>
      </w:pPr>
      <w:r>
        <w:rPr>
          <w:rFonts w:ascii="Arial" w:hAnsi="Arial" w:cs="Arial"/>
          <w:sz w:val="24"/>
          <w:szCs w:val="24"/>
        </w:rPr>
        <w:t xml:space="preserve">THE EFFECT OF DIFFERENT AIR TEMPERATURES AND HUMIDITIES ON THE DURATION OF THE DEVELOPMENT OF COMMON BEAN WEEVIL </w:t>
      </w:r>
      <w:r w:rsidR="00C06500">
        <w:rPr>
          <w:rFonts w:ascii="Arial" w:hAnsi="Arial" w:cs="Arial"/>
          <w:sz w:val="24"/>
          <w:szCs w:val="24"/>
          <w:u w:val="single"/>
        </w:rPr>
        <w:t>ACANTHOSCELIDES OBTECTUS</w:t>
      </w:r>
      <w:r w:rsidR="00C06500">
        <w:rPr>
          <w:rFonts w:ascii="Arial" w:hAnsi="Arial" w:cs="Arial"/>
          <w:sz w:val="24"/>
          <w:szCs w:val="24"/>
        </w:rPr>
        <w:t xml:space="preserve"> SAY</w:t>
      </w:r>
    </w:p>
    <w:p w:rsidR="00C06500" w:rsidRDefault="00C06500" w:rsidP="0014427E">
      <w:pPr>
        <w:spacing w:after="0" w:line="240" w:lineRule="auto"/>
        <w:jc w:val="both"/>
        <w:rPr>
          <w:rFonts w:ascii="Arial" w:hAnsi="Arial" w:cs="Arial"/>
          <w:sz w:val="24"/>
          <w:szCs w:val="24"/>
        </w:rPr>
      </w:pPr>
    </w:p>
    <w:p w:rsidR="00C06500" w:rsidRDefault="00C06500" w:rsidP="0014427E">
      <w:pPr>
        <w:spacing w:after="0" w:line="240" w:lineRule="auto"/>
        <w:jc w:val="both"/>
        <w:rPr>
          <w:rFonts w:ascii="Arial" w:hAnsi="Arial" w:cs="Arial"/>
          <w:sz w:val="24"/>
          <w:szCs w:val="24"/>
        </w:rPr>
      </w:pPr>
      <w:r>
        <w:rPr>
          <w:rFonts w:ascii="Arial" w:hAnsi="Arial" w:cs="Arial"/>
          <w:sz w:val="24"/>
          <w:szCs w:val="24"/>
        </w:rPr>
        <w:t>INTRODUCTION</w:t>
      </w:r>
    </w:p>
    <w:p w:rsidR="00C06500" w:rsidRDefault="00C06500" w:rsidP="0014427E">
      <w:pPr>
        <w:spacing w:after="0" w:line="240" w:lineRule="auto"/>
        <w:jc w:val="both"/>
        <w:rPr>
          <w:rFonts w:ascii="Arial" w:hAnsi="Arial" w:cs="Arial"/>
          <w:sz w:val="24"/>
          <w:szCs w:val="24"/>
        </w:rPr>
      </w:pPr>
    </w:p>
    <w:p w:rsidR="00C06500" w:rsidRDefault="00C06500" w:rsidP="0014427E">
      <w:pPr>
        <w:spacing w:after="0" w:line="240" w:lineRule="auto"/>
        <w:jc w:val="both"/>
        <w:rPr>
          <w:rFonts w:ascii="Arial" w:hAnsi="Arial" w:cs="Arial"/>
          <w:sz w:val="24"/>
          <w:szCs w:val="24"/>
        </w:rPr>
      </w:pPr>
      <w:r>
        <w:rPr>
          <w:rFonts w:ascii="Arial" w:hAnsi="Arial" w:cs="Arial"/>
          <w:sz w:val="24"/>
          <w:szCs w:val="24"/>
        </w:rPr>
        <w:t xml:space="preserve">The common bean weevil </w:t>
      </w:r>
      <w:r>
        <w:rPr>
          <w:rFonts w:ascii="Arial" w:hAnsi="Arial" w:cs="Arial"/>
          <w:sz w:val="24"/>
          <w:szCs w:val="24"/>
          <w:u w:val="single"/>
        </w:rPr>
        <w:t>Acanthoscelides obtectus</w:t>
      </w:r>
      <w:r>
        <w:rPr>
          <w:rFonts w:ascii="Arial" w:hAnsi="Arial" w:cs="Arial"/>
          <w:sz w:val="24"/>
          <w:szCs w:val="24"/>
        </w:rPr>
        <w:t xml:space="preserve">, Say (Coleoptera. Bruchidae), originating from hot climatic regions, is widespread all over the world as a dangerous pest of common bean.  It has been found in Poland since 1934, initially in Lowere Silesia (Filipek 1962, Niezgodzinski 1963).  At present it occurs throughout the whole of Poland and is on the quarantine list.  This insect is a dangerous pest in storehouses and in fields. </w:t>
      </w:r>
    </w:p>
    <w:p w:rsidR="00C06500" w:rsidRDefault="00C06500" w:rsidP="0014427E">
      <w:pPr>
        <w:spacing w:after="0" w:line="240" w:lineRule="auto"/>
        <w:jc w:val="both"/>
        <w:rPr>
          <w:rFonts w:ascii="Arial" w:hAnsi="Arial" w:cs="Arial"/>
          <w:sz w:val="24"/>
          <w:szCs w:val="24"/>
        </w:rPr>
      </w:pPr>
    </w:p>
    <w:p w:rsidR="00C06500" w:rsidRDefault="00C06500" w:rsidP="0014427E">
      <w:pPr>
        <w:spacing w:after="0" w:line="240" w:lineRule="auto"/>
        <w:jc w:val="both"/>
        <w:rPr>
          <w:rFonts w:ascii="Arial" w:hAnsi="Arial" w:cs="Arial"/>
          <w:sz w:val="24"/>
          <w:szCs w:val="24"/>
        </w:rPr>
      </w:pPr>
      <w:proofErr w:type="gramStart"/>
      <w:r>
        <w:rPr>
          <w:rFonts w:ascii="Arial" w:hAnsi="Arial" w:cs="Arial"/>
          <w:sz w:val="24"/>
          <w:szCs w:val="24"/>
          <w:u w:val="single"/>
        </w:rPr>
        <w:t>A</w:t>
      </w:r>
      <w:proofErr w:type="gramEnd"/>
      <w:r>
        <w:rPr>
          <w:rFonts w:ascii="Arial" w:hAnsi="Arial" w:cs="Arial"/>
          <w:sz w:val="24"/>
          <w:szCs w:val="24"/>
          <w:u w:val="single"/>
        </w:rPr>
        <w:t xml:space="preserve"> obtectus</w:t>
      </w:r>
      <w:r w:rsidRPr="00C06500">
        <w:rPr>
          <w:rFonts w:ascii="Arial" w:hAnsi="Arial" w:cs="Arial"/>
          <w:sz w:val="24"/>
          <w:szCs w:val="24"/>
        </w:rPr>
        <w:t xml:space="preserve"> damages bean seeds by contaminating them with excreta, exuviae etc., causing elevation of air temperature and humidity, inducing bacterial infections and lo</w:t>
      </w:r>
      <w:r>
        <w:rPr>
          <w:rFonts w:ascii="Arial" w:hAnsi="Arial" w:cs="Arial"/>
          <w:sz w:val="24"/>
          <w:szCs w:val="24"/>
        </w:rPr>
        <w:t xml:space="preserve">wering the germination power.  All this greatly deteriorates the commercial value of bean seeds (Boczek. </w:t>
      </w:r>
      <w:proofErr w:type="gramStart"/>
      <w:r>
        <w:rPr>
          <w:rFonts w:ascii="Arial" w:hAnsi="Arial" w:cs="Arial"/>
          <w:sz w:val="24"/>
          <w:szCs w:val="24"/>
        </w:rPr>
        <w:t>Stepien 1976).</w:t>
      </w:r>
      <w:proofErr w:type="gramEnd"/>
    </w:p>
    <w:p w:rsidR="008E5D34" w:rsidRDefault="008E5D34" w:rsidP="0014427E">
      <w:pPr>
        <w:spacing w:after="0" w:line="240" w:lineRule="auto"/>
        <w:jc w:val="both"/>
        <w:rPr>
          <w:rFonts w:ascii="Arial" w:hAnsi="Arial" w:cs="Arial"/>
          <w:sz w:val="24"/>
          <w:szCs w:val="24"/>
        </w:rPr>
      </w:pPr>
    </w:p>
    <w:p w:rsidR="008E5D34" w:rsidRDefault="008E5D34" w:rsidP="0014427E">
      <w:pPr>
        <w:spacing w:after="0" w:line="240" w:lineRule="auto"/>
        <w:jc w:val="both"/>
        <w:rPr>
          <w:rFonts w:ascii="Arial" w:hAnsi="Arial" w:cs="Arial"/>
          <w:sz w:val="24"/>
          <w:szCs w:val="24"/>
        </w:rPr>
      </w:pPr>
      <w:r>
        <w:rPr>
          <w:rFonts w:ascii="Arial" w:hAnsi="Arial" w:cs="Arial"/>
          <w:sz w:val="24"/>
          <w:szCs w:val="24"/>
        </w:rPr>
        <w:t>The aim of the present studies was to determine the effect of certain environmental changes, e.g. different air temperatures, air humidities and population densities, on the duration of the development of common bean weevil.</w:t>
      </w:r>
    </w:p>
    <w:p w:rsidR="008E5D34" w:rsidRDefault="008E5D34" w:rsidP="0014427E">
      <w:pPr>
        <w:spacing w:after="0" w:line="240" w:lineRule="auto"/>
        <w:jc w:val="both"/>
        <w:rPr>
          <w:rFonts w:ascii="Arial" w:hAnsi="Arial" w:cs="Arial"/>
          <w:sz w:val="24"/>
          <w:szCs w:val="24"/>
        </w:rPr>
      </w:pPr>
    </w:p>
    <w:p w:rsidR="008E5D34" w:rsidRDefault="008E5D34" w:rsidP="0014427E">
      <w:pPr>
        <w:spacing w:after="0" w:line="240" w:lineRule="auto"/>
        <w:jc w:val="both"/>
        <w:rPr>
          <w:rFonts w:ascii="Arial" w:hAnsi="Arial" w:cs="Arial"/>
          <w:sz w:val="24"/>
          <w:szCs w:val="24"/>
        </w:rPr>
      </w:pPr>
      <w:r>
        <w:rPr>
          <w:rFonts w:ascii="Arial" w:hAnsi="Arial" w:cs="Arial"/>
          <w:sz w:val="24"/>
          <w:szCs w:val="24"/>
        </w:rPr>
        <w:t>MATERIAL AND METHODS</w:t>
      </w:r>
    </w:p>
    <w:p w:rsidR="008E5D34" w:rsidRDefault="008E5D34" w:rsidP="0014427E">
      <w:pPr>
        <w:spacing w:before="240" w:after="0" w:line="240" w:lineRule="auto"/>
        <w:jc w:val="both"/>
        <w:rPr>
          <w:rFonts w:ascii="Arial" w:hAnsi="Arial" w:cs="Arial"/>
          <w:sz w:val="24"/>
          <w:szCs w:val="24"/>
        </w:rPr>
      </w:pPr>
      <w:r>
        <w:rPr>
          <w:rFonts w:ascii="Arial" w:hAnsi="Arial" w:cs="Arial"/>
          <w:sz w:val="24"/>
          <w:szCs w:val="24"/>
        </w:rPr>
        <w:t xml:space="preserve">The material comprised common bean weevil </w:t>
      </w:r>
      <w:r>
        <w:rPr>
          <w:rFonts w:ascii="Arial" w:hAnsi="Arial" w:cs="Arial"/>
          <w:sz w:val="24"/>
          <w:szCs w:val="24"/>
          <w:u w:val="single"/>
        </w:rPr>
        <w:t>Acanthoscelides obtectus</w:t>
      </w:r>
      <w:r>
        <w:rPr>
          <w:rFonts w:ascii="Arial" w:hAnsi="Arial" w:cs="Arial"/>
          <w:sz w:val="24"/>
          <w:szCs w:val="24"/>
        </w:rPr>
        <w:t xml:space="preserve">, Say, wild strain originating from a suburb of Warsaw.  White </w:t>
      </w:r>
      <w:proofErr w:type="gramStart"/>
      <w:r>
        <w:rPr>
          <w:rFonts w:ascii="Arial" w:hAnsi="Arial" w:cs="Arial"/>
          <w:sz w:val="24"/>
          <w:szCs w:val="24"/>
        </w:rPr>
        <w:t>bean (</w:t>
      </w:r>
      <w:r>
        <w:rPr>
          <w:rFonts w:ascii="Arial" w:hAnsi="Arial" w:cs="Arial"/>
          <w:sz w:val="24"/>
          <w:szCs w:val="24"/>
          <w:u w:val="single"/>
        </w:rPr>
        <w:t>Phaseolum vulgaris</w:t>
      </w:r>
      <w:r>
        <w:rPr>
          <w:rFonts w:ascii="Arial" w:hAnsi="Arial" w:cs="Arial"/>
          <w:sz w:val="24"/>
          <w:szCs w:val="24"/>
        </w:rPr>
        <w:t xml:space="preserve"> L.) in laboratory experiments were</w:t>
      </w:r>
      <w:proofErr w:type="gramEnd"/>
      <w:r>
        <w:rPr>
          <w:rFonts w:ascii="Arial" w:hAnsi="Arial" w:cs="Arial"/>
          <w:sz w:val="24"/>
          <w:szCs w:val="24"/>
        </w:rPr>
        <w:t xml:space="preserve"> used.  Starting cultures were kept in 1-L jars covered with </w:t>
      </w:r>
      <w:proofErr w:type="gramStart"/>
      <w:r>
        <w:rPr>
          <w:rFonts w:ascii="Arial" w:hAnsi="Arial" w:cs="Arial"/>
          <w:sz w:val="24"/>
          <w:szCs w:val="24"/>
        </w:rPr>
        <w:t>a fine</w:t>
      </w:r>
      <w:proofErr w:type="gramEnd"/>
      <w:r>
        <w:rPr>
          <w:rFonts w:ascii="Arial" w:hAnsi="Arial" w:cs="Arial"/>
          <w:sz w:val="24"/>
          <w:szCs w:val="24"/>
        </w:rPr>
        <w:t xml:space="preserve"> plastic gauze.  Jars were maintained at ca. 18 degree C and at a mean air humidity of ca. 70%.</w:t>
      </w:r>
    </w:p>
    <w:p w:rsidR="009B4C46" w:rsidRDefault="008E5D34" w:rsidP="0014427E">
      <w:pPr>
        <w:spacing w:before="240" w:after="0" w:line="240" w:lineRule="auto"/>
        <w:jc w:val="both"/>
        <w:rPr>
          <w:rFonts w:ascii="Arial" w:hAnsi="Arial" w:cs="Arial"/>
          <w:sz w:val="24"/>
          <w:szCs w:val="24"/>
        </w:rPr>
      </w:pPr>
      <w:r>
        <w:rPr>
          <w:rFonts w:ascii="Arial" w:hAnsi="Arial" w:cs="Arial"/>
          <w:sz w:val="24"/>
          <w:szCs w:val="24"/>
        </w:rPr>
        <w:t xml:space="preserve">Individual experiments were performed in thermostats, using 5 temperature levels and </w:t>
      </w:r>
      <w:r>
        <w:rPr>
          <w:rFonts w:ascii="Arial" w:hAnsi="Arial" w:cs="Arial"/>
          <w:sz w:val="24"/>
          <w:szCs w:val="24"/>
        </w:rPr>
        <w:br/>
        <w:t xml:space="preserve">4 humidity levels.  Individuals of the same age, which have just emerged from bean </w:t>
      </w:r>
      <w:proofErr w:type="gramStart"/>
      <w:r>
        <w:rPr>
          <w:rFonts w:ascii="Arial" w:hAnsi="Arial" w:cs="Arial"/>
          <w:sz w:val="24"/>
          <w:szCs w:val="24"/>
        </w:rPr>
        <w:t>seeds</w:t>
      </w:r>
      <w:proofErr w:type="gramEnd"/>
      <w:r>
        <w:rPr>
          <w:rFonts w:ascii="Arial" w:hAnsi="Arial" w:cs="Arial"/>
          <w:sz w:val="24"/>
          <w:szCs w:val="24"/>
        </w:rPr>
        <w:t xml:space="preserve"> were used in the experiments.  Prior to each experiment, bean seeds were humidified for 1 week in a jar at air humidity of ca. 75%.  It was aimed to soft bean, seed epidermis and to facilitate penetration of the hatched larvae into seeds for further development.</w:t>
      </w:r>
    </w:p>
    <w:p w:rsidR="00C8722D" w:rsidRDefault="00C8722D" w:rsidP="0014427E">
      <w:pPr>
        <w:spacing w:before="240" w:after="0" w:line="240" w:lineRule="auto"/>
        <w:jc w:val="both"/>
        <w:rPr>
          <w:rFonts w:ascii="Arial" w:hAnsi="Arial" w:cs="Arial"/>
          <w:sz w:val="24"/>
          <w:szCs w:val="24"/>
        </w:rPr>
      </w:pPr>
      <w:r>
        <w:rPr>
          <w:rFonts w:ascii="Arial" w:hAnsi="Arial" w:cs="Arial"/>
          <w:sz w:val="24"/>
          <w:szCs w:val="24"/>
        </w:rPr>
        <w:t xml:space="preserve">In individual experiments, 30 bean seeds (ca. 10 g) were placed into 50-mL culture vessels together with 10 adult weevils (lower population density) or 40 adult weevils (higher population density).   These culture vessels were covered with fine plastic gauze and then placed into 1-L jars containing also small salt containers.  Salt solutions in the </w:t>
      </w:r>
      <w:r>
        <w:rPr>
          <w:rFonts w:ascii="Arial" w:hAnsi="Arial" w:cs="Arial"/>
          <w:sz w:val="24"/>
          <w:szCs w:val="24"/>
        </w:rPr>
        <w:lastRenderedPageBreak/>
        <w:t xml:space="preserve">containers were used to maintain constant air humidity (MgCl 3 – 33%, Mg (NO 3) 2 – 55%, NaC1 – 76%, KC1 – 85%. </w:t>
      </w:r>
      <w:proofErr w:type="gramStart"/>
      <w:r>
        <w:rPr>
          <w:rFonts w:ascii="Arial" w:hAnsi="Arial" w:cs="Arial"/>
          <w:sz w:val="24"/>
          <w:szCs w:val="24"/>
        </w:rPr>
        <w:t>Air humidity, respectively) (Hempel-Zawitkowska, Klekowski 1968).</w:t>
      </w:r>
      <w:proofErr w:type="gramEnd"/>
    </w:p>
    <w:p w:rsidR="00C8722D" w:rsidRDefault="00C8722D" w:rsidP="0014427E">
      <w:pPr>
        <w:spacing w:before="240" w:after="0" w:line="240" w:lineRule="auto"/>
        <w:jc w:val="both"/>
        <w:rPr>
          <w:rFonts w:ascii="Arial" w:hAnsi="Arial" w:cs="Arial"/>
          <w:sz w:val="24"/>
          <w:szCs w:val="24"/>
        </w:rPr>
      </w:pPr>
      <w:r>
        <w:rPr>
          <w:rFonts w:ascii="Arial" w:hAnsi="Arial" w:cs="Arial"/>
          <w:sz w:val="24"/>
          <w:szCs w:val="24"/>
        </w:rPr>
        <w:t>The jars were tightly closed and placed in culture thermostats at 22, 24, 26, 28 and 30 degree C. respectively.  Each experimental variant was performed in 6 replications.  After 21 days all adult individuals were discarded.  Then culture vessels</w:t>
      </w:r>
      <w:r w:rsidR="00652E8E">
        <w:rPr>
          <w:rFonts w:ascii="Arial" w:hAnsi="Arial" w:cs="Arial"/>
          <w:sz w:val="24"/>
          <w:szCs w:val="24"/>
        </w:rPr>
        <w:t xml:space="preserve"> were inspected daily until the end of the experiment (i.e. until no more adult beetles emerged from bean seeds), for counting and discarding the second – generation adults.  Thus the duration of the d3evelopment in each experimental variant was obtained.</w:t>
      </w:r>
    </w:p>
    <w:p w:rsidR="00AE192D" w:rsidRDefault="00AE192D" w:rsidP="0014427E">
      <w:pPr>
        <w:spacing w:before="240" w:after="0" w:line="240" w:lineRule="auto"/>
        <w:jc w:val="both"/>
        <w:rPr>
          <w:rFonts w:ascii="Arial" w:hAnsi="Arial" w:cs="Arial"/>
          <w:sz w:val="24"/>
          <w:szCs w:val="24"/>
        </w:rPr>
      </w:pPr>
      <w:r>
        <w:rPr>
          <w:rFonts w:ascii="Arial" w:hAnsi="Arial" w:cs="Arial"/>
          <w:sz w:val="24"/>
          <w:szCs w:val="24"/>
        </w:rPr>
        <w:t>RESULTS</w:t>
      </w:r>
    </w:p>
    <w:p w:rsidR="00AE192D" w:rsidRDefault="00AE192D" w:rsidP="0014427E">
      <w:pPr>
        <w:spacing w:before="240" w:after="0" w:line="240" w:lineRule="auto"/>
        <w:jc w:val="both"/>
        <w:rPr>
          <w:rFonts w:ascii="Arial" w:hAnsi="Arial" w:cs="Arial"/>
          <w:sz w:val="24"/>
          <w:szCs w:val="24"/>
        </w:rPr>
      </w:pPr>
      <w:r>
        <w:rPr>
          <w:rFonts w:ascii="Arial" w:hAnsi="Arial" w:cs="Arial"/>
          <w:sz w:val="24"/>
          <w:szCs w:val="24"/>
        </w:rPr>
        <w:t xml:space="preserve">Table 1 presents the duration of the development of common bean weevil at 22, 24, 26, 28 and 30 degree C, respectively, at air humidities of 33, 55, 76 and 85% respectively, under conditions of low population density.  In the present experiments the duration of the development of </w:t>
      </w:r>
      <w:r>
        <w:rPr>
          <w:rFonts w:ascii="Arial" w:hAnsi="Arial" w:cs="Arial"/>
          <w:sz w:val="24"/>
          <w:szCs w:val="24"/>
          <w:u w:val="single"/>
        </w:rPr>
        <w:t>A.obtectus</w:t>
      </w:r>
      <w:r>
        <w:rPr>
          <w:rFonts w:ascii="Arial" w:hAnsi="Arial" w:cs="Arial"/>
          <w:sz w:val="24"/>
          <w:szCs w:val="24"/>
        </w:rPr>
        <w:t xml:space="preserve"> was shortest at 28 degree C.  In general, the duration of the development is the shorter, the higher the temperature.  Air humidity exerted an only very slight effect on the duration of the development.</w:t>
      </w:r>
    </w:p>
    <w:p w:rsidR="00AE192D" w:rsidRDefault="00AE192D" w:rsidP="0014427E">
      <w:pPr>
        <w:spacing w:before="240" w:after="0" w:line="240" w:lineRule="auto"/>
        <w:jc w:val="both"/>
        <w:rPr>
          <w:rFonts w:ascii="Arial" w:hAnsi="Arial" w:cs="Arial"/>
          <w:sz w:val="24"/>
          <w:szCs w:val="24"/>
        </w:rPr>
      </w:pPr>
      <w:proofErr w:type="gramStart"/>
      <w:r>
        <w:rPr>
          <w:rFonts w:ascii="Arial" w:hAnsi="Arial" w:cs="Arial"/>
          <w:sz w:val="24"/>
          <w:szCs w:val="24"/>
        </w:rPr>
        <w:t xml:space="preserve">Table 2 presents the duration of the development of </w:t>
      </w:r>
      <w:r>
        <w:rPr>
          <w:rFonts w:ascii="Arial" w:hAnsi="Arial" w:cs="Arial"/>
          <w:sz w:val="24"/>
          <w:szCs w:val="24"/>
          <w:u w:val="single"/>
        </w:rPr>
        <w:t>A. obtectus</w:t>
      </w:r>
      <w:r>
        <w:rPr>
          <w:rFonts w:ascii="Arial" w:hAnsi="Arial" w:cs="Arial"/>
          <w:sz w:val="24"/>
          <w:szCs w:val="24"/>
        </w:rPr>
        <w:t xml:space="preserve"> at the same air temperatures and humidities as in Table 1 but under conditions of high population density.</w:t>
      </w:r>
      <w:proofErr w:type="gramEnd"/>
      <w:r>
        <w:rPr>
          <w:rFonts w:ascii="Arial" w:hAnsi="Arial" w:cs="Arial"/>
          <w:sz w:val="24"/>
          <w:szCs w:val="24"/>
        </w:rPr>
        <w:t xml:space="preserve">  Similarly as in Table 1, the duration of the development of </w:t>
      </w:r>
      <w:r>
        <w:rPr>
          <w:rFonts w:ascii="Arial" w:hAnsi="Arial" w:cs="Arial"/>
          <w:sz w:val="24"/>
          <w:szCs w:val="24"/>
          <w:u w:val="single"/>
        </w:rPr>
        <w:t>A. obtectus</w:t>
      </w:r>
      <w:r>
        <w:rPr>
          <w:rFonts w:ascii="Arial" w:hAnsi="Arial" w:cs="Arial"/>
          <w:sz w:val="24"/>
          <w:szCs w:val="24"/>
        </w:rPr>
        <w:t xml:space="preserve"> was </w:t>
      </w:r>
      <w:proofErr w:type="gramStart"/>
      <w:r>
        <w:rPr>
          <w:rFonts w:ascii="Arial" w:hAnsi="Arial" w:cs="Arial"/>
          <w:sz w:val="24"/>
          <w:szCs w:val="24"/>
        </w:rPr>
        <w:t>shorter,</w:t>
      </w:r>
      <w:proofErr w:type="gramEnd"/>
      <w:r>
        <w:rPr>
          <w:rFonts w:ascii="Arial" w:hAnsi="Arial" w:cs="Arial"/>
          <w:sz w:val="24"/>
          <w:szCs w:val="24"/>
        </w:rPr>
        <w:t xml:space="preserve"> with the rise of temperature (the shortest duration of the development was shorter at 30 degree C).  Also in this case air humidity only very slightly influenced the duration of the development.  Under conditions of high population density, as compared with low population density, the duration of the development was prolonged.</w:t>
      </w:r>
    </w:p>
    <w:p w:rsidR="00AE192D" w:rsidRDefault="00AE192D" w:rsidP="0014427E">
      <w:pPr>
        <w:spacing w:before="240" w:after="0" w:line="240" w:lineRule="auto"/>
        <w:jc w:val="both"/>
        <w:rPr>
          <w:rFonts w:ascii="Arial" w:hAnsi="Arial" w:cs="Arial"/>
          <w:sz w:val="24"/>
          <w:szCs w:val="24"/>
        </w:rPr>
      </w:pPr>
      <w:r>
        <w:rPr>
          <w:rFonts w:ascii="Arial" w:hAnsi="Arial" w:cs="Arial"/>
          <w:sz w:val="24"/>
          <w:szCs w:val="24"/>
        </w:rPr>
        <w:t>DISCUSSION</w:t>
      </w:r>
    </w:p>
    <w:p w:rsidR="00AE192D" w:rsidRDefault="006477FA" w:rsidP="0014427E">
      <w:pPr>
        <w:spacing w:before="240" w:after="0" w:line="240" w:lineRule="auto"/>
        <w:jc w:val="both"/>
        <w:rPr>
          <w:rFonts w:ascii="Arial" w:hAnsi="Arial" w:cs="Arial"/>
          <w:sz w:val="24"/>
          <w:szCs w:val="24"/>
        </w:rPr>
      </w:pPr>
      <w:r>
        <w:rPr>
          <w:rFonts w:ascii="Arial" w:hAnsi="Arial" w:cs="Arial"/>
          <w:sz w:val="24"/>
          <w:szCs w:val="24"/>
        </w:rPr>
        <w:t>So far, studies of biology and ecology of common bean weevil have mainly concerned the effect of food and population density of its development.  (Sandner 1961, 1962, Sandner</w:t>
      </w:r>
      <w:proofErr w:type="gramStart"/>
      <w:r>
        <w:rPr>
          <w:rFonts w:ascii="Arial" w:hAnsi="Arial" w:cs="Arial"/>
          <w:sz w:val="24"/>
          <w:szCs w:val="24"/>
        </w:rPr>
        <w:t>,  Cichy</w:t>
      </w:r>
      <w:proofErr w:type="gramEnd"/>
      <w:r>
        <w:rPr>
          <w:rFonts w:ascii="Arial" w:hAnsi="Arial" w:cs="Arial"/>
          <w:sz w:val="24"/>
          <w:szCs w:val="24"/>
        </w:rPr>
        <w:t xml:space="preserve"> 1962, Howe, Currie 1964, Umeya, Kato 1970, Sandner, Pankanin, 1973).  On account of the large losses of bean seeds in storehouses it is of importance to determine the response of this pest to some environmental conditions.</w:t>
      </w:r>
    </w:p>
    <w:p w:rsidR="006477FA" w:rsidRDefault="006477FA" w:rsidP="0014427E">
      <w:pPr>
        <w:spacing w:before="240" w:after="0" w:line="240" w:lineRule="auto"/>
        <w:jc w:val="both"/>
        <w:rPr>
          <w:rFonts w:ascii="Arial" w:hAnsi="Arial" w:cs="Arial"/>
          <w:sz w:val="24"/>
          <w:szCs w:val="24"/>
        </w:rPr>
      </w:pPr>
      <w:r>
        <w:rPr>
          <w:rFonts w:ascii="Arial" w:hAnsi="Arial" w:cs="Arial"/>
          <w:sz w:val="24"/>
          <w:szCs w:val="24"/>
        </w:rPr>
        <w:t xml:space="preserve">Various parts of storehouses differ in air temperature ad humidity.  In the external layer of bean seeds, as compared with the internal layers, the temperature is much lowere.  Newly hatched larvae are very sensitive to low temperatures. </w:t>
      </w:r>
      <w:proofErr w:type="gramStart"/>
      <w:r>
        <w:rPr>
          <w:rFonts w:ascii="Arial" w:hAnsi="Arial" w:cs="Arial"/>
          <w:sz w:val="24"/>
          <w:szCs w:val="24"/>
        </w:rPr>
        <w:t>Their mortality being 100% at 10 degree C.</w:t>
      </w:r>
      <w:proofErr w:type="gramEnd"/>
      <w:r>
        <w:rPr>
          <w:rFonts w:ascii="Arial" w:hAnsi="Arial" w:cs="Arial"/>
          <w:sz w:val="24"/>
          <w:szCs w:val="24"/>
        </w:rPr>
        <w:t xml:space="preserve">  According to Zachariae (1960), young larvae survive only at temperatures higher than 12 degree C; older larvae and pupae survive even at 19 degree C.  Filipek (1962) has studied the development of larvae and pupae of </w:t>
      </w:r>
      <w:r>
        <w:rPr>
          <w:rFonts w:ascii="Arial" w:hAnsi="Arial" w:cs="Arial"/>
          <w:sz w:val="24"/>
          <w:szCs w:val="24"/>
          <w:u w:val="single"/>
        </w:rPr>
        <w:t>A.obtectus</w:t>
      </w:r>
      <w:r>
        <w:rPr>
          <w:rFonts w:ascii="Arial" w:hAnsi="Arial" w:cs="Arial"/>
          <w:sz w:val="24"/>
          <w:szCs w:val="24"/>
        </w:rPr>
        <w:t xml:space="preserve"> at 15, 18, 22 and 25 degree C, respectively, and at several air humidities Author found that – at all air humidities – the duration of the development was prolonged at lower temperatures, particularly below 20 degree C.  Likewise, Romankow (1958) has found a substantial difference between the </w:t>
      </w:r>
      <w:r w:rsidR="00A2466D">
        <w:rPr>
          <w:rFonts w:ascii="Arial" w:hAnsi="Arial" w:cs="Arial"/>
          <w:sz w:val="24"/>
          <w:szCs w:val="24"/>
        </w:rPr>
        <w:t xml:space="preserve">duration of the development at </w:t>
      </w:r>
      <w:r w:rsidR="00A2466D">
        <w:rPr>
          <w:rFonts w:ascii="Arial" w:hAnsi="Arial" w:cs="Arial"/>
          <w:sz w:val="24"/>
          <w:szCs w:val="24"/>
        </w:rPr>
        <w:lastRenderedPageBreak/>
        <w:t>17 degree C and at 25 degree C.  In general the duration of the development is shortest at 27 – the 31 degree C and at air humidity of 80 – 90% (Zachariae 1960).</w:t>
      </w:r>
    </w:p>
    <w:p w:rsidR="00A2466D" w:rsidRDefault="00A2466D" w:rsidP="0014427E">
      <w:pPr>
        <w:spacing w:before="240" w:after="0" w:line="240" w:lineRule="auto"/>
        <w:jc w:val="both"/>
        <w:rPr>
          <w:rFonts w:ascii="Arial" w:hAnsi="Arial" w:cs="Arial"/>
          <w:sz w:val="24"/>
          <w:szCs w:val="24"/>
        </w:rPr>
      </w:pPr>
      <w:r>
        <w:rPr>
          <w:rFonts w:ascii="Arial" w:hAnsi="Arial" w:cs="Arial"/>
          <w:sz w:val="24"/>
          <w:szCs w:val="24"/>
        </w:rPr>
        <w:t>The present findings consist with the above literature data.  Additionally we found that higher population density prolongs the duration of the development.</w:t>
      </w:r>
    </w:p>
    <w:p w:rsidR="00A2466D" w:rsidRDefault="00A2466D" w:rsidP="00C8722D">
      <w:pPr>
        <w:spacing w:before="240" w:after="0" w:line="240" w:lineRule="auto"/>
        <w:rPr>
          <w:rFonts w:ascii="Arial" w:hAnsi="Arial" w:cs="Arial"/>
          <w:sz w:val="24"/>
          <w:szCs w:val="24"/>
        </w:rPr>
      </w:pPr>
      <w:r>
        <w:rPr>
          <w:rFonts w:ascii="Arial" w:hAnsi="Arial" w:cs="Arial"/>
          <w:sz w:val="24"/>
          <w:szCs w:val="24"/>
        </w:rPr>
        <w:t>CONCLUSIONS</w:t>
      </w:r>
    </w:p>
    <w:p w:rsidR="00A2466D" w:rsidRDefault="00A2466D" w:rsidP="0014427E">
      <w:pPr>
        <w:pStyle w:val="ListParagraph"/>
        <w:numPr>
          <w:ilvl w:val="0"/>
          <w:numId w:val="46"/>
        </w:numPr>
        <w:spacing w:before="240" w:after="0" w:line="240" w:lineRule="auto"/>
        <w:jc w:val="both"/>
        <w:rPr>
          <w:rFonts w:ascii="Arial" w:hAnsi="Arial" w:cs="Arial"/>
          <w:sz w:val="24"/>
          <w:szCs w:val="24"/>
        </w:rPr>
      </w:pPr>
      <w:r>
        <w:rPr>
          <w:rFonts w:ascii="Arial" w:hAnsi="Arial" w:cs="Arial"/>
          <w:sz w:val="24"/>
          <w:szCs w:val="24"/>
        </w:rPr>
        <w:t xml:space="preserve"> The duration of the development of common bean weevil Acanthoscelides </w:t>
      </w:r>
      <w:proofErr w:type="gramStart"/>
      <w:r>
        <w:rPr>
          <w:rFonts w:ascii="Arial" w:hAnsi="Arial" w:cs="Arial"/>
          <w:sz w:val="24"/>
          <w:szCs w:val="24"/>
        </w:rPr>
        <w:t>obtectus  Say</w:t>
      </w:r>
      <w:proofErr w:type="gramEnd"/>
      <w:r>
        <w:rPr>
          <w:rFonts w:ascii="Arial" w:hAnsi="Arial" w:cs="Arial"/>
          <w:sz w:val="24"/>
          <w:szCs w:val="24"/>
        </w:rPr>
        <w:t xml:space="preserve"> is shorter at higher temperatures.  The development is optimal at 28 – 30 degree C.</w:t>
      </w:r>
    </w:p>
    <w:p w:rsidR="00A2466D" w:rsidRDefault="00A2466D" w:rsidP="0014427E">
      <w:pPr>
        <w:pStyle w:val="ListParagraph"/>
        <w:numPr>
          <w:ilvl w:val="0"/>
          <w:numId w:val="46"/>
        </w:numPr>
        <w:spacing w:before="240" w:after="0" w:line="240" w:lineRule="auto"/>
        <w:jc w:val="both"/>
        <w:rPr>
          <w:rFonts w:ascii="Arial" w:hAnsi="Arial" w:cs="Arial"/>
          <w:sz w:val="24"/>
          <w:szCs w:val="24"/>
        </w:rPr>
      </w:pPr>
      <w:r>
        <w:rPr>
          <w:rFonts w:ascii="Arial" w:hAnsi="Arial" w:cs="Arial"/>
          <w:sz w:val="24"/>
          <w:szCs w:val="24"/>
        </w:rPr>
        <w:t xml:space="preserve"> Relative air humidity (between 33 -85%_ exerts an only very slight effect on the duration of the developmet.</w:t>
      </w:r>
    </w:p>
    <w:p w:rsidR="00A2466D" w:rsidRDefault="00A2466D" w:rsidP="0014427E">
      <w:pPr>
        <w:pStyle w:val="ListParagraph"/>
        <w:numPr>
          <w:ilvl w:val="0"/>
          <w:numId w:val="46"/>
        </w:numPr>
        <w:spacing w:before="240" w:after="0" w:line="240" w:lineRule="auto"/>
        <w:jc w:val="both"/>
        <w:rPr>
          <w:rFonts w:ascii="Arial" w:hAnsi="Arial" w:cs="Arial"/>
          <w:sz w:val="24"/>
          <w:szCs w:val="24"/>
        </w:rPr>
      </w:pPr>
      <w:r>
        <w:rPr>
          <w:rFonts w:ascii="Arial" w:hAnsi="Arial" w:cs="Arial"/>
          <w:sz w:val="24"/>
          <w:szCs w:val="24"/>
        </w:rPr>
        <w:t>Under conditions of higher population density, as compared with lower population density, the duration of the development is prolonged.</w:t>
      </w:r>
    </w:p>
    <w:p w:rsidR="00A2466D" w:rsidRDefault="00A2466D" w:rsidP="00A2466D">
      <w:pPr>
        <w:spacing w:before="240" w:after="0" w:line="240" w:lineRule="auto"/>
        <w:rPr>
          <w:rFonts w:ascii="Arial" w:hAnsi="Arial" w:cs="Arial"/>
          <w:sz w:val="24"/>
          <w:szCs w:val="24"/>
        </w:rPr>
      </w:pPr>
      <w:r>
        <w:rPr>
          <w:rFonts w:ascii="Arial" w:hAnsi="Arial" w:cs="Arial"/>
          <w:sz w:val="24"/>
          <w:szCs w:val="24"/>
        </w:rPr>
        <w:t>REFERENCES</w:t>
      </w:r>
      <w:r w:rsidRPr="00A2466D">
        <w:rPr>
          <w:rFonts w:ascii="Arial" w:hAnsi="Arial" w:cs="Arial"/>
          <w:sz w:val="24"/>
          <w:szCs w:val="24"/>
        </w:rPr>
        <w:t xml:space="preserve"> </w:t>
      </w:r>
    </w:p>
    <w:p w:rsidR="005B17C6" w:rsidRDefault="00A2466D" w:rsidP="0014427E">
      <w:pPr>
        <w:spacing w:before="240" w:after="0" w:line="240" w:lineRule="auto"/>
        <w:jc w:val="both"/>
        <w:rPr>
          <w:rFonts w:ascii="Arial" w:hAnsi="Arial" w:cs="Arial"/>
          <w:sz w:val="24"/>
          <w:szCs w:val="24"/>
        </w:rPr>
      </w:pPr>
      <w:r>
        <w:rPr>
          <w:rFonts w:ascii="Arial" w:hAnsi="Arial" w:cs="Arial"/>
          <w:sz w:val="24"/>
          <w:szCs w:val="24"/>
        </w:rPr>
        <w:t xml:space="preserve">Boczek, J., Stepien. Z. 1976, </w:t>
      </w:r>
      <w:proofErr w:type="gramStart"/>
      <w:r>
        <w:rPr>
          <w:rFonts w:ascii="Arial" w:hAnsi="Arial" w:cs="Arial"/>
          <w:sz w:val="24"/>
          <w:szCs w:val="24"/>
        </w:rPr>
        <w:t xml:space="preserve">Znaczenie </w:t>
      </w:r>
      <w:r w:rsidR="005B17C6">
        <w:rPr>
          <w:rFonts w:ascii="Arial" w:hAnsi="Arial" w:cs="Arial"/>
          <w:sz w:val="24"/>
          <w:szCs w:val="24"/>
        </w:rPr>
        <w:t xml:space="preserve"> I</w:t>
      </w:r>
      <w:proofErr w:type="gramEnd"/>
      <w:r w:rsidR="005B17C6">
        <w:rPr>
          <w:rFonts w:ascii="Arial" w:hAnsi="Arial" w:cs="Arial"/>
          <w:sz w:val="24"/>
          <w:szCs w:val="24"/>
        </w:rPr>
        <w:t xml:space="preserve">  zwalczanie szkodnikow magazynowych w czasie przechowywania, przetworstwa I obrotu zywnosci (Importance and </w:t>
      </w:r>
      <w:r w:rsidR="005B17C6">
        <w:rPr>
          <w:rFonts w:ascii="Arial" w:hAnsi="Arial" w:cs="Arial"/>
          <w:sz w:val="24"/>
          <w:szCs w:val="24"/>
        </w:rPr>
        <w:tab/>
        <w:t>control of storehouse pests during storage processing and marketing of</w:t>
      </w:r>
      <w:r w:rsidR="0014427E">
        <w:rPr>
          <w:rFonts w:ascii="Arial" w:hAnsi="Arial" w:cs="Arial"/>
          <w:sz w:val="24"/>
          <w:szCs w:val="24"/>
        </w:rPr>
        <w:t xml:space="preserve"> </w:t>
      </w:r>
      <w:r w:rsidR="005B17C6">
        <w:rPr>
          <w:rFonts w:ascii="Arial" w:hAnsi="Arial" w:cs="Arial"/>
          <w:sz w:val="24"/>
          <w:szCs w:val="24"/>
        </w:rPr>
        <w:t xml:space="preserve">foods).  </w:t>
      </w:r>
      <w:proofErr w:type="gramStart"/>
      <w:r w:rsidR="005B17C6">
        <w:rPr>
          <w:rFonts w:ascii="Arial" w:hAnsi="Arial" w:cs="Arial"/>
          <w:sz w:val="24"/>
          <w:szCs w:val="24"/>
        </w:rPr>
        <w:t>Entomologia a gospodarka narodowa (Entomology and national</w:t>
      </w:r>
      <w:r w:rsidR="0014427E">
        <w:rPr>
          <w:rFonts w:ascii="Arial" w:hAnsi="Arial" w:cs="Arial"/>
          <w:sz w:val="24"/>
          <w:szCs w:val="24"/>
        </w:rPr>
        <w:t xml:space="preserve"> </w:t>
      </w:r>
      <w:r w:rsidR="005B17C6">
        <w:rPr>
          <w:rFonts w:ascii="Arial" w:hAnsi="Arial" w:cs="Arial"/>
          <w:sz w:val="24"/>
          <w:szCs w:val="24"/>
        </w:rPr>
        <w:t>economy).</w:t>
      </w:r>
      <w:proofErr w:type="gramEnd"/>
      <w:r w:rsidR="005B17C6">
        <w:rPr>
          <w:rFonts w:ascii="Arial" w:hAnsi="Arial" w:cs="Arial"/>
          <w:sz w:val="24"/>
          <w:szCs w:val="24"/>
        </w:rPr>
        <w:t xml:space="preserve">  PTE, 145-150.</w:t>
      </w:r>
    </w:p>
    <w:p w:rsidR="005B17C6" w:rsidRDefault="005B17C6" w:rsidP="0014427E">
      <w:pPr>
        <w:spacing w:before="240" w:after="0" w:line="240" w:lineRule="auto"/>
        <w:jc w:val="both"/>
        <w:rPr>
          <w:rFonts w:ascii="Arial" w:hAnsi="Arial" w:cs="Arial"/>
          <w:sz w:val="24"/>
          <w:szCs w:val="24"/>
        </w:rPr>
      </w:pPr>
      <w:proofErr w:type="gramStart"/>
      <w:r>
        <w:rPr>
          <w:rFonts w:ascii="Arial" w:hAnsi="Arial" w:cs="Arial"/>
          <w:sz w:val="24"/>
          <w:szCs w:val="24"/>
        </w:rPr>
        <w:t>Hempel-Zawitkowska, J., Klekowski, R.Z. 1968.</w:t>
      </w:r>
      <w:proofErr w:type="gramEnd"/>
      <w:r>
        <w:rPr>
          <w:rFonts w:ascii="Arial" w:hAnsi="Arial" w:cs="Arial"/>
          <w:sz w:val="24"/>
          <w:szCs w:val="24"/>
        </w:rPr>
        <w:t xml:space="preserve">  </w:t>
      </w:r>
      <w:proofErr w:type="gramStart"/>
      <w:r>
        <w:rPr>
          <w:rFonts w:ascii="Arial" w:hAnsi="Arial" w:cs="Arial"/>
          <w:sz w:val="24"/>
          <w:szCs w:val="24"/>
        </w:rPr>
        <w:t>The influence of desiccation at</w:t>
      </w:r>
      <w:r w:rsidR="0014427E">
        <w:rPr>
          <w:rFonts w:ascii="Arial" w:hAnsi="Arial" w:cs="Arial"/>
          <w:sz w:val="24"/>
          <w:szCs w:val="24"/>
        </w:rPr>
        <w:t xml:space="preserve"> </w:t>
      </w:r>
      <w:r>
        <w:rPr>
          <w:rFonts w:ascii="Arial" w:hAnsi="Arial" w:cs="Arial"/>
          <w:sz w:val="24"/>
          <w:szCs w:val="24"/>
        </w:rPr>
        <w:t xml:space="preserve">different air humidities on hatchability of </w:t>
      </w:r>
      <w:r>
        <w:rPr>
          <w:rFonts w:ascii="Arial" w:hAnsi="Arial" w:cs="Arial"/>
          <w:sz w:val="24"/>
          <w:szCs w:val="24"/>
          <w:u w:val="single"/>
        </w:rPr>
        <w:t>Triops Cancriformis</w:t>
      </w:r>
      <w:r>
        <w:rPr>
          <w:rFonts w:ascii="Arial" w:hAnsi="Arial" w:cs="Arial"/>
          <w:sz w:val="24"/>
          <w:szCs w:val="24"/>
        </w:rPr>
        <w:t xml:space="preserve"> (Bosc) eggs.</w:t>
      </w:r>
      <w:proofErr w:type="gramEnd"/>
      <w:r w:rsidR="0014427E">
        <w:rPr>
          <w:rFonts w:ascii="Arial" w:hAnsi="Arial" w:cs="Arial"/>
          <w:sz w:val="24"/>
          <w:szCs w:val="24"/>
        </w:rPr>
        <w:t xml:space="preserve"> </w:t>
      </w:r>
      <w:r>
        <w:rPr>
          <w:rFonts w:ascii="Arial" w:hAnsi="Arial" w:cs="Arial"/>
          <w:sz w:val="24"/>
          <w:szCs w:val="24"/>
        </w:rPr>
        <w:t>Pol. Arch. Hydrobiol. 15 (28</w:t>
      </w:r>
      <w:proofErr w:type="gramStart"/>
      <w:r>
        <w:rPr>
          <w:rFonts w:ascii="Arial" w:hAnsi="Arial" w:cs="Arial"/>
          <w:sz w:val="24"/>
          <w:szCs w:val="24"/>
        </w:rPr>
        <w:t>)  2</w:t>
      </w:r>
      <w:proofErr w:type="gramEnd"/>
      <w:r>
        <w:rPr>
          <w:rFonts w:ascii="Arial" w:hAnsi="Arial" w:cs="Arial"/>
          <w:sz w:val="24"/>
          <w:szCs w:val="24"/>
        </w:rPr>
        <w:t xml:space="preserve">. </w:t>
      </w:r>
      <w:proofErr w:type="gramStart"/>
      <w:r>
        <w:rPr>
          <w:rFonts w:ascii="Arial" w:hAnsi="Arial" w:cs="Arial"/>
          <w:sz w:val="24"/>
          <w:szCs w:val="24"/>
        </w:rPr>
        <w:t>183-189.</w:t>
      </w:r>
      <w:proofErr w:type="gramEnd"/>
    </w:p>
    <w:p w:rsidR="005B17C6" w:rsidRDefault="005B17C6" w:rsidP="0014427E">
      <w:pPr>
        <w:spacing w:before="240" w:after="0" w:line="240" w:lineRule="auto"/>
        <w:jc w:val="both"/>
        <w:rPr>
          <w:rFonts w:ascii="Arial" w:hAnsi="Arial" w:cs="Arial"/>
          <w:sz w:val="24"/>
          <w:szCs w:val="24"/>
        </w:rPr>
      </w:pPr>
      <w:r>
        <w:rPr>
          <w:rFonts w:ascii="Arial" w:hAnsi="Arial" w:cs="Arial"/>
          <w:sz w:val="24"/>
          <w:szCs w:val="24"/>
        </w:rPr>
        <w:t xml:space="preserve">Howe, R.W., Currie, J.E. 1964.  Some laboratory observations on the rates of development, mortality and oviposition of several species of </w:t>
      </w:r>
      <w:r w:rsidR="0084466B">
        <w:rPr>
          <w:rFonts w:ascii="Arial" w:hAnsi="Arial" w:cs="Arial"/>
          <w:sz w:val="24"/>
          <w:szCs w:val="24"/>
        </w:rPr>
        <w:t>Bruchidae breeding in stored pulses.</w:t>
      </w:r>
      <w:r w:rsidR="0014427E">
        <w:rPr>
          <w:rFonts w:ascii="Arial" w:hAnsi="Arial" w:cs="Arial"/>
          <w:sz w:val="24"/>
          <w:szCs w:val="24"/>
        </w:rPr>
        <w:t xml:space="preserve"> </w:t>
      </w:r>
      <w:proofErr w:type="gramStart"/>
      <w:r w:rsidR="0084466B">
        <w:rPr>
          <w:rFonts w:ascii="Arial" w:hAnsi="Arial" w:cs="Arial"/>
          <w:sz w:val="24"/>
          <w:szCs w:val="24"/>
        </w:rPr>
        <w:t>Bul.</w:t>
      </w:r>
      <w:proofErr w:type="gramEnd"/>
      <w:r w:rsidR="0084466B">
        <w:rPr>
          <w:rFonts w:ascii="Arial" w:hAnsi="Arial" w:cs="Arial"/>
          <w:sz w:val="24"/>
          <w:szCs w:val="24"/>
        </w:rPr>
        <w:t xml:space="preserve"> </w:t>
      </w:r>
      <w:proofErr w:type="gramStart"/>
      <w:r w:rsidR="0084466B">
        <w:rPr>
          <w:rFonts w:ascii="Arial" w:hAnsi="Arial" w:cs="Arial"/>
          <w:sz w:val="24"/>
          <w:szCs w:val="24"/>
        </w:rPr>
        <w:t>Of Entomol.</w:t>
      </w:r>
      <w:proofErr w:type="gramEnd"/>
      <w:r w:rsidR="0084466B">
        <w:rPr>
          <w:rFonts w:ascii="Arial" w:hAnsi="Arial" w:cs="Arial"/>
          <w:sz w:val="24"/>
          <w:szCs w:val="24"/>
        </w:rPr>
        <w:t xml:space="preserve"> Res. 55, 3: 395-608.</w:t>
      </w:r>
    </w:p>
    <w:p w:rsidR="00217748" w:rsidRDefault="00217748" w:rsidP="0014427E">
      <w:pPr>
        <w:spacing w:before="240" w:after="0" w:line="240" w:lineRule="auto"/>
        <w:jc w:val="both"/>
        <w:rPr>
          <w:rFonts w:ascii="Arial" w:hAnsi="Arial" w:cs="Arial"/>
          <w:sz w:val="24"/>
          <w:szCs w:val="24"/>
        </w:rPr>
      </w:pPr>
      <w:r>
        <w:rPr>
          <w:rFonts w:ascii="Arial" w:hAnsi="Arial" w:cs="Arial"/>
          <w:sz w:val="24"/>
          <w:szCs w:val="24"/>
        </w:rPr>
        <w:t>Filipek, P. 1962.  Badania nad biologia I ekologia strakowca fasolowego</w:t>
      </w:r>
      <w:r w:rsidR="0014427E">
        <w:rPr>
          <w:rFonts w:ascii="Arial" w:hAnsi="Arial" w:cs="Arial"/>
          <w:sz w:val="24"/>
          <w:szCs w:val="24"/>
          <w:u w:val="single"/>
        </w:rPr>
        <w:t xml:space="preserve"> </w:t>
      </w:r>
      <w:r>
        <w:rPr>
          <w:rFonts w:ascii="Arial" w:hAnsi="Arial" w:cs="Arial"/>
          <w:sz w:val="24"/>
          <w:szCs w:val="24"/>
          <w:u w:val="single"/>
        </w:rPr>
        <w:t>(Bruchidius-Acanthoscelides</w:t>
      </w:r>
      <w:r>
        <w:rPr>
          <w:rFonts w:ascii="Arial" w:hAnsi="Arial" w:cs="Arial"/>
          <w:sz w:val="24"/>
          <w:szCs w:val="24"/>
        </w:rPr>
        <w:t xml:space="preserve"> </w:t>
      </w:r>
      <w:r>
        <w:rPr>
          <w:rFonts w:ascii="Arial" w:hAnsi="Arial" w:cs="Arial"/>
          <w:sz w:val="24"/>
          <w:szCs w:val="24"/>
          <w:u w:val="single"/>
        </w:rPr>
        <w:t>obtectus</w:t>
      </w:r>
      <w:r>
        <w:rPr>
          <w:rFonts w:ascii="Arial" w:hAnsi="Arial" w:cs="Arial"/>
          <w:sz w:val="24"/>
          <w:szCs w:val="24"/>
        </w:rPr>
        <w:t xml:space="preserve"> Say) w warunkach laboratoryjnych (Studies on biology and ecology of the bean weevil</w:t>
      </w:r>
      <w:r w:rsidR="0014427E">
        <w:rPr>
          <w:rFonts w:ascii="Arial" w:hAnsi="Arial" w:cs="Arial"/>
          <w:sz w:val="24"/>
          <w:szCs w:val="24"/>
        </w:rPr>
        <w:t xml:space="preserve"> </w:t>
      </w:r>
      <w:r>
        <w:rPr>
          <w:rFonts w:ascii="Arial" w:hAnsi="Arial" w:cs="Arial"/>
          <w:sz w:val="24"/>
          <w:szCs w:val="24"/>
          <w:u w:val="single"/>
        </w:rPr>
        <w:t>(Bruchidius-Acanthoscelides obtectus Say</w:t>
      </w:r>
      <w:proofErr w:type="gramStart"/>
      <w:r>
        <w:rPr>
          <w:rFonts w:ascii="Arial" w:hAnsi="Arial" w:cs="Arial"/>
          <w:sz w:val="24"/>
          <w:szCs w:val="24"/>
          <w:u w:val="single"/>
        </w:rPr>
        <w:t xml:space="preserve">) </w:t>
      </w:r>
      <w:r>
        <w:rPr>
          <w:rFonts w:ascii="Arial" w:hAnsi="Arial" w:cs="Arial"/>
          <w:sz w:val="24"/>
          <w:szCs w:val="24"/>
        </w:rPr>
        <w:t xml:space="preserve"> under</w:t>
      </w:r>
      <w:proofErr w:type="gramEnd"/>
      <w:r>
        <w:rPr>
          <w:rFonts w:ascii="Arial" w:hAnsi="Arial" w:cs="Arial"/>
          <w:sz w:val="24"/>
          <w:szCs w:val="24"/>
        </w:rPr>
        <w:t xml:space="preserve"> laboratory conditions).</w:t>
      </w:r>
      <w:r w:rsidR="0014427E">
        <w:rPr>
          <w:rFonts w:ascii="Arial" w:hAnsi="Arial" w:cs="Arial"/>
          <w:sz w:val="24"/>
          <w:szCs w:val="24"/>
        </w:rPr>
        <w:t xml:space="preserve"> </w:t>
      </w:r>
      <w:r>
        <w:rPr>
          <w:rFonts w:ascii="Arial" w:hAnsi="Arial" w:cs="Arial"/>
          <w:sz w:val="24"/>
          <w:szCs w:val="24"/>
        </w:rPr>
        <w:t xml:space="preserve">Pr. </w:t>
      </w:r>
      <w:proofErr w:type="gramStart"/>
      <w:r>
        <w:rPr>
          <w:rFonts w:ascii="Arial" w:hAnsi="Arial" w:cs="Arial"/>
          <w:sz w:val="24"/>
          <w:szCs w:val="24"/>
        </w:rPr>
        <w:t>nauk</w:t>
      </w:r>
      <w:proofErr w:type="gramEnd"/>
      <w:r>
        <w:rPr>
          <w:rFonts w:ascii="Arial" w:hAnsi="Arial" w:cs="Arial"/>
          <w:sz w:val="24"/>
          <w:szCs w:val="24"/>
        </w:rPr>
        <w:t xml:space="preserve">. Int. Ochr. </w:t>
      </w:r>
      <w:proofErr w:type="gramStart"/>
      <w:r>
        <w:rPr>
          <w:rFonts w:ascii="Arial" w:hAnsi="Arial" w:cs="Arial"/>
          <w:sz w:val="24"/>
          <w:szCs w:val="24"/>
        </w:rPr>
        <w:t>Rosl.</w:t>
      </w:r>
      <w:proofErr w:type="gramEnd"/>
      <w:r>
        <w:rPr>
          <w:rFonts w:ascii="Arial" w:hAnsi="Arial" w:cs="Arial"/>
          <w:sz w:val="24"/>
          <w:szCs w:val="24"/>
        </w:rPr>
        <w:t xml:space="preserve"> 4, 1: 177-200.</w:t>
      </w:r>
    </w:p>
    <w:p w:rsidR="00217748" w:rsidRDefault="00217748" w:rsidP="0014427E">
      <w:pPr>
        <w:spacing w:before="240" w:after="0" w:line="240" w:lineRule="auto"/>
        <w:jc w:val="both"/>
        <w:rPr>
          <w:rFonts w:ascii="Arial" w:hAnsi="Arial" w:cs="Arial"/>
          <w:sz w:val="24"/>
          <w:szCs w:val="24"/>
        </w:rPr>
      </w:pPr>
      <w:r>
        <w:rPr>
          <w:rFonts w:ascii="Arial" w:hAnsi="Arial" w:cs="Arial"/>
          <w:sz w:val="24"/>
          <w:szCs w:val="24"/>
        </w:rPr>
        <w:t xml:space="preserve">Niezgodzinski, P. 1963.  </w:t>
      </w:r>
      <w:proofErr w:type="gramStart"/>
      <w:r>
        <w:rPr>
          <w:rFonts w:ascii="Arial" w:hAnsi="Arial" w:cs="Arial"/>
          <w:sz w:val="24"/>
          <w:szCs w:val="24"/>
        </w:rPr>
        <w:t xml:space="preserve">Rozwoj strakowca fasolowego – </w:t>
      </w:r>
      <w:r>
        <w:rPr>
          <w:rFonts w:ascii="Arial" w:hAnsi="Arial" w:cs="Arial"/>
          <w:sz w:val="24"/>
          <w:szCs w:val="24"/>
          <w:u w:val="single"/>
        </w:rPr>
        <w:t>Acanthoscelides obtectus</w:t>
      </w:r>
      <w:r>
        <w:rPr>
          <w:rFonts w:ascii="Arial" w:hAnsi="Arial" w:cs="Arial"/>
          <w:sz w:val="24"/>
          <w:szCs w:val="24"/>
        </w:rPr>
        <w:t xml:space="preserve"> Say (Col., Bruchidae) w. warunkach polowych i magazynowych Wroclawia</w:t>
      </w:r>
      <w:r w:rsidR="0014427E">
        <w:rPr>
          <w:rFonts w:ascii="Arial" w:hAnsi="Arial" w:cs="Arial"/>
          <w:sz w:val="24"/>
          <w:szCs w:val="24"/>
        </w:rPr>
        <w:t xml:space="preserve"> </w:t>
      </w:r>
      <w:r>
        <w:rPr>
          <w:rFonts w:ascii="Arial" w:hAnsi="Arial" w:cs="Arial"/>
          <w:sz w:val="24"/>
          <w:szCs w:val="24"/>
        </w:rPr>
        <w:t xml:space="preserve">(The development of </w:t>
      </w:r>
      <w:r>
        <w:rPr>
          <w:rFonts w:ascii="Arial" w:hAnsi="Arial" w:cs="Arial"/>
          <w:sz w:val="24"/>
          <w:szCs w:val="24"/>
          <w:u w:val="single"/>
        </w:rPr>
        <w:t>Acanthoscelides obtectus</w:t>
      </w:r>
      <w:r>
        <w:rPr>
          <w:rFonts w:ascii="Arial" w:hAnsi="Arial" w:cs="Arial"/>
          <w:sz w:val="24"/>
          <w:szCs w:val="24"/>
        </w:rPr>
        <w:t xml:space="preserve"> Say (Col., Bruchidae)</w:t>
      </w:r>
      <w:r w:rsidR="0014427E">
        <w:rPr>
          <w:rFonts w:ascii="Arial" w:hAnsi="Arial" w:cs="Arial"/>
          <w:sz w:val="24"/>
          <w:szCs w:val="24"/>
        </w:rPr>
        <w:t xml:space="preserve"> </w:t>
      </w:r>
      <w:r w:rsidR="0043052E">
        <w:rPr>
          <w:rFonts w:ascii="Arial" w:hAnsi="Arial" w:cs="Arial"/>
          <w:sz w:val="24"/>
          <w:szCs w:val="24"/>
        </w:rPr>
        <w:t>in field and store conditions in Wrociawl.</w:t>
      </w:r>
      <w:proofErr w:type="gramEnd"/>
      <w:r w:rsidR="0043052E">
        <w:rPr>
          <w:rFonts w:ascii="Arial" w:hAnsi="Arial" w:cs="Arial"/>
          <w:sz w:val="24"/>
          <w:szCs w:val="24"/>
        </w:rPr>
        <w:t xml:space="preserve">  </w:t>
      </w:r>
      <w:proofErr w:type="gramStart"/>
      <w:r w:rsidR="0043052E">
        <w:rPr>
          <w:rFonts w:ascii="Arial" w:hAnsi="Arial" w:cs="Arial"/>
          <w:sz w:val="24"/>
          <w:szCs w:val="24"/>
        </w:rPr>
        <w:t>Pol. Pismo entomol.</w:t>
      </w:r>
      <w:proofErr w:type="gramEnd"/>
      <w:r w:rsidR="0043052E">
        <w:rPr>
          <w:rFonts w:ascii="Arial" w:hAnsi="Arial" w:cs="Arial"/>
          <w:sz w:val="24"/>
          <w:szCs w:val="24"/>
        </w:rPr>
        <w:t xml:space="preserve"> B 3-4</w:t>
      </w:r>
      <w:r w:rsidR="0014427E">
        <w:rPr>
          <w:rFonts w:ascii="Arial" w:hAnsi="Arial" w:cs="Arial"/>
          <w:sz w:val="24"/>
          <w:szCs w:val="24"/>
        </w:rPr>
        <w:t xml:space="preserve"> </w:t>
      </w:r>
      <w:r w:rsidR="0043052E">
        <w:rPr>
          <w:rFonts w:ascii="Arial" w:hAnsi="Arial" w:cs="Arial"/>
          <w:sz w:val="24"/>
          <w:szCs w:val="24"/>
        </w:rPr>
        <w:t>(31-32), 241-255.</w:t>
      </w:r>
    </w:p>
    <w:p w:rsidR="0043052E" w:rsidRDefault="0043052E" w:rsidP="0014427E">
      <w:pPr>
        <w:spacing w:before="240" w:after="0" w:line="240" w:lineRule="auto"/>
        <w:jc w:val="both"/>
        <w:rPr>
          <w:rFonts w:ascii="Arial" w:hAnsi="Arial" w:cs="Arial"/>
          <w:sz w:val="24"/>
          <w:szCs w:val="24"/>
        </w:rPr>
      </w:pPr>
      <w:proofErr w:type="gramStart"/>
      <w:r>
        <w:rPr>
          <w:rFonts w:ascii="Arial" w:hAnsi="Arial" w:cs="Arial"/>
          <w:sz w:val="24"/>
          <w:szCs w:val="24"/>
        </w:rPr>
        <w:t>Romankow, W. 1958.</w:t>
      </w:r>
      <w:proofErr w:type="gramEnd"/>
      <w:r>
        <w:rPr>
          <w:rFonts w:ascii="Arial" w:hAnsi="Arial" w:cs="Arial"/>
          <w:sz w:val="24"/>
          <w:szCs w:val="24"/>
        </w:rPr>
        <w:t xml:space="preserve"> Z badan </w:t>
      </w:r>
      <w:proofErr w:type="gramStart"/>
      <w:r>
        <w:rPr>
          <w:rFonts w:ascii="Arial" w:hAnsi="Arial" w:cs="Arial"/>
          <w:sz w:val="24"/>
          <w:szCs w:val="24"/>
        </w:rPr>
        <w:t>nad</w:t>
      </w:r>
      <w:proofErr w:type="gramEnd"/>
      <w:r>
        <w:rPr>
          <w:rFonts w:ascii="Arial" w:hAnsi="Arial" w:cs="Arial"/>
          <w:sz w:val="24"/>
          <w:szCs w:val="24"/>
        </w:rPr>
        <w:t xml:space="preserve"> biologia strakowca fasolowego</w:t>
      </w:r>
      <w:r w:rsidR="0014427E">
        <w:rPr>
          <w:rFonts w:ascii="Arial" w:hAnsi="Arial" w:cs="Arial"/>
          <w:sz w:val="24"/>
          <w:szCs w:val="24"/>
        </w:rPr>
        <w:t xml:space="preserve"> </w:t>
      </w:r>
      <w:r>
        <w:rPr>
          <w:rFonts w:ascii="Arial" w:hAnsi="Arial" w:cs="Arial"/>
          <w:sz w:val="24"/>
          <w:szCs w:val="24"/>
          <w:u w:val="single"/>
        </w:rPr>
        <w:t>Bruchus (Acanthoscelides) obtectus</w:t>
      </w:r>
      <w:r>
        <w:rPr>
          <w:rFonts w:ascii="Arial" w:hAnsi="Arial" w:cs="Arial"/>
          <w:sz w:val="24"/>
          <w:szCs w:val="24"/>
        </w:rPr>
        <w:t xml:space="preserve"> Say (Studies of biology of common</w:t>
      </w:r>
      <w:r w:rsidR="0014427E">
        <w:rPr>
          <w:rFonts w:ascii="Arial" w:hAnsi="Arial" w:cs="Arial"/>
          <w:sz w:val="24"/>
          <w:szCs w:val="24"/>
        </w:rPr>
        <w:t xml:space="preserve"> </w:t>
      </w:r>
      <w:r>
        <w:rPr>
          <w:rFonts w:ascii="Arial" w:hAnsi="Arial" w:cs="Arial"/>
          <w:sz w:val="24"/>
          <w:szCs w:val="24"/>
        </w:rPr>
        <w:t xml:space="preserve">bean weevil </w:t>
      </w:r>
      <w:r>
        <w:rPr>
          <w:rFonts w:ascii="Arial" w:hAnsi="Arial" w:cs="Arial"/>
          <w:sz w:val="24"/>
          <w:szCs w:val="24"/>
          <w:u w:val="single"/>
        </w:rPr>
        <w:t>Bruchus (Acanthoscelides) obtectus</w:t>
      </w:r>
      <w:r>
        <w:rPr>
          <w:rFonts w:ascii="Arial" w:hAnsi="Arial" w:cs="Arial"/>
          <w:sz w:val="24"/>
          <w:szCs w:val="24"/>
        </w:rPr>
        <w:t xml:space="preserve"> Say).  </w:t>
      </w:r>
      <w:proofErr w:type="gramStart"/>
      <w:r>
        <w:rPr>
          <w:rFonts w:ascii="Arial" w:hAnsi="Arial" w:cs="Arial"/>
          <w:sz w:val="24"/>
          <w:szCs w:val="24"/>
        </w:rPr>
        <w:t>Biul.</w:t>
      </w:r>
      <w:proofErr w:type="gramEnd"/>
      <w:r>
        <w:rPr>
          <w:rFonts w:ascii="Arial" w:hAnsi="Arial" w:cs="Arial"/>
          <w:sz w:val="24"/>
          <w:szCs w:val="24"/>
        </w:rPr>
        <w:t xml:space="preserve"> </w:t>
      </w:r>
      <w:proofErr w:type="gramStart"/>
      <w:r>
        <w:rPr>
          <w:rFonts w:ascii="Arial" w:hAnsi="Arial" w:cs="Arial"/>
          <w:sz w:val="24"/>
          <w:szCs w:val="24"/>
        </w:rPr>
        <w:t>IOR, 11.</w:t>
      </w:r>
      <w:proofErr w:type="gramEnd"/>
    </w:p>
    <w:p w:rsidR="0014427E" w:rsidRDefault="0043052E" w:rsidP="0014427E">
      <w:pPr>
        <w:spacing w:before="240" w:after="0" w:line="240" w:lineRule="auto"/>
        <w:jc w:val="both"/>
        <w:rPr>
          <w:rFonts w:ascii="Arial" w:hAnsi="Arial" w:cs="Arial"/>
          <w:sz w:val="24"/>
          <w:szCs w:val="24"/>
        </w:rPr>
      </w:pPr>
      <w:r>
        <w:rPr>
          <w:rFonts w:ascii="Arial" w:hAnsi="Arial" w:cs="Arial"/>
          <w:sz w:val="24"/>
          <w:szCs w:val="24"/>
        </w:rPr>
        <w:t xml:space="preserve">Sandner, H. 1961.  Badania </w:t>
      </w:r>
      <w:proofErr w:type="gramStart"/>
      <w:r>
        <w:rPr>
          <w:rFonts w:ascii="Arial" w:hAnsi="Arial" w:cs="Arial"/>
          <w:sz w:val="24"/>
          <w:szCs w:val="24"/>
        </w:rPr>
        <w:t>nad</w:t>
      </w:r>
      <w:proofErr w:type="gramEnd"/>
      <w:r>
        <w:rPr>
          <w:rFonts w:ascii="Arial" w:hAnsi="Arial" w:cs="Arial"/>
          <w:sz w:val="24"/>
          <w:szCs w:val="24"/>
        </w:rPr>
        <w:t xml:space="preserve"> wplywem gestosci populacji niektorych gatunkow</w:t>
      </w:r>
      <w:r w:rsidR="0014427E">
        <w:rPr>
          <w:rFonts w:ascii="Arial" w:hAnsi="Arial" w:cs="Arial"/>
          <w:sz w:val="24"/>
          <w:szCs w:val="24"/>
        </w:rPr>
        <w:t xml:space="preserve"> </w:t>
      </w:r>
      <w:r>
        <w:rPr>
          <w:rFonts w:ascii="Arial" w:hAnsi="Arial" w:cs="Arial"/>
          <w:sz w:val="24"/>
          <w:szCs w:val="24"/>
        </w:rPr>
        <w:t>szkodnikow przechowalniowych na ich rozrodczosc (Studies on the</w:t>
      </w:r>
      <w:r w:rsidR="0014427E">
        <w:rPr>
          <w:rFonts w:ascii="Arial" w:hAnsi="Arial" w:cs="Arial"/>
          <w:sz w:val="24"/>
          <w:szCs w:val="24"/>
        </w:rPr>
        <w:t xml:space="preserve"> </w:t>
      </w:r>
      <w:r>
        <w:rPr>
          <w:rFonts w:ascii="Arial" w:hAnsi="Arial" w:cs="Arial"/>
          <w:sz w:val="24"/>
          <w:szCs w:val="24"/>
        </w:rPr>
        <w:t xml:space="preserve">influence of </w:t>
      </w:r>
      <w:r>
        <w:rPr>
          <w:rFonts w:ascii="Arial" w:hAnsi="Arial" w:cs="Arial"/>
          <w:sz w:val="24"/>
          <w:szCs w:val="24"/>
        </w:rPr>
        <w:lastRenderedPageBreak/>
        <w:t>population density of some pests of stored grain on their</w:t>
      </w:r>
      <w:r w:rsidR="0014427E">
        <w:rPr>
          <w:rFonts w:ascii="Arial" w:hAnsi="Arial" w:cs="Arial"/>
          <w:sz w:val="24"/>
          <w:szCs w:val="24"/>
        </w:rPr>
        <w:t xml:space="preserve"> </w:t>
      </w:r>
      <w:r>
        <w:rPr>
          <w:rFonts w:ascii="Arial" w:hAnsi="Arial" w:cs="Arial"/>
          <w:sz w:val="24"/>
          <w:szCs w:val="24"/>
        </w:rPr>
        <w:t>reproduction)   Pol. Pismo entomol. B 1-2 (21-22), 71-77.</w:t>
      </w:r>
    </w:p>
    <w:p w:rsidR="009E7985" w:rsidRDefault="009E7985" w:rsidP="0014427E">
      <w:pPr>
        <w:spacing w:before="240" w:after="0" w:line="240" w:lineRule="auto"/>
        <w:jc w:val="both"/>
        <w:rPr>
          <w:rFonts w:ascii="Arial" w:hAnsi="Arial" w:cs="Arial"/>
          <w:sz w:val="24"/>
          <w:szCs w:val="24"/>
        </w:rPr>
      </w:pPr>
      <w:proofErr w:type="gramStart"/>
      <w:r>
        <w:rPr>
          <w:rFonts w:ascii="Arial" w:hAnsi="Arial" w:cs="Arial"/>
          <w:sz w:val="24"/>
          <w:szCs w:val="24"/>
        </w:rPr>
        <w:t>Sandner.</w:t>
      </w:r>
      <w:proofErr w:type="gramEnd"/>
      <w:r>
        <w:rPr>
          <w:rFonts w:ascii="Arial" w:hAnsi="Arial" w:cs="Arial"/>
          <w:sz w:val="24"/>
          <w:szCs w:val="24"/>
        </w:rPr>
        <w:t xml:space="preserve"> H. 1962.  Badania </w:t>
      </w:r>
      <w:proofErr w:type="gramStart"/>
      <w:r>
        <w:rPr>
          <w:rFonts w:ascii="Arial" w:hAnsi="Arial" w:cs="Arial"/>
          <w:sz w:val="24"/>
          <w:szCs w:val="24"/>
        </w:rPr>
        <w:t>nad</w:t>
      </w:r>
      <w:proofErr w:type="gramEnd"/>
      <w:r>
        <w:rPr>
          <w:rFonts w:ascii="Arial" w:hAnsi="Arial" w:cs="Arial"/>
          <w:sz w:val="24"/>
          <w:szCs w:val="24"/>
        </w:rPr>
        <w:t xml:space="preserve"> rola I mechanizmem dzialania czynikow zageszczenia</w:t>
      </w:r>
      <w:r w:rsidR="0014427E">
        <w:rPr>
          <w:rFonts w:ascii="Arial" w:hAnsi="Arial" w:cs="Arial"/>
          <w:sz w:val="24"/>
          <w:szCs w:val="24"/>
        </w:rPr>
        <w:t xml:space="preserve"> </w:t>
      </w:r>
      <w:r>
        <w:rPr>
          <w:rFonts w:ascii="Arial" w:hAnsi="Arial" w:cs="Arial"/>
          <w:sz w:val="24"/>
          <w:szCs w:val="24"/>
        </w:rPr>
        <w:t xml:space="preserve">w populacjach srakowca fasolowego </w:t>
      </w:r>
      <w:r>
        <w:rPr>
          <w:rFonts w:ascii="Arial" w:hAnsi="Arial" w:cs="Arial"/>
          <w:sz w:val="24"/>
          <w:szCs w:val="24"/>
          <w:u w:val="single"/>
        </w:rPr>
        <w:t>(Acanthoscelides obsoletus Say)</w:t>
      </w:r>
      <w:r w:rsidR="0014427E">
        <w:rPr>
          <w:rFonts w:ascii="Arial" w:hAnsi="Arial" w:cs="Arial"/>
          <w:sz w:val="24"/>
          <w:szCs w:val="24"/>
          <w:u w:val="single"/>
        </w:rPr>
        <w:t xml:space="preserve"> </w:t>
      </w:r>
      <w:r>
        <w:rPr>
          <w:rFonts w:ascii="Arial" w:hAnsi="Arial" w:cs="Arial"/>
          <w:sz w:val="24"/>
          <w:szCs w:val="24"/>
        </w:rPr>
        <w:t>(Investigations of the role and mechanisms of the action of the density</w:t>
      </w:r>
      <w:r w:rsidR="0014427E">
        <w:rPr>
          <w:rFonts w:ascii="Arial" w:hAnsi="Arial" w:cs="Arial"/>
          <w:sz w:val="24"/>
          <w:szCs w:val="24"/>
        </w:rPr>
        <w:t xml:space="preserve"> </w:t>
      </w:r>
      <w:r>
        <w:rPr>
          <w:rFonts w:ascii="Arial" w:hAnsi="Arial" w:cs="Arial"/>
          <w:sz w:val="24"/>
          <w:szCs w:val="24"/>
        </w:rPr>
        <w:t xml:space="preserve">factor in populations of the </w:t>
      </w:r>
      <w:r w:rsidR="0014427E">
        <w:rPr>
          <w:rFonts w:ascii="Arial" w:hAnsi="Arial" w:cs="Arial"/>
          <w:sz w:val="24"/>
          <w:szCs w:val="24"/>
        </w:rPr>
        <w:t>c</w:t>
      </w:r>
      <w:r>
        <w:rPr>
          <w:rFonts w:ascii="Arial" w:hAnsi="Arial" w:cs="Arial"/>
          <w:sz w:val="24"/>
          <w:szCs w:val="24"/>
        </w:rPr>
        <w:t>ommon bean weevil (</w:t>
      </w:r>
      <w:r>
        <w:rPr>
          <w:rFonts w:ascii="Arial" w:hAnsi="Arial" w:cs="Arial"/>
          <w:sz w:val="24"/>
          <w:szCs w:val="24"/>
          <w:u w:val="single"/>
        </w:rPr>
        <w:t>Acanthoscelides</w:t>
      </w:r>
      <w:r w:rsidR="0014427E">
        <w:rPr>
          <w:rFonts w:ascii="Arial" w:hAnsi="Arial" w:cs="Arial"/>
          <w:sz w:val="24"/>
          <w:szCs w:val="24"/>
          <w:u w:val="single"/>
        </w:rPr>
        <w:t xml:space="preserve"> </w:t>
      </w:r>
      <w:r>
        <w:rPr>
          <w:rFonts w:ascii="Arial" w:hAnsi="Arial" w:cs="Arial"/>
          <w:sz w:val="24"/>
          <w:szCs w:val="24"/>
          <w:u w:val="single"/>
        </w:rPr>
        <w:t>obsoletus</w:t>
      </w:r>
      <w:r>
        <w:rPr>
          <w:rFonts w:ascii="Arial" w:hAnsi="Arial" w:cs="Arial"/>
          <w:sz w:val="24"/>
          <w:szCs w:val="24"/>
        </w:rPr>
        <w:t xml:space="preserve"> Say).  </w:t>
      </w:r>
      <w:proofErr w:type="gramStart"/>
      <w:r>
        <w:rPr>
          <w:rFonts w:ascii="Arial" w:hAnsi="Arial" w:cs="Arial"/>
          <w:sz w:val="24"/>
          <w:szCs w:val="24"/>
        </w:rPr>
        <w:t>Ekol.</w:t>
      </w:r>
      <w:proofErr w:type="gramEnd"/>
      <w:r>
        <w:rPr>
          <w:rFonts w:ascii="Arial" w:hAnsi="Arial" w:cs="Arial"/>
          <w:sz w:val="24"/>
          <w:szCs w:val="24"/>
        </w:rPr>
        <w:t xml:space="preserve"> Pol. B 8.2: 179-186.</w:t>
      </w:r>
    </w:p>
    <w:p w:rsidR="00270E42" w:rsidRDefault="009E7985" w:rsidP="0014427E">
      <w:pPr>
        <w:spacing w:before="240" w:after="0" w:line="240" w:lineRule="auto"/>
        <w:jc w:val="both"/>
        <w:rPr>
          <w:rFonts w:ascii="Arial" w:hAnsi="Arial" w:cs="Arial"/>
          <w:sz w:val="24"/>
          <w:szCs w:val="24"/>
        </w:rPr>
      </w:pPr>
      <w:proofErr w:type="gramStart"/>
      <w:r>
        <w:rPr>
          <w:rFonts w:ascii="Arial" w:hAnsi="Arial" w:cs="Arial"/>
          <w:sz w:val="24"/>
          <w:szCs w:val="24"/>
        </w:rPr>
        <w:t>Sandner.</w:t>
      </w:r>
      <w:proofErr w:type="gramEnd"/>
      <w:r>
        <w:rPr>
          <w:rFonts w:ascii="Arial" w:hAnsi="Arial" w:cs="Arial"/>
          <w:sz w:val="24"/>
          <w:szCs w:val="24"/>
        </w:rPr>
        <w:t xml:space="preserve"> H., Cichy, D. 1962.  </w:t>
      </w:r>
      <w:proofErr w:type="gramStart"/>
      <w:r>
        <w:rPr>
          <w:rFonts w:ascii="Arial" w:hAnsi="Arial" w:cs="Arial"/>
          <w:sz w:val="24"/>
          <w:szCs w:val="24"/>
        </w:rPr>
        <w:t>Rola pokarmu w rozwoju populacii strakowca fasolowego</w:t>
      </w:r>
      <w:r w:rsidR="0014427E">
        <w:rPr>
          <w:rFonts w:ascii="Arial" w:hAnsi="Arial" w:cs="Arial"/>
          <w:sz w:val="24"/>
          <w:szCs w:val="24"/>
        </w:rPr>
        <w:t xml:space="preserve"> </w:t>
      </w:r>
      <w:r>
        <w:rPr>
          <w:rFonts w:ascii="Arial" w:hAnsi="Arial" w:cs="Arial"/>
          <w:sz w:val="24"/>
          <w:szCs w:val="24"/>
        </w:rPr>
        <w:t>(</w:t>
      </w:r>
      <w:r w:rsidR="00270E42">
        <w:rPr>
          <w:rFonts w:ascii="Arial" w:hAnsi="Arial" w:cs="Arial"/>
          <w:sz w:val="24"/>
          <w:szCs w:val="24"/>
          <w:u w:val="single"/>
        </w:rPr>
        <w:t>Acanthoscelides obsoletus</w:t>
      </w:r>
      <w:r w:rsidR="00270E42">
        <w:rPr>
          <w:rFonts w:ascii="Arial" w:hAnsi="Arial" w:cs="Arial"/>
          <w:sz w:val="24"/>
          <w:szCs w:val="24"/>
        </w:rPr>
        <w:t xml:space="preserve"> Say) (The role of good in the development of</w:t>
      </w:r>
      <w:r w:rsidR="0014427E">
        <w:rPr>
          <w:rFonts w:ascii="Arial" w:hAnsi="Arial" w:cs="Arial"/>
          <w:sz w:val="24"/>
          <w:szCs w:val="24"/>
        </w:rPr>
        <w:t xml:space="preserve"> </w:t>
      </w:r>
      <w:r w:rsidR="00270E42">
        <w:rPr>
          <w:rFonts w:ascii="Arial" w:hAnsi="Arial" w:cs="Arial"/>
          <w:sz w:val="24"/>
          <w:szCs w:val="24"/>
        </w:rPr>
        <w:t>populations of common bean weevils (</w:t>
      </w:r>
      <w:r w:rsidR="00270E42">
        <w:rPr>
          <w:rFonts w:ascii="Arial" w:hAnsi="Arial" w:cs="Arial"/>
          <w:sz w:val="24"/>
          <w:szCs w:val="24"/>
          <w:u w:val="single"/>
        </w:rPr>
        <w:t>Acanthoscelides obsoletus</w:t>
      </w:r>
      <w:r w:rsidR="00270E42">
        <w:rPr>
          <w:rFonts w:ascii="Arial" w:hAnsi="Arial" w:cs="Arial"/>
          <w:sz w:val="24"/>
          <w:szCs w:val="24"/>
        </w:rPr>
        <w:t xml:space="preserve"> Say).</w:t>
      </w:r>
      <w:proofErr w:type="gramEnd"/>
      <w:r w:rsidR="0014427E">
        <w:rPr>
          <w:rFonts w:ascii="Arial" w:hAnsi="Arial" w:cs="Arial"/>
          <w:sz w:val="24"/>
          <w:szCs w:val="24"/>
        </w:rPr>
        <w:t xml:space="preserve"> </w:t>
      </w:r>
      <w:proofErr w:type="gramStart"/>
      <w:r w:rsidR="00270E42">
        <w:rPr>
          <w:rFonts w:ascii="Arial" w:hAnsi="Arial" w:cs="Arial"/>
          <w:sz w:val="24"/>
          <w:szCs w:val="24"/>
        </w:rPr>
        <w:t>Ekol.</w:t>
      </w:r>
      <w:proofErr w:type="gramEnd"/>
      <w:r w:rsidR="00270E42">
        <w:rPr>
          <w:rFonts w:ascii="Arial" w:hAnsi="Arial" w:cs="Arial"/>
          <w:sz w:val="24"/>
          <w:szCs w:val="24"/>
        </w:rPr>
        <w:t xml:space="preserve"> Pol. B 8.2: 173-178.</w:t>
      </w:r>
    </w:p>
    <w:p w:rsidR="00270E42" w:rsidRDefault="00270E42" w:rsidP="0014427E">
      <w:pPr>
        <w:spacing w:before="240" w:after="0" w:line="240" w:lineRule="auto"/>
        <w:jc w:val="both"/>
        <w:rPr>
          <w:rFonts w:ascii="Arial" w:hAnsi="Arial" w:cs="Arial"/>
          <w:sz w:val="24"/>
          <w:szCs w:val="24"/>
        </w:rPr>
      </w:pPr>
      <w:r>
        <w:rPr>
          <w:rFonts w:ascii="Arial" w:hAnsi="Arial" w:cs="Arial"/>
          <w:sz w:val="24"/>
          <w:szCs w:val="24"/>
        </w:rPr>
        <w:t xml:space="preserve">Sandner, H., Pankanin.  M. 1973.  </w:t>
      </w:r>
      <w:proofErr w:type="gramStart"/>
      <w:r>
        <w:rPr>
          <w:rFonts w:ascii="Arial" w:hAnsi="Arial" w:cs="Arial"/>
          <w:sz w:val="24"/>
          <w:szCs w:val="24"/>
        </w:rPr>
        <w:t>Effect of the presence of food on egg laying by</w:t>
      </w:r>
      <w:r w:rsidR="0014427E">
        <w:rPr>
          <w:rFonts w:ascii="Arial" w:hAnsi="Arial" w:cs="Arial"/>
          <w:sz w:val="24"/>
          <w:szCs w:val="24"/>
        </w:rPr>
        <w:t xml:space="preserve"> </w:t>
      </w:r>
      <w:r>
        <w:rPr>
          <w:rFonts w:ascii="Arial" w:hAnsi="Arial" w:cs="Arial"/>
          <w:sz w:val="24"/>
          <w:szCs w:val="24"/>
          <w:u w:val="single"/>
        </w:rPr>
        <w:t>Acanthoscelides obtectus</w:t>
      </w:r>
      <w:r>
        <w:rPr>
          <w:rFonts w:ascii="Arial" w:hAnsi="Arial" w:cs="Arial"/>
          <w:sz w:val="24"/>
          <w:szCs w:val="24"/>
        </w:rPr>
        <w:t xml:space="preserve"> (Say) (Coleoptera, Bruchidae).</w:t>
      </w:r>
      <w:proofErr w:type="gramEnd"/>
      <w:r w:rsidR="0014427E">
        <w:rPr>
          <w:rFonts w:ascii="Arial" w:hAnsi="Arial" w:cs="Arial"/>
          <w:sz w:val="24"/>
          <w:szCs w:val="24"/>
        </w:rPr>
        <w:t xml:space="preserve"> </w:t>
      </w:r>
      <w:proofErr w:type="gramStart"/>
      <w:r>
        <w:rPr>
          <w:rFonts w:ascii="Arial" w:hAnsi="Arial" w:cs="Arial"/>
          <w:sz w:val="24"/>
          <w:szCs w:val="24"/>
        </w:rPr>
        <w:t>Pol. Pismo entomol.</w:t>
      </w:r>
      <w:proofErr w:type="gramEnd"/>
      <w:r>
        <w:rPr>
          <w:rFonts w:ascii="Arial" w:hAnsi="Arial" w:cs="Arial"/>
          <w:sz w:val="24"/>
          <w:szCs w:val="24"/>
        </w:rPr>
        <w:t xml:space="preserve"> 43. 811-817.</w:t>
      </w:r>
    </w:p>
    <w:p w:rsidR="00270E42" w:rsidRDefault="00270E42" w:rsidP="0014427E">
      <w:pPr>
        <w:spacing w:before="240" w:after="0" w:line="240" w:lineRule="auto"/>
        <w:jc w:val="both"/>
        <w:rPr>
          <w:rFonts w:ascii="Arial" w:hAnsi="Arial" w:cs="Arial"/>
          <w:sz w:val="24"/>
          <w:szCs w:val="24"/>
        </w:rPr>
      </w:pPr>
      <w:r>
        <w:rPr>
          <w:rFonts w:ascii="Arial" w:hAnsi="Arial" w:cs="Arial"/>
          <w:sz w:val="24"/>
          <w:szCs w:val="24"/>
        </w:rPr>
        <w:t xml:space="preserve">Umeya, K., Kato.  T. 1970.  </w:t>
      </w:r>
      <w:proofErr w:type="gramStart"/>
      <w:r>
        <w:rPr>
          <w:rFonts w:ascii="Arial" w:hAnsi="Arial" w:cs="Arial"/>
          <w:sz w:val="24"/>
          <w:szCs w:val="24"/>
        </w:rPr>
        <w:t>Studies on the comparative ecology of bean weevils.</w:t>
      </w:r>
      <w:proofErr w:type="gramEnd"/>
      <w:r w:rsidR="0014427E">
        <w:rPr>
          <w:rFonts w:ascii="Arial" w:hAnsi="Arial" w:cs="Arial"/>
          <w:sz w:val="24"/>
          <w:szCs w:val="24"/>
        </w:rPr>
        <w:t xml:space="preserve"> </w:t>
      </w:r>
      <w:r>
        <w:rPr>
          <w:rFonts w:ascii="Arial" w:hAnsi="Arial" w:cs="Arial"/>
          <w:sz w:val="24"/>
          <w:szCs w:val="24"/>
        </w:rPr>
        <w:t xml:space="preserve">V.  Distribution of eggs and larvae of </w:t>
      </w:r>
      <w:r>
        <w:rPr>
          <w:rFonts w:ascii="Arial" w:hAnsi="Arial" w:cs="Arial"/>
          <w:sz w:val="24"/>
          <w:szCs w:val="24"/>
          <w:u w:val="single"/>
        </w:rPr>
        <w:t>Acanthoscelides obtectus</w:t>
      </w:r>
      <w:r>
        <w:rPr>
          <w:rFonts w:ascii="Arial" w:hAnsi="Arial" w:cs="Arial"/>
          <w:sz w:val="24"/>
          <w:szCs w:val="24"/>
        </w:rPr>
        <w:t xml:space="preserve"> in relation</w:t>
      </w:r>
      <w:r w:rsidR="0014427E">
        <w:rPr>
          <w:rFonts w:ascii="Arial" w:hAnsi="Arial" w:cs="Arial"/>
          <w:sz w:val="24"/>
          <w:szCs w:val="24"/>
        </w:rPr>
        <w:t xml:space="preserve"> </w:t>
      </w:r>
      <w:r>
        <w:rPr>
          <w:rFonts w:ascii="Arial" w:hAnsi="Arial" w:cs="Arial"/>
          <w:sz w:val="24"/>
          <w:szCs w:val="24"/>
        </w:rPr>
        <w:t xml:space="preserve">to its oviposition and boring behavior.  Res. Popul. Ecol. XII. </w:t>
      </w:r>
      <w:proofErr w:type="gramStart"/>
      <w:r>
        <w:rPr>
          <w:rFonts w:ascii="Arial" w:hAnsi="Arial" w:cs="Arial"/>
          <w:sz w:val="24"/>
          <w:szCs w:val="24"/>
        </w:rPr>
        <w:t>35-50.</w:t>
      </w:r>
      <w:proofErr w:type="gramEnd"/>
    </w:p>
    <w:p w:rsidR="00AC7B8D" w:rsidRDefault="00270E42" w:rsidP="0014427E">
      <w:pPr>
        <w:spacing w:before="240" w:after="0" w:line="240" w:lineRule="auto"/>
        <w:jc w:val="both"/>
        <w:rPr>
          <w:rFonts w:ascii="Arial" w:hAnsi="Arial" w:cs="Arial"/>
          <w:sz w:val="24"/>
          <w:szCs w:val="24"/>
        </w:rPr>
      </w:pPr>
      <w:r>
        <w:rPr>
          <w:rFonts w:ascii="Arial" w:hAnsi="Arial" w:cs="Arial"/>
          <w:sz w:val="24"/>
          <w:szCs w:val="24"/>
        </w:rPr>
        <w:t xml:space="preserve">Zachariae, G. 1960.  Kann sich der Speisebohnenkafer </w:t>
      </w:r>
      <w:r>
        <w:rPr>
          <w:rFonts w:ascii="Arial" w:hAnsi="Arial" w:cs="Arial"/>
          <w:sz w:val="24"/>
          <w:szCs w:val="24"/>
          <w:u w:val="single"/>
        </w:rPr>
        <w:t>Acanthoscelides obtectus</w:t>
      </w:r>
      <w:r w:rsidR="0014427E">
        <w:rPr>
          <w:rFonts w:ascii="Arial" w:hAnsi="Arial" w:cs="Arial"/>
          <w:sz w:val="24"/>
          <w:szCs w:val="24"/>
          <w:u w:val="single"/>
        </w:rPr>
        <w:t xml:space="preserve"> </w:t>
      </w:r>
      <w:r>
        <w:rPr>
          <w:rFonts w:ascii="Arial" w:hAnsi="Arial" w:cs="Arial"/>
          <w:sz w:val="24"/>
          <w:szCs w:val="24"/>
        </w:rPr>
        <w:t>Say als Freilandsschadling in Norddeutschland einburgen (</w:t>
      </w:r>
      <w:proofErr w:type="gramStart"/>
      <w:r>
        <w:rPr>
          <w:rFonts w:ascii="Arial" w:hAnsi="Arial" w:cs="Arial"/>
          <w:sz w:val="24"/>
          <w:szCs w:val="24"/>
        </w:rPr>
        <w:t>Coleoptera :</w:t>
      </w:r>
      <w:proofErr w:type="gramEnd"/>
      <w:r>
        <w:rPr>
          <w:rFonts w:ascii="Arial" w:hAnsi="Arial" w:cs="Arial"/>
          <w:sz w:val="24"/>
          <w:szCs w:val="24"/>
        </w:rPr>
        <w:t xml:space="preserve"> Bruchidae).  </w:t>
      </w:r>
      <w:proofErr w:type="gramStart"/>
      <w:r>
        <w:rPr>
          <w:rFonts w:ascii="Arial" w:hAnsi="Arial" w:cs="Arial"/>
          <w:sz w:val="24"/>
          <w:szCs w:val="24"/>
        </w:rPr>
        <w:t>Z. angew.</w:t>
      </w:r>
      <w:proofErr w:type="gramEnd"/>
      <w:r>
        <w:rPr>
          <w:rFonts w:ascii="Arial" w:hAnsi="Arial" w:cs="Arial"/>
          <w:sz w:val="24"/>
          <w:szCs w:val="24"/>
        </w:rPr>
        <w:t xml:space="preserve"> </w:t>
      </w:r>
      <w:proofErr w:type="gramStart"/>
      <w:r>
        <w:rPr>
          <w:rFonts w:ascii="Arial" w:hAnsi="Arial" w:cs="Arial"/>
          <w:sz w:val="24"/>
          <w:szCs w:val="24"/>
        </w:rPr>
        <w:t>Entomol.</w:t>
      </w:r>
      <w:proofErr w:type="gramEnd"/>
      <w:r>
        <w:rPr>
          <w:rFonts w:ascii="Arial" w:hAnsi="Arial" w:cs="Arial"/>
          <w:sz w:val="24"/>
          <w:szCs w:val="24"/>
        </w:rPr>
        <w:t xml:space="preserve"> 45, 4: 225-267.</w:t>
      </w:r>
    </w:p>
    <w:p w:rsidR="0014427E" w:rsidRDefault="0014427E" w:rsidP="00A2466D">
      <w:pPr>
        <w:spacing w:before="240" w:after="0" w:line="240" w:lineRule="auto"/>
        <w:rPr>
          <w:rFonts w:ascii="Arial" w:hAnsi="Arial" w:cs="Arial"/>
          <w:sz w:val="24"/>
          <w:szCs w:val="24"/>
        </w:rPr>
      </w:pPr>
    </w:p>
    <w:p w:rsidR="00AC7B8D" w:rsidRDefault="00AC7B8D" w:rsidP="00A2466D">
      <w:pPr>
        <w:spacing w:before="240" w:after="0" w:line="240" w:lineRule="auto"/>
        <w:rPr>
          <w:rFonts w:ascii="Arial" w:hAnsi="Arial" w:cs="Arial"/>
          <w:sz w:val="24"/>
          <w:szCs w:val="24"/>
        </w:rPr>
      </w:pPr>
      <w:r>
        <w:rPr>
          <w:rFonts w:ascii="Arial" w:hAnsi="Arial" w:cs="Arial"/>
          <w:sz w:val="24"/>
          <w:szCs w:val="24"/>
        </w:rPr>
        <w:t>Danuta Zimakowska-Gnoinska</w:t>
      </w:r>
      <w:r>
        <w:rPr>
          <w:rFonts w:ascii="Arial" w:hAnsi="Arial" w:cs="Arial"/>
          <w:sz w:val="24"/>
          <w:szCs w:val="24"/>
        </w:rPr>
        <w:br/>
        <w:t>Department of Ecological Bioenergetics</w:t>
      </w:r>
      <w:r>
        <w:rPr>
          <w:rFonts w:ascii="Arial" w:hAnsi="Arial" w:cs="Arial"/>
          <w:sz w:val="24"/>
          <w:szCs w:val="24"/>
        </w:rPr>
        <w:br/>
        <w:t xml:space="preserve">Institute of Ecology </w:t>
      </w:r>
      <w:proofErr w:type="gramStart"/>
      <w:r>
        <w:rPr>
          <w:rFonts w:ascii="Arial" w:hAnsi="Arial" w:cs="Arial"/>
          <w:sz w:val="24"/>
          <w:szCs w:val="24"/>
        </w:rPr>
        <w:t>Polish  Academy</w:t>
      </w:r>
      <w:proofErr w:type="gramEnd"/>
      <w:r>
        <w:rPr>
          <w:rFonts w:ascii="Arial" w:hAnsi="Arial" w:cs="Arial"/>
          <w:sz w:val="24"/>
          <w:szCs w:val="24"/>
        </w:rPr>
        <w:t xml:space="preserve"> of Sciences</w:t>
      </w:r>
      <w:r>
        <w:rPr>
          <w:rFonts w:ascii="Arial" w:hAnsi="Arial" w:cs="Arial"/>
          <w:sz w:val="24"/>
          <w:szCs w:val="24"/>
        </w:rPr>
        <w:br/>
        <w:t>Dziekanow Lesny near Warsaw</w:t>
      </w:r>
      <w:r>
        <w:rPr>
          <w:rFonts w:ascii="Arial" w:hAnsi="Arial" w:cs="Arial"/>
          <w:sz w:val="24"/>
          <w:szCs w:val="24"/>
        </w:rPr>
        <w:br/>
        <w:t>05-092 Lomianki, Poland</w:t>
      </w:r>
    </w:p>
    <w:p w:rsidR="00AC7B8D" w:rsidRDefault="00AC7B8D" w:rsidP="00A2466D">
      <w:pPr>
        <w:spacing w:before="240" w:after="0" w:line="240" w:lineRule="auto"/>
        <w:rPr>
          <w:rFonts w:ascii="Arial" w:hAnsi="Arial" w:cs="Arial"/>
          <w:sz w:val="24"/>
          <w:szCs w:val="24"/>
        </w:rPr>
      </w:pPr>
      <w:r>
        <w:rPr>
          <w:rFonts w:ascii="Arial" w:hAnsi="Arial" w:cs="Arial"/>
          <w:sz w:val="24"/>
          <w:szCs w:val="24"/>
        </w:rPr>
        <w:t>THE EFFECT OF DIFFERENT AIR TEMPERATURES AND HUMIDITIES ON THE</w:t>
      </w:r>
      <w:r>
        <w:rPr>
          <w:rFonts w:ascii="Arial" w:hAnsi="Arial" w:cs="Arial"/>
          <w:sz w:val="24"/>
          <w:szCs w:val="24"/>
        </w:rPr>
        <w:br/>
        <w:t>DURATION OF THE DEVELOPMENT OF COMMON BEAN WEEVIL ACANTHOSCELIDES OBTECTUS SAY</w:t>
      </w:r>
    </w:p>
    <w:p w:rsidR="00AC7B8D" w:rsidRDefault="00AC7B8D" w:rsidP="00A2466D">
      <w:pPr>
        <w:spacing w:before="240" w:after="0" w:line="240" w:lineRule="auto"/>
        <w:rPr>
          <w:rFonts w:ascii="Arial" w:hAnsi="Arial" w:cs="Arial"/>
          <w:sz w:val="24"/>
          <w:szCs w:val="24"/>
        </w:rPr>
      </w:pPr>
      <w:r>
        <w:rPr>
          <w:rFonts w:ascii="Arial" w:hAnsi="Arial" w:cs="Arial"/>
          <w:sz w:val="24"/>
          <w:szCs w:val="24"/>
        </w:rPr>
        <w:t>INTRODUCTION</w:t>
      </w:r>
    </w:p>
    <w:p w:rsidR="00AC7B8D" w:rsidRDefault="00AC7B8D" w:rsidP="0014427E">
      <w:pPr>
        <w:spacing w:before="240" w:after="0" w:line="240" w:lineRule="auto"/>
        <w:jc w:val="both"/>
        <w:rPr>
          <w:rFonts w:ascii="Arial" w:hAnsi="Arial" w:cs="Arial"/>
          <w:sz w:val="24"/>
          <w:szCs w:val="24"/>
        </w:rPr>
      </w:pPr>
      <w:proofErr w:type="gramStart"/>
      <w:r>
        <w:rPr>
          <w:rFonts w:ascii="Arial" w:hAnsi="Arial" w:cs="Arial"/>
          <w:sz w:val="24"/>
          <w:szCs w:val="24"/>
        </w:rPr>
        <w:t>The common bean weevil Acanthoscelides obtectus Say (Coleoptera.</w:t>
      </w:r>
      <w:proofErr w:type="gramEnd"/>
      <w:r>
        <w:rPr>
          <w:rFonts w:ascii="Arial" w:hAnsi="Arial" w:cs="Arial"/>
          <w:sz w:val="24"/>
          <w:szCs w:val="24"/>
        </w:rPr>
        <w:t xml:space="preserve"> </w:t>
      </w:r>
      <w:proofErr w:type="gramStart"/>
      <w:r>
        <w:rPr>
          <w:rFonts w:ascii="Arial" w:hAnsi="Arial" w:cs="Arial"/>
          <w:sz w:val="24"/>
          <w:szCs w:val="24"/>
        </w:rPr>
        <w:t>Bruchidae).</w:t>
      </w:r>
      <w:proofErr w:type="gramEnd"/>
      <w:r>
        <w:rPr>
          <w:rFonts w:ascii="Arial" w:hAnsi="Arial" w:cs="Arial"/>
          <w:sz w:val="24"/>
          <w:szCs w:val="24"/>
        </w:rPr>
        <w:t xml:space="preserve"> Originating from hot climatic </w:t>
      </w:r>
      <w:proofErr w:type="gramStart"/>
      <w:r>
        <w:rPr>
          <w:rFonts w:ascii="Arial" w:hAnsi="Arial" w:cs="Arial"/>
          <w:sz w:val="24"/>
          <w:szCs w:val="24"/>
        </w:rPr>
        <w:t>regions,</w:t>
      </w:r>
      <w:proofErr w:type="gramEnd"/>
      <w:r>
        <w:rPr>
          <w:rFonts w:ascii="Arial" w:hAnsi="Arial" w:cs="Arial"/>
          <w:sz w:val="24"/>
          <w:szCs w:val="24"/>
        </w:rPr>
        <w:t xml:space="preserve"> is widespread all over the world as a dangerous pest of common bean.  It has been ound in Poland since 1934, initially in Lower Silesia (Filipek 1962, Niezgodzinski 1963).  At present it occurs throughout the whole of Poland and is on the quarantine list.  This insect is a dangerous pest in </w:t>
      </w:r>
      <w:proofErr w:type="gramStart"/>
      <w:r>
        <w:rPr>
          <w:rFonts w:ascii="Arial" w:hAnsi="Arial" w:cs="Arial"/>
          <w:sz w:val="24"/>
          <w:szCs w:val="24"/>
        </w:rPr>
        <w:t>storehouses</w:t>
      </w:r>
      <w:proofErr w:type="gramEnd"/>
      <w:r>
        <w:rPr>
          <w:rFonts w:ascii="Arial" w:hAnsi="Arial" w:cs="Arial"/>
          <w:sz w:val="24"/>
          <w:szCs w:val="24"/>
        </w:rPr>
        <w:t xml:space="preserve"> ad in fields.</w:t>
      </w:r>
    </w:p>
    <w:p w:rsidR="00AC7B8D" w:rsidRDefault="00AC7B8D" w:rsidP="0014427E">
      <w:pPr>
        <w:spacing w:before="240"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obtectus damages bean seeds by contaminating them with excreta, exuviae etc., causing elevation of air temperature and humidity. Inducing bacterial infections and lowering the germination power.  All this greatly deteriorates the commercial value of bean seeds (Boczek, Stepien 1976).</w:t>
      </w:r>
    </w:p>
    <w:p w:rsidR="005B3036" w:rsidRDefault="00020FFA" w:rsidP="0014427E">
      <w:pPr>
        <w:spacing w:before="240" w:after="0" w:line="240" w:lineRule="auto"/>
        <w:jc w:val="both"/>
        <w:rPr>
          <w:rFonts w:ascii="Arial" w:hAnsi="Arial" w:cs="Arial"/>
          <w:sz w:val="24"/>
          <w:szCs w:val="24"/>
        </w:rPr>
      </w:pPr>
      <w:r>
        <w:rPr>
          <w:rFonts w:ascii="Arial" w:hAnsi="Arial" w:cs="Arial"/>
          <w:sz w:val="24"/>
          <w:szCs w:val="24"/>
        </w:rPr>
        <w:lastRenderedPageBreak/>
        <w:t>The aim of the present studies was to determine the effect of certain environmental</w:t>
      </w:r>
      <w:r w:rsidR="005B3036">
        <w:rPr>
          <w:rFonts w:ascii="Arial" w:hAnsi="Arial" w:cs="Arial"/>
          <w:sz w:val="24"/>
          <w:szCs w:val="24"/>
        </w:rPr>
        <w:t xml:space="preserve"> changes, e.g. different air temperatures, air humidities ad population densities, on the duration of the development of common bean weevil.</w:t>
      </w:r>
    </w:p>
    <w:p w:rsidR="005B3036" w:rsidRDefault="005B3036" w:rsidP="0014427E">
      <w:pPr>
        <w:spacing w:before="240" w:after="0" w:line="240" w:lineRule="auto"/>
        <w:jc w:val="both"/>
        <w:rPr>
          <w:rFonts w:ascii="Arial" w:hAnsi="Arial" w:cs="Arial"/>
          <w:sz w:val="24"/>
          <w:szCs w:val="24"/>
        </w:rPr>
      </w:pPr>
      <w:r>
        <w:rPr>
          <w:rFonts w:ascii="Arial" w:hAnsi="Arial" w:cs="Arial"/>
          <w:sz w:val="24"/>
          <w:szCs w:val="24"/>
        </w:rPr>
        <w:t>MATERIAL AND METHOD</w:t>
      </w:r>
    </w:p>
    <w:p w:rsidR="005B3036" w:rsidRDefault="005B3036" w:rsidP="0014427E">
      <w:pPr>
        <w:spacing w:before="240" w:after="0" w:line="240" w:lineRule="auto"/>
        <w:jc w:val="both"/>
        <w:rPr>
          <w:rFonts w:ascii="Arial" w:hAnsi="Arial" w:cs="Arial"/>
          <w:sz w:val="24"/>
          <w:szCs w:val="24"/>
        </w:rPr>
      </w:pPr>
      <w:r>
        <w:rPr>
          <w:rFonts w:ascii="Arial" w:hAnsi="Arial" w:cs="Arial"/>
          <w:sz w:val="24"/>
          <w:szCs w:val="24"/>
        </w:rPr>
        <w:t xml:space="preserve">The material comprised common bean weevil Acanthoscelides obtectus Say, wild strain originating from a suburb of Warsaw.  White </w:t>
      </w:r>
      <w:proofErr w:type="gramStart"/>
      <w:r>
        <w:rPr>
          <w:rFonts w:ascii="Arial" w:hAnsi="Arial" w:cs="Arial"/>
          <w:sz w:val="24"/>
          <w:szCs w:val="24"/>
        </w:rPr>
        <w:t>bean (Phaseolum vulgaris L.) in laboratory experiments were</w:t>
      </w:r>
      <w:proofErr w:type="gramEnd"/>
      <w:r>
        <w:rPr>
          <w:rFonts w:ascii="Arial" w:hAnsi="Arial" w:cs="Arial"/>
          <w:sz w:val="24"/>
          <w:szCs w:val="24"/>
        </w:rPr>
        <w:t xml:space="preserve"> used.  Starting cultures were kept in 1-L jars covered with </w:t>
      </w:r>
      <w:proofErr w:type="gramStart"/>
      <w:r>
        <w:rPr>
          <w:rFonts w:ascii="Arial" w:hAnsi="Arial" w:cs="Arial"/>
          <w:sz w:val="24"/>
          <w:szCs w:val="24"/>
        </w:rPr>
        <w:t>a fine</w:t>
      </w:r>
      <w:proofErr w:type="gramEnd"/>
      <w:r>
        <w:rPr>
          <w:rFonts w:ascii="Arial" w:hAnsi="Arial" w:cs="Arial"/>
          <w:sz w:val="24"/>
          <w:szCs w:val="24"/>
        </w:rPr>
        <w:t xml:space="preserve"> plastic gauze.  Jars were maintained at ca. 18 degree C and at a mean air humidity of ca. 70%.</w:t>
      </w:r>
    </w:p>
    <w:p w:rsidR="00BE0515" w:rsidRDefault="005B3036" w:rsidP="0014427E">
      <w:pPr>
        <w:spacing w:before="240" w:after="0" w:line="240" w:lineRule="auto"/>
        <w:jc w:val="both"/>
        <w:rPr>
          <w:rFonts w:ascii="Arial" w:hAnsi="Arial" w:cs="Arial"/>
          <w:sz w:val="24"/>
          <w:szCs w:val="24"/>
        </w:rPr>
      </w:pPr>
      <w:r>
        <w:rPr>
          <w:rFonts w:ascii="Arial" w:hAnsi="Arial" w:cs="Arial"/>
          <w:sz w:val="24"/>
          <w:szCs w:val="24"/>
        </w:rPr>
        <w:t xml:space="preserve">Individual experiments were performed in thermostats, using </w:t>
      </w:r>
      <w:r w:rsidR="00BE0515">
        <w:rPr>
          <w:rFonts w:ascii="Arial" w:hAnsi="Arial" w:cs="Arial"/>
          <w:sz w:val="24"/>
          <w:szCs w:val="24"/>
        </w:rPr>
        <w:t xml:space="preserve">5 temperature levels and </w:t>
      </w:r>
      <w:r w:rsidR="00BE0515">
        <w:rPr>
          <w:rFonts w:ascii="Arial" w:hAnsi="Arial" w:cs="Arial"/>
          <w:sz w:val="24"/>
          <w:szCs w:val="24"/>
        </w:rPr>
        <w:br/>
        <w:t xml:space="preserve">4 humidity levels.  Individuals of the same age, which have just emerged from bean </w:t>
      </w:r>
      <w:proofErr w:type="gramStart"/>
      <w:r w:rsidR="00BE0515">
        <w:rPr>
          <w:rFonts w:ascii="Arial" w:hAnsi="Arial" w:cs="Arial"/>
          <w:sz w:val="24"/>
          <w:szCs w:val="24"/>
        </w:rPr>
        <w:t>seeds</w:t>
      </w:r>
      <w:proofErr w:type="gramEnd"/>
      <w:r w:rsidR="00BE0515">
        <w:rPr>
          <w:rFonts w:ascii="Arial" w:hAnsi="Arial" w:cs="Arial"/>
          <w:sz w:val="24"/>
          <w:szCs w:val="24"/>
        </w:rPr>
        <w:t xml:space="preserve"> were used in the experiments.  Prior to each experiment, bean seeds were humidified for 1 week in a jar at air humidity of ca. 75%.  It was aimed to soft bean, seed epidermis and to facilitate penetration of the hatched larvae into seeds for further development.</w:t>
      </w:r>
    </w:p>
    <w:p w:rsidR="00BE0515" w:rsidRDefault="00BE0515" w:rsidP="0014427E">
      <w:pPr>
        <w:spacing w:before="240" w:after="0" w:line="240" w:lineRule="auto"/>
        <w:jc w:val="both"/>
        <w:rPr>
          <w:rFonts w:ascii="Arial" w:hAnsi="Arial" w:cs="Arial"/>
          <w:sz w:val="24"/>
          <w:szCs w:val="24"/>
        </w:rPr>
      </w:pPr>
      <w:r>
        <w:rPr>
          <w:rFonts w:ascii="Arial" w:hAnsi="Arial" w:cs="Arial"/>
          <w:sz w:val="24"/>
          <w:szCs w:val="24"/>
        </w:rPr>
        <w:t xml:space="preserve">In individual experiments, 30 bean seeds (ca. 10 g) were placed into 50-mL culture vessels together with 10 adult weevils (lower population density) or 40 adult weevils (higher population density).  These culture vessels were covered with fine plastic gauze and then placed into 1-L jars containing also small salt containers.  Salt solutions in the containers were used to maintain constant air humidity (MgC1 2 – 33%. </w:t>
      </w:r>
      <w:proofErr w:type="gramStart"/>
      <w:r>
        <w:rPr>
          <w:rFonts w:ascii="Arial" w:hAnsi="Arial" w:cs="Arial"/>
          <w:sz w:val="24"/>
          <w:szCs w:val="24"/>
        </w:rPr>
        <w:t>Mg (NO 3) 2 -55% NaC1 – 76%.</w:t>
      </w:r>
      <w:proofErr w:type="gramEnd"/>
      <w:r>
        <w:rPr>
          <w:rFonts w:ascii="Arial" w:hAnsi="Arial" w:cs="Arial"/>
          <w:sz w:val="24"/>
          <w:szCs w:val="24"/>
        </w:rPr>
        <w:t xml:space="preserve"> </w:t>
      </w:r>
      <w:proofErr w:type="gramStart"/>
      <w:r>
        <w:rPr>
          <w:rFonts w:ascii="Arial" w:hAnsi="Arial" w:cs="Arial"/>
          <w:sz w:val="24"/>
          <w:szCs w:val="24"/>
        </w:rPr>
        <w:t>KC1 -85%.</w:t>
      </w:r>
      <w:proofErr w:type="gramEnd"/>
      <w:r>
        <w:rPr>
          <w:rFonts w:ascii="Arial" w:hAnsi="Arial" w:cs="Arial"/>
          <w:sz w:val="24"/>
          <w:szCs w:val="24"/>
        </w:rPr>
        <w:t xml:space="preserve"> </w:t>
      </w:r>
      <w:proofErr w:type="gramStart"/>
      <w:r>
        <w:rPr>
          <w:rFonts w:ascii="Arial" w:hAnsi="Arial" w:cs="Arial"/>
          <w:sz w:val="24"/>
          <w:szCs w:val="24"/>
        </w:rPr>
        <w:t>Air humidity, respectively) (Hempel-Zawitkowska, Klekowski 1968).</w:t>
      </w:r>
      <w:proofErr w:type="gramEnd"/>
    </w:p>
    <w:p w:rsidR="00BE0515" w:rsidRDefault="00BE0515" w:rsidP="0014427E">
      <w:pPr>
        <w:spacing w:before="240" w:after="0" w:line="240" w:lineRule="auto"/>
        <w:jc w:val="both"/>
        <w:rPr>
          <w:rFonts w:ascii="Arial" w:hAnsi="Arial" w:cs="Arial"/>
          <w:sz w:val="24"/>
          <w:szCs w:val="24"/>
        </w:rPr>
      </w:pPr>
      <w:r>
        <w:rPr>
          <w:rFonts w:ascii="Arial" w:hAnsi="Arial" w:cs="Arial"/>
          <w:sz w:val="24"/>
          <w:szCs w:val="24"/>
        </w:rPr>
        <w:t xml:space="preserve">Then jars were tightly closed and placed in culture thermostats at 22, 24, 26, 28 and </w:t>
      </w:r>
      <w:r>
        <w:rPr>
          <w:rFonts w:ascii="Arial" w:hAnsi="Arial" w:cs="Arial"/>
          <w:sz w:val="24"/>
          <w:szCs w:val="24"/>
        </w:rPr>
        <w:br/>
        <w:t xml:space="preserve">30 degree C, respectively.  Each experimental variant was performed in 6 replications.  After 21 days all adult individuals were discarded.  Then culture vessels were inspected daily until the end of the experiment </w:t>
      </w:r>
      <w:r w:rsidR="0057183A">
        <w:rPr>
          <w:rFonts w:ascii="Arial" w:hAnsi="Arial" w:cs="Arial"/>
          <w:sz w:val="24"/>
          <w:szCs w:val="24"/>
        </w:rPr>
        <w:t>(i.e. until no more adult beetles emerged from bean seeds), for counting and discarding the second – generation adults.  Thus the duration of the development in each experimental variant was obtained.</w:t>
      </w:r>
    </w:p>
    <w:p w:rsidR="0057183A" w:rsidRDefault="0057183A" w:rsidP="0014427E">
      <w:pPr>
        <w:spacing w:before="240" w:after="0" w:line="240" w:lineRule="auto"/>
        <w:jc w:val="both"/>
        <w:rPr>
          <w:rFonts w:ascii="Arial" w:hAnsi="Arial" w:cs="Arial"/>
          <w:sz w:val="24"/>
          <w:szCs w:val="24"/>
        </w:rPr>
      </w:pPr>
      <w:r>
        <w:rPr>
          <w:rFonts w:ascii="Arial" w:hAnsi="Arial" w:cs="Arial"/>
          <w:sz w:val="24"/>
          <w:szCs w:val="24"/>
        </w:rPr>
        <w:t>RESULTS</w:t>
      </w:r>
    </w:p>
    <w:p w:rsidR="0057183A" w:rsidRDefault="0057183A" w:rsidP="0014427E">
      <w:pPr>
        <w:spacing w:before="240" w:after="0" w:line="240" w:lineRule="auto"/>
        <w:jc w:val="both"/>
        <w:rPr>
          <w:rFonts w:ascii="Arial" w:hAnsi="Arial" w:cs="Arial"/>
          <w:sz w:val="24"/>
          <w:szCs w:val="24"/>
        </w:rPr>
      </w:pPr>
      <w:r>
        <w:rPr>
          <w:rFonts w:ascii="Arial" w:hAnsi="Arial" w:cs="Arial"/>
          <w:sz w:val="24"/>
          <w:szCs w:val="24"/>
        </w:rPr>
        <w:t xml:space="preserve">Table 1 presents the duration of the development of common bean weevil at 22, 24, 26, 28 and 30 degree C. respectively, under conditions of low population density.  In the present experiments the duration of the development of A. obtectus was shortest at </w:t>
      </w:r>
      <w:r>
        <w:rPr>
          <w:rFonts w:ascii="Arial" w:hAnsi="Arial" w:cs="Arial"/>
          <w:sz w:val="24"/>
          <w:szCs w:val="24"/>
        </w:rPr>
        <w:br/>
        <w:t>28 degree C.  In general, the duration of the development is the shorter, the higher the temperature.  Air humidity exerted an only very slight effect on the duration of the development.</w:t>
      </w:r>
    </w:p>
    <w:p w:rsidR="0057183A" w:rsidRDefault="0057183A" w:rsidP="0014427E">
      <w:pPr>
        <w:spacing w:before="240" w:after="0" w:line="240" w:lineRule="auto"/>
        <w:jc w:val="both"/>
        <w:rPr>
          <w:rFonts w:ascii="Arial" w:hAnsi="Arial" w:cs="Arial"/>
          <w:sz w:val="24"/>
          <w:szCs w:val="24"/>
        </w:rPr>
      </w:pPr>
      <w:r>
        <w:rPr>
          <w:rFonts w:ascii="Arial" w:hAnsi="Arial" w:cs="Arial"/>
          <w:sz w:val="24"/>
          <w:szCs w:val="24"/>
        </w:rPr>
        <w:t xml:space="preserve">Table 2 presents the duration of the development of A.obtectus at the same air temperatures and humidities as in Table 1 but under conditions of high population density.  Similarly as in Table 1, </w:t>
      </w:r>
      <w:r w:rsidR="00070CC3">
        <w:rPr>
          <w:rFonts w:ascii="Arial" w:hAnsi="Arial" w:cs="Arial"/>
          <w:sz w:val="24"/>
          <w:szCs w:val="24"/>
        </w:rPr>
        <w:t xml:space="preserve">the duration of the development of A.obtectus was </w:t>
      </w:r>
      <w:proofErr w:type="gramStart"/>
      <w:r w:rsidR="00070CC3">
        <w:rPr>
          <w:rFonts w:ascii="Arial" w:hAnsi="Arial" w:cs="Arial"/>
          <w:sz w:val="24"/>
          <w:szCs w:val="24"/>
        </w:rPr>
        <w:t>shorter,</w:t>
      </w:r>
      <w:proofErr w:type="gramEnd"/>
      <w:r w:rsidR="00070CC3">
        <w:rPr>
          <w:rFonts w:ascii="Arial" w:hAnsi="Arial" w:cs="Arial"/>
          <w:sz w:val="24"/>
          <w:szCs w:val="24"/>
        </w:rPr>
        <w:t xml:space="preserve"> with the rise of temperature (the shortest duration of the development was shorter at 30 degree C).  Also in this case air humidity only very slightly influenced the </w:t>
      </w:r>
      <w:r w:rsidR="00070CC3">
        <w:rPr>
          <w:rFonts w:ascii="Arial" w:hAnsi="Arial" w:cs="Arial"/>
          <w:sz w:val="24"/>
          <w:szCs w:val="24"/>
        </w:rPr>
        <w:lastRenderedPageBreak/>
        <w:t>duration of the development.  Under conditions of high population density, as compared with low population density, the duration of the development was prolonged.</w:t>
      </w:r>
    </w:p>
    <w:p w:rsidR="00070CC3" w:rsidRDefault="00070CC3" w:rsidP="00A2466D">
      <w:pPr>
        <w:spacing w:before="240" w:after="0" w:line="240" w:lineRule="auto"/>
        <w:rPr>
          <w:rFonts w:ascii="Arial" w:hAnsi="Arial" w:cs="Arial"/>
          <w:sz w:val="24"/>
          <w:szCs w:val="24"/>
        </w:rPr>
      </w:pPr>
      <w:r>
        <w:rPr>
          <w:rFonts w:ascii="Arial" w:hAnsi="Arial" w:cs="Arial"/>
          <w:sz w:val="24"/>
          <w:szCs w:val="24"/>
        </w:rPr>
        <w:t>DISCUSSION</w:t>
      </w:r>
    </w:p>
    <w:p w:rsidR="00070CC3" w:rsidRDefault="00070CC3" w:rsidP="0014427E">
      <w:pPr>
        <w:spacing w:before="240" w:after="0" w:line="240" w:lineRule="auto"/>
        <w:jc w:val="both"/>
        <w:rPr>
          <w:rFonts w:ascii="Arial" w:hAnsi="Arial" w:cs="Arial"/>
          <w:sz w:val="24"/>
          <w:szCs w:val="24"/>
        </w:rPr>
      </w:pPr>
      <w:r>
        <w:rPr>
          <w:rFonts w:ascii="Arial" w:hAnsi="Arial" w:cs="Arial"/>
          <w:sz w:val="24"/>
          <w:szCs w:val="24"/>
        </w:rPr>
        <w:t>So far, studies of biology ad ecology of common bean weevil have mainly concerned the effect of food and population density on its development (</w:t>
      </w:r>
      <w:proofErr w:type="gramStart"/>
      <w:r>
        <w:rPr>
          <w:rFonts w:ascii="Arial" w:hAnsi="Arial" w:cs="Arial"/>
          <w:sz w:val="24"/>
          <w:szCs w:val="24"/>
        </w:rPr>
        <w:t>Sandner  1961</w:t>
      </w:r>
      <w:proofErr w:type="gramEnd"/>
      <w:r>
        <w:rPr>
          <w:rFonts w:ascii="Arial" w:hAnsi="Arial" w:cs="Arial"/>
          <w:sz w:val="24"/>
          <w:szCs w:val="24"/>
        </w:rPr>
        <w:t>, 1962, Sandner, Cichy 1962, Howe, Currie 1964, Umeya, Kato 1970. Sandner, Pankanin 1973).  On account of the large losses of bean seeds in storehouses it is of importance to determine the response of this pest to some environmental conditions.</w:t>
      </w:r>
    </w:p>
    <w:p w:rsidR="00070CC3" w:rsidRDefault="00070CC3" w:rsidP="0014427E">
      <w:pPr>
        <w:spacing w:before="240" w:after="0" w:line="240" w:lineRule="auto"/>
        <w:jc w:val="both"/>
        <w:rPr>
          <w:rFonts w:ascii="Arial" w:hAnsi="Arial" w:cs="Arial"/>
          <w:sz w:val="24"/>
          <w:szCs w:val="24"/>
        </w:rPr>
      </w:pPr>
      <w:r>
        <w:rPr>
          <w:rFonts w:ascii="Arial" w:hAnsi="Arial" w:cs="Arial"/>
          <w:sz w:val="24"/>
          <w:szCs w:val="24"/>
        </w:rPr>
        <w:t>Various parts of storehouses differ in air temperature and humidity.  In the external layer of bean seeds, as compared with the internal layers, the temperature is much lower.  Newly hat</w:t>
      </w:r>
      <w:r w:rsidR="000F1BF4">
        <w:rPr>
          <w:rFonts w:ascii="Arial" w:hAnsi="Arial" w:cs="Arial"/>
          <w:sz w:val="24"/>
          <w:szCs w:val="24"/>
        </w:rPr>
        <w:t xml:space="preserve">ched larvae are very sensitive to low temperatures, their mortality being 100% at 10 degree C.  According to Zachariae (1960), young larvae survive only at temperatures higher than 12 degree C; older larvae and pupae survive even at </w:t>
      </w:r>
      <w:r w:rsidR="000F1BF4">
        <w:rPr>
          <w:rFonts w:ascii="Arial" w:hAnsi="Arial" w:cs="Arial"/>
          <w:sz w:val="24"/>
          <w:szCs w:val="24"/>
        </w:rPr>
        <w:br/>
        <w:t xml:space="preserve">10 degree C.  Filipek (1962) has studied the development of larvae and pupae of </w:t>
      </w:r>
      <w:r w:rsidR="000F1BF4">
        <w:rPr>
          <w:rFonts w:ascii="Arial" w:hAnsi="Arial" w:cs="Arial"/>
          <w:sz w:val="24"/>
          <w:szCs w:val="24"/>
        </w:rPr>
        <w:br/>
      </w:r>
      <w:proofErr w:type="gramStart"/>
      <w:r w:rsidR="000F1BF4">
        <w:rPr>
          <w:rFonts w:ascii="Arial" w:hAnsi="Arial" w:cs="Arial"/>
          <w:sz w:val="24"/>
          <w:szCs w:val="24"/>
        </w:rPr>
        <w:t>A</w:t>
      </w:r>
      <w:proofErr w:type="gramEnd"/>
      <w:r w:rsidR="000F1BF4">
        <w:rPr>
          <w:rFonts w:ascii="Arial" w:hAnsi="Arial" w:cs="Arial"/>
          <w:sz w:val="24"/>
          <w:szCs w:val="24"/>
        </w:rPr>
        <w:t xml:space="preserve"> obtectus at 15, 18, 22 and 25 degree C. respectively and at several air humidities.  Author found tht – at all air humidities – the duration of the development was prolonged at lower temperatures, particularly below 20 degree C.  Likewise, Romankow (1958) has found a substantial difference between the duration of the development at </w:t>
      </w:r>
      <w:r w:rsidR="000F1BF4">
        <w:rPr>
          <w:rFonts w:ascii="Arial" w:hAnsi="Arial" w:cs="Arial"/>
          <w:sz w:val="24"/>
          <w:szCs w:val="24"/>
        </w:rPr>
        <w:br/>
        <w:t>17 degree C and at 25 degree C.  In general, the duration of the development is shortest at 27 – 31 degree C and at air humidity of 80 – 90% (Zachariae 1960).</w:t>
      </w:r>
    </w:p>
    <w:p w:rsidR="000F1BF4" w:rsidRDefault="000F1BF4" w:rsidP="0014427E">
      <w:pPr>
        <w:spacing w:before="240" w:after="0" w:line="240" w:lineRule="auto"/>
        <w:jc w:val="both"/>
        <w:rPr>
          <w:rFonts w:ascii="Arial" w:hAnsi="Arial" w:cs="Arial"/>
          <w:sz w:val="24"/>
          <w:szCs w:val="24"/>
        </w:rPr>
      </w:pPr>
      <w:r>
        <w:rPr>
          <w:rFonts w:ascii="Arial" w:hAnsi="Arial" w:cs="Arial"/>
          <w:sz w:val="24"/>
          <w:szCs w:val="24"/>
        </w:rPr>
        <w:t>The present findings consist with the above literature data.  Additionally we found that higher population density prolongs the duration of the development.</w:t>
      </w:r>
    </w:p>
    <w:p w:rsidR="000F1BF4" w:rsidRDefault="003B151D" w:rsidP="0014427E">
      <w:pPr>
        <w:spacing w:before="240" w:after="0" w:line="240" w:lineRule="auto"/>
        <w:jc w:val="both"/>
        <w:rPr>
          <w:rFonts w:ascii="Arial" w:hAnsi="Arial" w:cs="Arial"/>
          <w:sz w:val="24"/>
          <w:szCs w:val="24"/>
        </w:rPr>
      </w:pPr>
      <w:r>
        <w:rPr>
          <w:rFonts w:ascii="Arial" w:hAnsi="Arial" w:cs="Arial"/>
          <w:sz w:val="24"/>
          <w:szCs w:val="24"/>
        </w:rPr>
        <w:t>CONCLUSIONS</w:t>
      </w:r>
    </w:p>
    <w:p w:rsidR="003B151D" w:rsidRDefault="003B151D" w:rsidP="0014427E">
      <w:pPr>
        <w:pStyle w:val="ListParagraph"/>
        <w:numPr>
          <w:ilvl w:val="0"/>
          <w:numId w:val="47"/>
        </w:numPr>
        <w:spacing w:before="240" w:after="0" w:line="240" w:lineRule="auto"/>
        <w:jc w:val="both"/>
        <w:rPr>
          <w:rFonts w:ascii="Arial" w:hAnsi="Arial" w:cs="Arial"/>
          <w:sz w:val="24"/>
          <w:szCs w:val="24"/>
        </w:rPr>
      </w:pPr>
      <w:r>
        <w:rPr>
          <w:rFonts w:ascii="Arial" w:hAnsi="Arial" w:cs="Arial"/>
          <w:sz w:val="24"/>
          <w:szCs w:val="24"/>
        </w:rPr>
        <w:t xml:space="preserve"> The duration of the development of common bean weevil Acanthoscelides obtectus Say is shorter at higher temperatures.  The development is optimal at 28 – 30 degree C.</w:t>
      </w:r>
    </w:p>
    <w:p w:rsidR="003B151D" w:rsidRDefault="003B151D" w:rsidP="0014427E">
      <w:pPr>
        <w:pStyle w:val="ListParagraph"/>
        <w:numPr>
          <w:ilvl w:val="0"/>
          <w:numId w:val="47"/>
        </w:numPr>
        <w:spacing w:before="240" w:after="0" w:line="240" w:lineRule="auto"/>
        <w:jc w:val="both"/>
        <w:rPr>
          <w:rFonts w:ascii="Arial" w:hAnsi="Arial" w:cs="Arial"/>
          <w:sz w:val="24"/>
          <w:szCs w:val="24"/>
        </w:rPr>
      </w:pPr>
      <w:r>
        <w:rPr>
          <w:rFonts w:ascii="Arial" w:hAnsi="Arial" w:cs="Arial"/>
          <w:sz w:val="24"/>
          <w:szCs w:val="24"/>
        </w:rPr>
        <w:t>Relative air humidity (between 33 – 85%) exerts an only very slight effect on the duration of the development.</w:t>
      </w:r>
    </w:p>
    <w:p w:rsidR="003B151D" w:rsidRDefault="003B151D" w:rsidP="0014427E">
      <w:pPr>
        <w:pStyle w:val="ListParagraph"/>
        <w:numPr>
          <w:ilvl w:val="0"/>
          <w:numId w:val="47"/>
        </w:numPr>
        <w:spacing w:before="240" w:after="0" w:line="240" w:lineRule="auto"/>
        <w:jc w:val="both"/>
        <w:rPr>
          <w:rFonts w:ascii="Arial" w:hAnsi="Arial" w:cs="Arial"/>
          <w:sz w:val="24"/>
          <w:szCs w:val="24"/>
        </w:rPr>
      </w:pPr>
      <w:r>
        <w:rPr>
          <w:rFonts w:ascii="Arial" w:hAnsi="Arial" w:cs="Arial"/>
          <w:sz w:val="24"/>
          <w:szCs w:val="24"/>
        </w:rPr>
        <w:t>Under conditions of higher population density, as compared with lower population density, the duration of the development is prolonged.</w:t>
      </w:r>
    </w:p>
    <w:p w:rsidR="003B151D" w:rsidRDefault="003B151D" w:rsidP="001E1D70">
      <w:pPr>
        <w:spacing w:before="240" w:after="0" w:line="240" w:lineRule="auto"/>
        <w:jc w:val="both"/>
        <w:rPr>
          <w:rFonts w:ascii="Arial" w:hAnsi="Arial" w:cs="Arial"/>
          <w:sz w:val="24"/>
          <w:szCs w:val="24"/>
        </w:rPr>
      </w:pPr>
      <w:r>
        <w:rPr>
          <w:rFonts w:ascii="Arial" w:hAnsi="Arial" w:cs="Arial"/>
          <w:sz w:val="24"/>
          <w:szCs w:val="24"/>
        </w:rPr>
        <w:t>REFERENCES</w:t>
      </w:r>
    </w:p>
    <w:p w:rsidR="003B151D" w:rsidRDefault="003B151D" w:rsidP="001E1D70">
      <w:pPr>
        <w:spacing w:before="240" w:after="0" w:line="240" w:lineRule="auto"/>
        <w:jc w:val="both"/>
        <w:rPr>
          <w:rFonts w:ascii="Arial" w:hAnsi="Arial" w:cs="Arial"/>
          <w:sz w:val="24"/>
          <w:szCs w:val="24"/>
        </w:rPr>
      </w:pPr>
      <w:r>
        <w:rPr>
          <w:rFonts w:ascii="Arial" w:hAnsi="Arial" w:cs="Arial"/>
          <w:sz w:val="24"/>
          <w:szCs w:val="24"/>
        </w:rPr>
        <w:t xml:space="preserve">Boczek, J., Stepien, Z. 1976.  </w:t>
      </w:r>
      <w:proofErr w:type="gramStart"/>
      <w:r>
        <w:rPr>
          <w:rFonts w:ascii="Arial" w:hAnsi="Arial" w:cs="Arial"/>
          <w:sz w:val="24"/>
          <w:szCs w:val="24"/>
        </w:rPr>
        <w:t>Znaczenie I zwalczanie szkodnikow magazynowych w czasie przechowywania, przetworstwa I obrotu zywnosci (Importance and</w:t>
      </w:r>
      <w:r w:rsidR="0014427E">
        <w:rPr>
          <w:rFonts w:ascii="Arial" w:hAnsi="Arial" w:cs="Arial"/>
          <w:sz w:val="24"/>
          <w:szCs w:val="24"/>
        </w:rPr>
        <w:t xml:space="preserve"> </w:t>
      </w:r>
      <w:r>
        <w:rPr>
          <w:rFonts w:ascii="Arial" w:hAnsi="Arial" w:cs="Arial"/>
          <w:sz w:val="24"/>
          <w:szCs w:val="24"/>
        </w:rPr>
        <w:t>control of storehouse pests during storage, processing and marketing of foods).</w:t>
      </w:r>
      <w:proofErr w:type="gramEnd"/>
      <w:r>
        <w:rPr>
          <w:rFonts w:ascii="Arial" w:hAnsi="Arial" w:cs="Arial"/>
          <w:sz w:val="24"/>
          <w:szCs w:val="24"/>
        </w:rPr>
        <w:t xml:space="preserve">  </w:t>
      </w:r>
      <w:proofErr w:type="gramStart"/>
      <w:r>
        <w:rPr>
          <w:rFonts w:ascii="Arial" w:hAnsi="Arial" w:cs="Arial"/>
          <w:sz w:val="24"/>
          <w:szCs w:val="24"/>
        </w:rPr>
        <w:t>Entomologia a gospodarka narodowa (Entomology and national economy).</w:t>
      </w:r>
      <w:proofErr w:type="gramEnd"/>
      <w:r>
        <w:rPr>
          <w:rFonts w:ascii="Arial" w:hAnsi="Arial" w:cs="Arial"/>
          <w:sz w:val="24"/>
          <w:szCs w:val="24"/>
        </w:rPr>
        <w:t xml:space="preserve">  PTE, 145-150.</w:t>
      </w:r>
    </w:p>
    <w:p w:rsidR="003B151D" w:rsidRDefault="003B151D" w:rsidP="001E1D70">
      <w:pPr>
        <w:spacing w:before="240" w:after="0" w:line="240" w:lineRule="auto"/>
        <w:jc w:val="both"/>
        <w:rPr>
          <w:rFonts w:ascii="Arial" w:hAnsi="Arial" w:cs="Arial"/>
          <w:sz w:val="24"/>
          <w:szCs w:val="24"/>
        </w:rPr>
      </w:pPr>
      <w:proofErr w:type="gramStart"/>
      <w:r>
        <w:rPr>
          <w:rFonts w:ascii="Arial" w:hAnsi="Arial" w:cs="Arial"/>
          <w:sz w:val="24"/>
          <w:szCs w:val="24"/>
        </w:rPr>
        <w:t>Hempel-Zawitkowska, J., Klekowski, R.Z. 1968.</w:t>
      </w:r>
      <w:proofErr w:type="gramEnd"/>
      <w:r>
        <w:rPr>
          <w:rFonts w:ascii="Arial" w:hAnsi="Arial" w:cs="Arial"/>
          <w:sz w:val="24"/>
          <w:szCs w:val="24"/>
        </w:rPr>
        <w:t xml:space="preserve">  </w:t>
      </w:r>
      <w:proofErr w:type="gramStart"/>
      <w:r>
        <w:rPr>
          <w:rFonts w:ascii="Arial" w:hAnsi="Arial" w:cs="Arial"/>
          <w:sz w:val="24"/>
          <w:szCs w:val="24"/>
        </w:rPr>
        <w:t>The influence of desiccation at</w:t>
      </w:r>
      <w:r w:rsidR="0014427E">
        <w:rPr>
          <w:rFonts w:ascii="Arial" w:hAnsi="Arial" w:cs="Arial"/>
          <w:sz w:val="24"/>
          <w:szCs w:val="24"/>
        </w:rPr>
        <w:t xml:space="preserve"> </w:t>
      </w:r>
      <w:r>
        <w:rPr>
          <w:rFonts w:ascii="Arial" w:hAnsi="Arial" w:cs="Arial"/>
          <w:sz w:val="24"/>
          <w:szCs w:val="24"/>
        </w:rPr>
        <w:t>different air humidities on hatchability of Triops Cancriformis (Bosc</w:t>
      </w:r>
      <w:r w:rsidR="004A4A59">
        <w:rPr>
          <w:rFonts w:ascii="Arial" w:hAnsi="Arial" w:cs="Arial"/>
          <w:sz w:val="24"/>
          <w:szCs w:val="24"/>
        </w:rPr>
        <w:t>) eggs.</w:t>
      </w:r>
      <w:proofErr w:type="gramEnd"/>
      <w:r w:rsidR="0014427E">
        <w:rPr>
          <w:rFonts w:ascii="Arial" w:hAnsi="Arial" w:cs="Arial"/>
          <w:sz w:val="24"/>
          <w:szCs w:val="24"/>
        </w:rPr>
        <w:t xml:space="preserve"> </w:t>
      </w:r>
      <w:r w:rsidR="004A4A59">
        <w:rPr>
          <w:rFonts w:ascii="Arial" w:hAnsi="Arial" w:cs="Arial"/>
          <w:sz w:val="24"/>
          <w:szCs w:val="24"/>
        </w:rPr>
        <w:t xml:space="preserve">Pol. Arch. Hydrobiol. </w:t>
      </w:r>
      <w:proofErr w:type="gramStart"/>
      <w:r w:rsidR="004A4A59">
        <w:rPr>
          <w:rFonts w:ascii="Arial" w:hAnsi="Arial" w:cs="Arial"/>
          <w:sz w:val="24"/>
          <w:szCs w:val="24"/>
        </w:rPr>
        <w:t>15 (28) 2.</w:t>
      </w:r>
      <w:proofErr w:type="gramEnd"/>
      <w:r w:rsidR="004A4A59">
        <w:rPr>
          <w:rFonts w:ascii="Arial" w:hAnsi="Arial" w:cs="Arial"/>
          <w:sz w:val="24"/>
          <w:szCs w:val="24"/>
        </w:rPr>
        <w:t xml:space="preserve"> </w:t>
      </w:r>
      <w:proofErr w:type="gramStart"/>
      <w:r w:rsidR="004A4A59">
        <w:rPr>
          <w:rFonts w:ascii="Arial" w:hAnsi="Arial" w:cs="Arial"/>
          <w:sz w:val="24"/>
          <w:szCs w:val="24"/>
        </w:rPr>
        <w:t>183-189.</w:t>
      </w:r>
      <w:proofErr w:type="gramEnd"/>
    </w:p>
    <w:p w:rsidR="004A4A59" w:rsidRDefault="004A4A59" w:rsidP="001E1D70">
      <w:pPr>
        <w:spacing w:before="240" w:after="0" w:line="240" w:lineRule="auto"/>
        <w:jc w:val="both"/>
        <w:rPr>
          <w:rFonts w:ascii="Arial" w:hAnsi="Arial" w:cs="Arial"/>
          <w:sz w:val="24"/>
          <w:szCs w:val="24"/>
        </w:rPr>
      </w:pPr>
      <w:r>
        <w:rPr>
          <w:rFonts w:ascii="Arial" w:hAnsi="Arial" w:cs="Arial"/>
          <w:sz w:val="24"/>
          <w:szCs w:val="24"/>
        </w:rPr>
        <w:lastRenderedPageBreak/>
        <w:t>Howe, R. W., Currie, J.E. 1964.  Some laboratory observations on the rates of</w:t>
      </w:r>
      <w:r w:rsidR="0014427E">
        <w:rPr>
          <w:rFonts w:ascii="Arial" w:hAnsi="Arial" w:cs="Arial"/>
          <w:sz w:val="24"/>
          <w:szCs w:val="24"/>
        </w:rPr>
        <w:t xml:space="preserve"> </w:t>
      </w:r>
      <w:r>
        <w:rPr>
          <w:rFonts w:ascii="Arial" w:hAnsi="Arial" w:cs="Arial"/>
          <w:sz w:val="24"/>
          <w:szCs w:val="24"/>
        </w:rPr>
        <w:t>development, mortality and oviposition of everal species of Bruchidae</w:t>
      </w:r>
      <w:r w:rsidR="0014427E">
        <w:rPr>
          <w:rFonts w:ascii="Arial" w:hAnsi="Arial" w:cs="Arial"/>
          <w:sz w:val="24"/>
          <w:szCs w:val="24"/>
        </w:rPr>
        <w:t xml:space="preserve"> </w:t>
      </w:r>
      <w:r>
        <w:rPr>
          <w:rFonts w:ascii="Arial" w:hAnsi="Arial" w:cs="Arial"/>
          <w:sz w:val="24"/>
          <w:szCs w:val="24"/>
        </w:rPr>
        <w:t xml:space="preserve">breeding in stored pulses.  Bul. </w:t>
      </w:r>
      <w:proofErr w:type="gramStart"/>
      <w:r>
        <w:rPr>
          <w:rFonts w:ascii="Arial" w:hAnsi="Arial" w:cs="Arial"/>
          <w:sz w:val="24"/>
          <w:szCs w:val="24"/>
        </w:rPr>
        <w:t>Of Entomol.</w:t>
      </w:r>
      <w:proofErr w:type="gramEnd"/>
      <w:r>
        <w:rPr>
          <w:rFonts w:ascii="Arial" w:hAnsi="Arial" w:cs="Arial"/>
          <w:sz w:val="24"/>
          <w:szCs w:val="24"/>
        </w:rPr>
        <w:t xml:space="preserve"> Res. 55, 3: 395-608.</w:t>
      </w:r>
    </w:p>
    <w:p w:rsidR="004A4A59" w:rsidRDefault="004A4A59" w:rsidP="001E1D70">
      <w:pPr>
        <w:spacing w:before="240" w:after="0" w:line="240" w:lineRule="auto"/>
        <w:jc w:val="both"/>
        <w:rPr>
          <w:rFonts w:ascii="Arial" w:hAnsi="Arial" w:cs="Arial"/>
          <w:sz w:val="24"/>
          <w:szCs w:val="24"/>
        </w:rPr>
      </w:pPr>
      <w:r>
        <w:rPr>
          <w:rFonts w:ascii="Arial" w:hAnsi="Arial" w:cs="Arial"/>
          <w:sz w:val="24"/>
          <w:szCs w:val="24"/>
        </w:rPr>
        <w:t xml:space="preserve">Filipek, P. 1962.  Badania </w:t>
      </w:r>
      <w:proofErr w:type="gramStart"/>
      <w:r>
        <w:rPr>
          <w:rFonts w:ascii="Arial" w:hAnsi="Arial" w:cs="Arial"/>
          <w:sz w:val="24"/>
          <w:szCs w:val="24"/>
        </w:rPr>
        <w:t>nad</w:t>
      </w:r>
      <w:proofErr w:type="gramEnd"/>
      <w:r>
        <w:rPr>
          <w:rFonts w:ascii="Arial" w:hAnsi="Arial" w:cs="Arial"/>
          <w:sz w:val="24"/>
          <w:szCs w:val="24"/>
        </w:rPr>
        <w:t xml:space="preserve"> biologia I ekologia strakowca fasolowego (Bruchidius</w:t>
      </w:r>
      <w:r w:rsidR="0014427E">
        <w:rPr>
          <w:rFonts w:ascii="Arial" w:hAnsi="Arial" w:cs="Arial"/>
          <w:sz w:val="24"/>
          <w:szCs w:val="24"/>
        </w:rPr>
        <w:t xml:space="preserve"> </w:t>
      </w:r>
      <w:r>
        <w:rPr>
          <w:rFonts w:ascii="Arial" w:hAnsi="Arial" w:cs="Arial"/>
          <w:sz w:val="24"/>
          <w:szCs w:val="24"/>
        </w:rPr>
        <w:t>=</w:t>
      </w:r>
      <w:r w:rsidR="0014427E">
        <w:rPr>
          <w:rFonts w:ascii="Arial" w:hAnsi="Arial" w:cs="Arial"/>
          <w:sz w:val="24"/>
          <w:szCs w:val="24"/>
        </w:rPr>
        <w:t xml:space="preserve"> </w:t>
      </w:r>
      <w:r>
        <w:rPr>
          <w:rFonts w:ascii="Arial" w:hAnsi="Arial" w:cs="Arial"/>
          <w:sz w:val="24"/>
          <w:szCs w:val="24"/>
        </w:rPr>
        <w:t>Acanthoscelides obtectus Say) w warunkach laboratoryjnych</w:t>
      </w:r>
      <w:r w:rsidR="0014427E">
        <w:rPr>
          <w:rFonts w:ascii="Arial" w:hAnsi="Arial" w:cs="Arial"/>
          <w:sz w:val="24"/>
          <w:szCs w:val="24"/>
        </w:rPr>
        <w:t xml:space="preserve"> </w:t>
      </w:r>
      <w:r>
        <w:rPr>
          <w:rFonts w:ascii="Arial" w:hAnsi="Arial" w:cs="Arial"/>
          <w:sz w:val="24"/>
          <w:szCs w:val="24"/>
        </w:rPr>
        <w:t>(Studies on biology and ecology of the bean weevil</w:t>
      </w:r>
      <w:r w:rsidR="0014427E">
        <w:rPr>
          <w:rFonts w:ascii="Arial" w:hAnsi="Arial" w:cs="Arial"/>
          <w:sz w:val="24"/>
          <w:szCs w:val="24"/>
        </w:rPr>
        <w:t xml:space="preserve"> </w:t>
      </w:r>
      <w:r>
        <w:rPr>
          <w:rFonts w:ascii="Arial" w:hAnsi="Arial" w:cs="Arial"/>
          <w:sz w:val="24"/>
          <w:szCs w:val="24"/>
        </w:rPr>
        <w:t>(Bruchidius=Acanthoscelides obtectus Say) under laboratory conditions).</w:t>
      </w:r>
      <w:r w:rsidR="0014427E">
        <w:rPr>
          <w:rFonts w:ascii="Arial" w:hAnsi="Arial" w:cs="Arial"/>
          <w:sz w:val="24"/>
          <w:szCs w:val="24"/>
        </w:rPr>
        <w:t xml:space="preserve"> </w:t>
      </w:r>
      <w:r>
        <w:rPr>
          <w:rFonts w:ascii="Arial" w:hAnsi="Arial" w:cs="Arial"/>
          <w:sz w:val="24"/>
          <w:szCs w:val="24"/>
        </w:rPr>
        <w:t xml:space="preserve">Pr. </w:t>
      </w:r>
      <w:proofErr w:type="gramStart"/>
      <w:r>
        <w:rPr>
          <w:rFonts w:ascii="Arial" w:hAnsi="Arial" w:cs="Arial"/>
          <w:sz w:val="24"/>
          <w:szCs w:val="24"/>
        </w:rPr>
        <w:t>nauk</w:t>
      </w:r>
      <w:proofErr w:type="gramEnd"/>
      <w:r>
        <w:rPr>
          <w:rFonts w:ascii="Arial" w:hAnsi="Arial" w:cs="Arial"/>
          <w:sz w:val="24"/>
          <w:szCs w:val="24"/>
        </w:rPr>
        <w:t xml:space="preserve">. Int. Ochr. </w:t>
      </w:r>
      <w:proofErr w:type="gramStart"/>
      <w:r>
        <w:rPr>
          <w:rFonts w:ascii="Arial" w:hAnsi="Arial" w:cs="Arial"/>
          <w:sz w:val="24"/>
          <w:szCs w:val="24"/>
        </w:rPr>
        <w:t>Rosl.</w:t>
      </w:r>
      <w:proofErr w:type="gramEnd"/>
      <w:r>
        <w:rPr>
          <w:rFonts w:ascii="Arial" w:hAnsi="Arial" w:cs="Arial"/>
          <w:sz w:val="24"/>
          <w:szCs w:val="24"/>
        </w:rPr>
        <w:t xml:space="preserve"> 4</w:t>
      </w:r>
      <w:proofErr w:type="gramStart"/>
      <w:r>
        <w:rPr>
          <w:rFonts w:ascii="Arial" w:hAnsi="Arial" w:cs="Arial"/>
          <w:sz w:val="24"/>
          <w:szCs w:val="24"/>
        </w:rPr>
        <w:t>,1</w:t>
      </w:r>
      <w:proofErr w:type="gramEnd"/>
      <w:r>
        <w:rPr>
          <w:rFonts w:ascii="Arial" w:hAnsi="Arial" w:cs="Arial"/>
          <w:sz w:val="24"/>
          <w:szCs w:val="24"/>
        </w:rPr>
        <w:t xml:space="preserve"> : 177-200.</w:t>
      </w:r>
    </w:p>
    <w:p w:rsidR="00745668" w:rsidRDefault="004A4A59" w:rsidP="001E1D70">
      <w:pPr>
        <w:spacing w:before="240" w:after="0" w:line="240" w:lineRule="auto"/>
        <w:jc w:val="both"/>
        <w:rPr>
          <w:rFonts w:ascii="Arial" w:hAnsi="Arial" w:cs="Arial"/>
          <w:sz w:val="24"/>
          <w:szCs w:val="24"/>
        </w:rPr>
      </w:pPr>
      <w:r>
        <w:rPr>
          <w:rFonts w:ascii="Arial" w:hAnsi="Arial" w:cs="Arial"/>
          <w:sz w:val="24"/>
          <w:szCs w:val="24"/>
        </w:rPr>
        <w:t xml:space="preserve">Niezgodziski, P. 1963.  </w:t>
      </w:r>
      <w:proofErr w:type="gramStart"/>
      <w:r>
        <w:rPr>
          <w:rFonts w:ascii="Arial" w:hAnsi="Arial" w:cs="Arial"/>
          <w:sz w:val="24"/>
          <w:szCs w:val="24"/>
        </w:rPr>
        <w:t>Rozwoj strakowca fasolowego</w:t>
      </w:r>
      <w:r w:rsidR="0014427E">
        <w:rPr>
          <w:rFonts w:ascii="Arial" w:hAnsi="Arial" w:cs="Arial"/>
          <w:sz w:val="24"/>
          <w:szCs w:val="24"/>
        </w:rPr>
        <w:t>-</w:t>
      </w:r>
      <w:r>
        <w:rPr>
          <w:rFonts w:ascii="Arial" w:hAnsi="Arial" w:cs="Arial"/>
          <w:sz w:val="24"/>
          <w:szCs w:val="24"/>
        </w:rPr>
        <w:t xml:space="preserve"> Acanthoscelides obtectus </w:t>
      </w:r>
      <w:r w:rsidR="0014427E">
        <w:rPr>
          <w:rFonts w:ascii="Arial" w:hAnsi="Arial" w:cs="Arial"/>
          <w:sz w:val="24"/>
          <w:szCs w:val="24"/>
        </w:rPr>
        <w:t>S</w:t>
      </w:r>
      <w:r>
        <w:rPr>
          <w:rFonts w:ascii="Arial" w:hAnsi="Arial" w:cs="Arial"/>
          <w:sz w:val="24"/>
          <w:szCs w:val="24"/>
        </w:rPr>
        <w:t>ay</w:t>
      </w:r>
      <w:r w:rsidR="0014427E">
        <w:rPr>
          <w:rFonts w:ascii="Arial" w:hAnsi="Arial" w:cs="Arial"/>
          <w:sz w:val="24"/>
          <w:szCs w:val="24"/>
        </w:rPr>
        <w:t xml:space="preserve"> </w:t>
      </w:r>
      <w:r>
        <w:rPr>
          <w:rFonts w:ascii="Arial" w:hAnsi="Arial" w:cs="Arial"/>
          <w:sz w:val="24"/>
          <w:szCs w:val="24"/>
        </w:rPr>
        <w:t>(Col., Bruchidae)</w:t>
      </w:r>
      <w:r w:rsidR="00745668">
        <w:rPr>
          <w:rFonts w:ascii="Arial" w:hAnsi="Arial" w:cs="Arial"/>
          <w:sz w:val="24"/>
          <w:szCs w:val="24"/>
        </w:rPr>
        <w:t xml:space="preserve"> w warunkach polowychI magazynowych Wroclawia (The </w:t>
      </w:r>
      <w:r w:rsidR="0014427E">
        <w:rPr>
          <w:rFonts w:ascii="Arial" w:hAnsi="Arial" w:cs="Arial"/>
          <w:sz w:val="24"/>
          <w:szCs w:val="24"/>
        </w:rPr>
        <w:t>d</w:t>
      </w:r>
      <w:r w:rsidR="00745668">
        <w:rPr>
          <w:rFonts w:ascii="Arial" w:hAnsi="Arial" w:cs="Arial"/>
          <w:sz w:val="24"/>
          <w:szCs w:val="24"/>
        </w:rPr>
        <w:t>evelopment of Acanthoscelides obtectus Say (Col., Bruchidae) in</w:t>
      </w:r>
      <w:r w:rsidR="0014427E">
        <w:rPr>
          <w:rFonts w:ascii="Arial" w:hAnsi="Arial" w:cs="Arial"/>
          <w:sz w:val="24"/>
          <w:szCs w:val="24"/>
        </w:rPr>
        <w:t xml:space="preserve"> </w:t>
      </w:r>
      <w:r w:rsidR="00745668">
        <w:rPr>
          <w:rFonts w:ascii="Arial" w:hAnsi="Arial" w:cs="Arial"/>
          <w:sz w:val="24"/>
          <w:szCs w:val="24"/>
        </w:rPr>
        <w:t>field and store conditions in</w:t>
      </w:r>
      <w:r w:rsidR="0014427E">
        <w:rPr>
          <w:rFonts w:ascii="Arial" w:hAnsi="Arial" w:cs="Arial"/>
          <w:sz w:val="24"/>
          <w:szCs w:val="24"/>
        </w:rPr>
        <w:t xml:space="preserve"> </w:t>
      </w:r>
      <w:r w:rsidR="00745668">
        <w:rPr>
          <w:rFonts w:ascii="Arial" w:hAnsi="Arial" w:cs="Arial"/>
          <w:sz w:val="24"/>
          <w:szCs w:val="24"/>
        </w:rPr>
        <w:t>Wroclaw).</w:t>
      </w:r>
      <w:proofErr w:type="gramEnd"/>
      <w:r w:rsidR="00745668">
        <w:rPr>
          <w:rFonts w:ascii="Arial" w:hAnsi="Arial" w:cs="Arial"/>
          <w:sz w:val="24"/>
          <w:szCs w:val="24"/>
        </w:rPr>
        <w:t xml:space="preserve">  </w:t>
      </w:r>
      <w:proofErr w:type="gramStart"/>
      <w:r w:rsidR="00745668">
        <w:rPr>
          <w:rFonts w:ascii="Arial" w:hAnsi="Arial" w:cs="Arial"/>
          <w:sz w:val="24"/>
          <w:szCs w:val="24"/>
        </w:rPr>
        <w:t>Pol. Pismo entomol.</w:t>
      </w:r>
      <w:proofErr w:type="gramEnd"/>
      <w:r w:rsidR="00745668">
        <w:rPr>
          <w:rFonts w:ascii="Arial" w:hAnsi="Arial" w:cs="Arial"/>
          <w:sz w:val="24"/>
          <w:szCs w:val="24"/>
        </w:rPr>
        <w:t xml:space="preserve"> B 3-4</w:t>
      </w:r>
      <w:r w:rsidR="0014427E">
        <w:rPr>
          <w:rFonts w:ascii="Arial" w:hAnsi="Arial" w:cs="Arial"/>
          <w:sz w:val="24"/>
          <w:szCs w:val="24"/>
        </w:rPr>
        <w:t xml:space="preserve"> </w:t>
      </w:r>
      <w:r w:rsidR="00745668">
        <w:rPr>
          <w:rFonts w:ascii="Arial" w:hAnsi="Arial" w:cs="Arial"/>
          <w:sz w:val="24"/>
          <w:szCs w:val="24"/>
        </w:rPr>
        <w:t xml:space="preserve">(31-32). </w:t>
      </w:r>
      <w:proofErr w:type="gramStart"/>
      <w:r w:rsidR="00745668">
        <w:rPr>
          <w:rFonts w:ascii="Arial" w:hAnsi="Arial" w:cs="Arial"/>
          <w:sz w:val="24"/>
          <w:szCs w:val="24"/>
        </w:rPr>
        <w:t>241-255.</w:t>
      </w:r>
      <w:proofErr w:type="gramEnd"/>
    </w:p>
    <w:p w:rsidR="00745668" w:rsidRDefault="00745668" w:rsidP="001E1D70">
      <w:pPr>
        <w:spacing w:before="240" w:after="0" w:line="240" w:lineRule="auto"/>
        <w:jc w:val="both"/>
        <w:rPr>
          <w:rFonts w:ascii="Arial" w:hAnsi="Arial" w:cs="Arial"/>
          <w:sz w:val="24"/>
          <w:szCs w:val="24"/>
        </w:rPr>
      </w:pPr>
      <w:proofErr w:type="gramStart"/>
      <w:r>
        <w:rPr>
          <w:rFonts w:ascii="Arial" w:hAnsi="Arial" w:cs="Arial"/>
          <w:sz w:val="24"/>
          <w:szCs w:val="24"/>
        </w:rPr>
        <w:t>Romankow, W. 1958.</w:t>
      </w:r>
      <w:proofErr w:type="gramEnd"/>
      <w:r>
        <w:rPr>
          <w:rFonts w:ascii="Arial" w:hAnsi="Arial" w:cs="Arial"/>
          <w:sz w:val="24"/>
          <w:szCs w:val="24"/>
        </w:rPr>
        <w:t xml:space="preserve">  Z badan </w:t>
      </w:r>
      <w:proofErr w:type="gramStart"/>
      <w:r>
        <w:rPr>
          <w:rFonts w:ascii="Arial" w:hAnsi="Arial" w:cs="Arial"/>
          <w:sz w:val="24"/>
          <w:szCs w:val="24"/>
        </w:rPr>
        <w:t>nad</w:t>
      </w:r>
      <w:proofErr w:type="gramEnd"/>
      <w:r>
        <w:rPr>
          <w:rFonts w:ascii="Arial" w:hAnsi="Arial" w:cs="Arial"/>
          <w:sz w:val="24"/>
          <w:szCs w:val="24"/>
        </w:rPr>
        <w:t xml:space="preserve"> biologia strakowca fasolowego Bruchus</w:t>
      </w:r>
      <w:r w:rsidR="0014427E">
        <w:rPr>
          <w:rFonts w:ascii="Arial" w:hAnsi="Arial" w:cs="Arial"/>
          <w:sz w:val="24"/>
          <w:szCs w:val="24"/>
        </w:rPr>
        <w:t xml:space="preserve"> </w:t>
      </w:r>
      <w:r>
        <w:rPr>
          <w:rFonts w:ascii="Arial" w:hAnsi="Arial" w:cs="Arial"/>
          <w:sz w:val="24"/>
          <w:szCs w:val="24"/>
        </w:rPr>
        <w:t>(Acanthoscelides) obtectus Say (Studies of biology of common bean</w:t>
      </w:r>
      <w:r w:rsidR="0014427E">
        <w:rPr>
          <w:rFonts w:ascii="Arial" w:hAnsi="Arial" w:cs="Arial"/>
          <w:sz w:val="24"/>
          <w:szCs w:val="24"/>
        </w:rPr>
        <w:t xml:space="preserve"> </w:t>
      </w:r>
      <w:r>
        <w:rPr>
          <w:rFonts w:ascii="Arial" w:hAnsi="Arial" w:cs="Arial"/>
          <w:sz w:val="24"/>
          <w:szCs w:val="24"/>
        </w:rPr>
        <w:t xml:space="preserve">weevil Bruchus (Acanthoscelides) obtectus Say) Biul. </w:t>
      </w:r>
      <w:proofErr w:type="gramStart"/>
      <w:r>
        <w:rPr>
          <w:rFonts w:ascii="Arial" w:hAnsi="Arial" w:cs="Arial"/>
          <w:sz w:val="24"/>
          <w:szCs w:val="24"/>
        </w:rPr>
        <w:t>IOR, 11.</w:t>
      </w:r>
      <w:proofErr w:type="gramEnd"/>
    </w:p>
    <w:p w:rsidR="002557B5" w:rsidRDefault="00745668" w:rsidP="001E1D70">
      <w:pPr>
        <w:spacing w:before="240" w:after="0" w:line="240" w:lineRule="auto"/>
        <w:jc w:val="both"/>
        <w:rPr>
          <w:rFonts w:ascii="Arial" w:hAnsi="Arial" w:cs="Arial"/>
          <w:sz w:val="24"/>
          <w:szCs w:val="24"/>
        </w:rPr>
      </w:pPr>
      <w:r>
        <w:rPr>
          <w:rFonts w:ascii="Arial" w:hAnsi="Arial" w:cs="Arial"/>
          <w:sz w:val="24"/>
          <w:szCs w:val="24"/>
        </w:rPr>
        <w:t xml:space="preserve">Sandner, H. 1961.  Badania </w:t>
      </w:r>
      <w:proofErr w:type="gramStart"/>
      <w:r>
        <w:rPr>
          <w:rFonts w:ascii="Arial" w:hAnsi="Arial" w:cs="Arial"/>
          <w:sz w:val="24"/>
          <w:szCs w:val="24"/>
        </w:rPr>
        <w:t>nad</w:t>
      </w:r>
      <w:proofErr w:type="gramEnd"/>
      <w:r>
        <w:rPr>
          <w:rFonts w:ascii="Arial" w:hAnsi="Arial" w:cs="Arial"/>
          <w:sz w:val="24"/>
          <w:szCs w:val="24"/>
        </w:rPr>
        <w:t xml:space="preserve"> wplywem gestosci populacji</w:t>
      </w:r>
      <w:r w:rsidR="00574B41">
        <w:rPr>
          <w:rFonts w:ascii="Arial" w:hAnsi="Arial" w:cs="Arial"/>
          <w:sz w:val="24"/>
          <w:szCs w:val="24"/>
        </w:rPr>
        <w:t xml:space="preserve"> niektorych gatunkow</w:t>
      </w:r>
      <w:r w:rsidR="0014427E">
        <w:rPr>
          <w:rFonts w:ascii="Arial" w:hAnsi="Arial" w:cs="Arial"/>
          <w:sz w:val="24"/>
          <w:szCs w:val="24"/>
        </w:rPr>
        <w:t xml:space="preserve"> </w:t>
      </w:r>
      <w:r w:rsidR="00574B41">
        <w:rPr>
          <w:rFonts w:ascii="Arial" w:hAnsi="Arial" w:cs="Arial"/>
          <w:sz w:val="24"/>
          <w:szCs w:val="24"/>
        </w:rPr>
        <w:t>szkodnikow przechowalniowych na ich rozrodczosc (Studies on the</w:t>
      </w:r>
      <w:r w:rsidR="0014427E">
        <w:rPr>
          <w:rFonts w:ascii="Arial" w:hAnsi="Arial" w:cs="Arial"/>
          <w:sz w:val="24"/>
          <w:szCs w:val="24"/>
        </w:rPr>
        <w:t xml:space="preserve"> </w:t>
      </w:r>
      <w:r w:rsidR="00574B41">
        <w:rPr>
          <w:rFonts w:ascii="Arial" w:hAnsi="Arial" w:cs="Arial"/>
          <w:sz w:val="24"/>
          <w:szCs w:val="24"/>
        </w:rPr>
        <w:t>influence of population density of some pests of stored grain on their</w:t>
      </w:r>
      <w:r w:rsidR="0014427E">
        <w:rPr>
          <w:rFonts w:ascii="Arial" w:hAnsi="Arial" w:cs="Arial"/>
          <w:sz w:val="24"/>
          <w:szCs w:val="24"/>
        </w:rPr>
        <w:t xml:space="preserve"> </w:t>
      </w:r>
      <w:r w:rsidR="00574B41">
        <w:rPr>
          <w:rFonts w:ascii="Arial" w:hAnsi="Arial" w:cs="Arial"/>
          <w:sz w:val="24"/>
          <w:szCs w:val="24"/>
        </w:rPr>
        <w:t>reproduction</w:t>
      </w:r>
      <w:r w:rsidR="002557B5">
        <w:rPr>
          <w:rFonts w:ascii="Arial" w:hAnsi="Arial" w:cs="Arial"/>
          <w:sz w:val="24"/>
          <w:szCs w:val="24"/>
        </w:rPr>
        <w:t xml:space="preserve">).  </w:t>
      </w:r>
      <w:proofErr w:type="gramStart"/>
      <w:r w:rsidR="002557B5">
        <w:rPr>
          <w:rFonts w:ascii="Arial" w:hAnsi="Arial" w:cs="Arial"/>
          <w:sz w:val="24"/>
          <w:szCs w:val="24"/>
        </w:rPr>
        <w:t>Pol. Pismo entomol.</w:t>
      </w:r>
      <w:proofErr w:type="gramEnd"/>
      <w:r w:rsidR="002557B5">
        <w:rPr>
          <w:rFonts w:ascii="Arial" w:hAnsi="Arial" w:cs="Arial"/>
          <w:sz w:val="24"/>
          <w:szCs w:val="24"/>
        </w:rPr>
        <w:t xml:space="preserve"> B 1-2 (21-22), 71-77.</w:t>
      </w:r>
    </w:p>
    <w:p w:rsidR="002557B5" w:rsidRDefault="002557B5" w:rsidP="001E1D70">
      <w:pPr>
        <w:spacing w:before="240" w:after="0" w:line="240" w:lineRule="auto"/>
        <w:jc w:val="both"/>
        <w:rPr>
          <w:rFonts w:ascii="Arial" w:hAnsi="Arial" w:cs="Arial"/>
          <w:sz w:val="24"/>
          <w:szCs w:val="24"/>
        </w:rPr>
      </w:pPr>
      <w:r>
        <w:rPr>
          <w:rFonts w:ascii="Arial" w:hAnsi="Arial" w:cs="Arial"/>
          <w:sz w:val="24"/>
          <w:szCs w:val="24"/>
        </w:rPr>
        <w:t xml:space="preserve">Sandner, H. 1962.   Badania </w:t>
      </w:r>
      <w:proofErr w:type="gramStart"/>
      <w:r>
        <w:rPr>
          <w:rFonts w:ascii="Arial" w:hAnsi="Arial" w:cs="Arial"/>
          <w:sz w:val="24"/>
          <w:szCs w:val="24"/>
        </w:rPr>
        <w:t>nad</w:t>
      </w:r>
      <w:proofErr w:type="gramEnd"/>
      <w:r>
        <w:rPr>
          <w:rFonts w:ascii="Arial" w:hAnsi="Arial" w:cs="Arial"/>
          <w:sz w:val="24"/>
          <w:szCs w:val="24"/>
        </w:rPr>
        <w:t xml:space="preserve"> rola I mechanizmem dzialania czynnikow</w:t>
      </w:r>
      <w:r w:rsidR="0014427E">
        <w:rPr>
          <w:rFonts w:ascii="Arial" w:hAnsi="Arial" w:cs="Arial"/>
          <w:sz w:val="24"/>
          <w:szCs w:val="24"/>
        </w:rPr>
        <w:t xml:space="preserve"> </w:t>
      </w:r>
      <w:r>
        <w:rPr>
          <w:rFonts w:ascii="Arial" w:hAnsi="Arial" w:cs="Arial"/>
          <w:sz w:val="24"/>
          <w:szCs w:val="24"/>
        </w:rPr>
        <w:t>zageszczenia w populacjach strakowca fasolowego (Acanthoscelides</w:t>
      </w:r>
      <w:r w:rsidR="0014427E">
        <w:rPr>
          <w:rFonts w:ascii="Arial" w:hAnsi="Arial" w:cs="Arial"/>
          <w:sz w:val="24"/>
          <w:szCs w:val="24"/>
        </w:rPr>
        <w:t xml:space="preserve"> </w:t>
      </w:r>
      <w:r>
        <w:rPr>
          <w:rFonts w:ascii="Arial" w:hAnsi="Arial" w:cs="Arial"/>
          <w:sz w:val="24"/>
          <w:szCs w:val="24"/>
        </w:rPr>
        <w:t>obsolete Say) (Investigations of the role and mechanisms of the</w:t>
      </w:r>
      <w:r w:rsidR="0014427E">
        <w:rPr>
          <w:rFonts w:ascii="Arial" w:hAnsi="Arial" w:cs="Arial"/>
          <w:sz w:val="24"/>
          <w:szCs w:val="24"/>
        </w:rPr>
        <w:t xml:space="preserve"> </w:t>
      </w:r>
      <w:r>
        <w:rPr>
          <w:rFonts w:ascii="Arial" w:hAnsi="Arial" w:cs="Arial"/>
          <w:sz w:val="24"/>
          <w:szCs w:val="24"/>
        </w:rPr>
        <w:t>action of the density factor in populations of the common bean weevil</w:t>
      </w:r>
      <w:r w:rsidR="0014427E">
        <w:rPr>
          <w:rFonts w:ascii="Arial" w:hAnsi="Arial" w:cs="Arial"/>
          <w:sz w:val="24"/>
          <w:szCs w:val="24"/>
        </w:rPr>
        <w:t xml:space="preserve"> </w:t>
      </w:r>
      <w:r>
        <w:rPr>
          <w:rFonts w:ascii="Arial" w:hAnsi="Arial" w:cs="Arial"/>
          <w:sz w:val="24"/>
          <w:szCs w:val="24"/>
        </w:rPr>
        <w:t xml:space="preserve">(Acanthoscelides obsoletus Say).  </w:t>
      </w:r>
      <w:proofErr w:type="gramStart"/>
      <w:r>
        <w:rPr>
          <w:rFonts w:ascii="Arial" w:hAnsi="Arial" w:cs="Arial"/>
          <w:sz w:val="24"/>
          <w:szCs w:val="24"/>
        </w:rPr>
        <w:t>Ekol.</w:t>
      </w:r>
      <w:proofErr w:type="gramEnd"/>
      <w:r>
        <w:rPr>
          <w:rFonts w:ascii="Arial" w:hAnsi="Arial" w:cs="Arial"/>
          <w:sz w:val="24"/>
          <w:szCs w:val="24"/>
        </w:rPr>
        <w:t xml:space="preserve"> Pol. B 8.2: 179-186.</w:t>
      </w:r>
    </w:p>
    <w:p w:rsidR="00E47739" w:rsidRDefault="002557B5" w:rsidP="001E1D70">
      <w:pPr>
        <w:spacing w:before="240" w:after="0" w:line="240" w:lineRule="auto"/>
        <w:jc w:val="both"/>
        <w:rPr>
          <w:rFonts w:ascii="Arial" w:hAnsi="Arial" w:cs="Arial"/>
          <w:sz w:val="24"/>
          <w:szCs w:val="24"/>
        </w:rPr>
      </w:pPr>
      <w:r>
        <w:rPr>
          <w:rFonts w:ascii="Arial" w:hAnsi="Arial" w:cs="Arial"/>
          <w:sz w:val="24"/>
          <w:szCs w:val="24"/>
        </w:rPr>
        <w:t xml:space="preserve">Sandner, H., Cichy, D. 1962.  </w:t>
      </w:r>
      <w:proofErr w:type="gramStart"/>
      <w:r>
        <w:rPr>
          <w:rFonts w:ascii="Arial" w:hAnsi="Arial" w:cs="Arial"/>
          <w:sz w:val="24"/>
          <w:szCs w:val="24"/>
        </w:rPr>
        <w:t>Rola pokarmu w rozwoju populacji strakowca fasolowego</w:t>
      </w:r>
      <w:r w:rsidR="0014427E">
        <w:rPr>
          <w:rFonts w:ascii="Arial" w:hAnsi="Arial" w:cs="Arial"/>
          <w:sz w:val="24"/>
          <w:szCs w:val="24"/>
        </w:rPr>
        <w:t xml:space="preserve"> </w:t>
      </w:r>
      <w:r>
        <w:rPr>
          <w:rFonts w:ascii="Arial" w:hAnsi="Arial" w:cs="Arial"/>
          <w:sz w:val="24"/>
          <w:szCs w:val="24"/>
        </w:rPr>
        <w:t>(Acanthoscelides obsoletus Say) (The role of food in the development of</w:t>
      </w:r>
      <w:r w:rsidR="0014427E">
        <w:rPr>
          <w:rFonts w:ascii="Arial" w:hAnsi="Arial" w:cs="Arial"/>
          <w:sz w:val="24"/>
          <w:szCs w:val="24"/>
        </w:rPr>
        <w:t xml:space="preserve"> </w:t>
      </w:r>
      <w:r>
        <w:rPr>
          <w:rFonts w:ascii="Arial" w:hAnsi="Arial" w:cs="Arial"/>
          <w:sz w:val="24"/>
          <w:szCs w:val="24"/>
        </w:rPr>
        <w:t>populations of common bean weevils (Acanthoscelides obsoletus Say).</w:t>
      </w:r>
      <w:proofErr w:type="gramEnd"/>
      <w:r>
        <w:rPr>
          <w:rFonts w:ascii="Arial" w:hAnsi="Arial" w:cs="Arial"/>
          <w:sz w:val="24"/>
          <w:szCs w:val="24"/>
        </w:rPr>
        <w:t xml:space="preserve"> </w:t>
      </w:r>
      <w:proofErr w:type="gramStart"/>
      <w:r>
        <w:rPr>
          <w:rFonts w:ascii="Arial" w:hAnsi="Arial" w:cs="Arial"/>
          <w:sz w:val="24"/>
          <w:szCs w:val="24"/>
        </w:rPr>
        <w:t>Ekol.</w:t>
      </w:r>
      <w:proofErr w:type="gramEnd"/>
      <w:r>
        <w:rPr>
          <w:rFonts w:ascii="Arial" w:hAnsi="Arial" w:cs="Arial"/>
          <w:sz w:val="24"/>
          <w:szCs w:val="24"/>
        </w:rPr>
        <w:t xml:space="preserve"> Pol. B </w:t>
      </w:r>
      <w:proofErr w:type="gramStart"/>
      <w:r>
        <w:rPr>
          <w:rFonts w:ascii="Arial" w:hAnsi="Arial" w:cs="Arial"/>
          <w:sz w:val="24"/>
          <w:szCs w:val="24"/>
        </w:rPr>
        <w:t>8.2 :</w:t>
      </w:r>
      <w:proofErr w:type="gramEnd"/>
      <w:r>
        <w:rPr>
          <w:rFonts w:ascii="Arial" w:hAnsi="Arial" w:cs="Arial"/>
          <w:sz w:val="24"/>
          <w:szCs w:val="24"/>
        </w:rPr>
        <w:t xml:space="preserve"> 173-178.</w:t>
      </w:r>
    </w:p>
    <w:p w:rsidR="00E47739" w:rsidRDefault="00E47739" w:rsidP="001E1D70">
      <w:pPr>
        <w:spacing w:before="240" w:after="0" w:line="240" w:lineRule="auto"/>
        <w:jc w:val="both"/>
        <w:rPr>
          <w:rFonts w:ascii="Arial" w:hAnsi="Arial" w:cs="Arial"/>
          <w:sz w:val="24"/>
          <w:szCs w:val="24"/>
        </w:rPr>
      </w:pPr>
      <w:r>
        <w:rPr>
          <w:rFonts w:ascii="Arial" w:hAnsi="Arial" w:cs="Arial"/>
          <w:sz w:val="24"/>
          <w:szCs w:val="24"/>
        </w:rPr>
        <w:t xml:space="preserve">Sandner, H., Pankanin, M. 1973.  </w:t>
      </w:r>
      <w:proofErr w:type="gramStart"/>
      <w:r>
        <w:rPr>
          <w:rFonts w:ascii="Arial" w:hAnsi="Arial" w:cs="Arial"/>
          <w:sz w:val="24"/>
          <w:szCs w:val="24"/>
        </w:rPr>
        <w:t>Effect of the presence of food on egg laying by</w:t>
      </w:r>
      <w:r w:rsidR="0014427E">
        <w:rPr>
          <w:rFonts w:ascii="Arial" w:hAnsi="Arial" w:cs="Arial"/>
          <w:sz w:val="24"/>
          <w:szCs w:val="24"/>
        </w:rPr>
        <w:t xml:space="preserve"> </w:t>
      </w:r>
      <w:r>
        <w:rPr>
          <w:rFonts w:ascii="Arial" w:hAnsi="Arial" w:cs="Arial"/>
          <w:sz w:val="24"/>
          <w:szCs w:val="24"/>
        </w:rPr>
        <w:t>Acanthoscelides obtectus (Say) (Coleoptera, Bruchidae).</w:t>
      </w:r>
      <w:proofErr w:type="gramEnd"/>
      <w:r>
        <w:rPr>
          <w:rFonts w:ascii="Arial" w:hAnsi="Arial" w:cs="Arial"/>
          <w:sz w:val="24"/>
          <w:szCs w:val="24"/>
        </w:rPr>
        <w:t xml:space="preserve">  </w:t>
      </w:r>
      <w:proofErr w:type="gramStart"/>
      <w:r>
        <w:rPr>
          <w:rFonts w:ascii="Arial" w:hAnsi="Arial" w:cs="Arial"/>
          <w:sz w:val="24"/>
          <w:szCs w:val="24"/>
        </w:rPr>
        <w:t>Pol. Pismo</w:t>
      </w:r>
      <w:r w:rsidR="0014427E">
        <w:rPr>
          <w:rFonts w:ascii="Arial" w:hAnsi="Arial" w:cs="Arial"/>
          <w:sz w:val="24"/>
          <w:szCs w:val="24"/>
        </w:rPr>
        <w:t xml:space="preserve"> </w:t>
      </w:r>
      <w:r>
        <w:rPr>
          <w:rFonts w:ascii="Arial" w:hAnsi="Arial" w:cs="Arial"/>
          <w:sz w:val="24"/>
          <w:szCs w:val="24"/>
        </w:rPr>
        <w:t>entomol.</w:t>
      </w:r>
      <w:proofErr w:type="gramEnd"/>
      <w:r>
        <w:rPr>
          <w:rFonts w:ascii="Arial" w:hAnsi="Arial" w:cs="Arial"/>
          <w:sz w:val="24"/>
          <w:szCs w:val="24"/>
        </w:rPr>
        <w:t xml:space="preserve"> 43. 811-817.</w:t>
      </w:r>
    </w:p>
    <w:p w:rsidR="00E47739" w:rsidRDefault="00E47739" w:rsidP="001E1D70">
      <w:pPr>
        <w:spacing w:before="240" w:after="0" w:line="240" w:lineRule="auto"/>
        <w:jc w:val="both"/>
        <w:rPr>
          <w:rFonts w:ascii="Arial" w:hAnsi="Arial" w:cs="Arial"/>
          <w:sz w:val="24"/>
          <w:szCs w:val="24"/>
        </w:rPr>
      </w:pPr>
      <w:r>
        <w:rPr>
          <w:rFonts w:ascii="Arial" w:hAnsi="Arial" w:cs="Arial"/>
          <w:sz w:val="24"/>
          <w:szCs w:val="24"/>
        </w:rPr>
        <w:t xml:space="preserve">Umeya, K., Kato, T. 1970.  </w:t>
      </w:r>
      <w:proofErr w:type="gramStart"/>
      <w:r>
        <w:rPr>
          <w:rFonts w:ascii="Arial" w:hAnsi="Arial" w:cs="Arial"/>
          <w:sz w:val="24"/>
          <w:szCs w:val="24"/>
        </w:rPr>
        <w:t>Studies on the comparative ecology of bean weevils.</w:t>
      </w:r>
      <w:proofErr w:type="gramEnd"/>
      <w:r w:rsidR="001E1D70">
        <w:rPr>
          <w:rFonts w:ascii="Arial" w:hAnsi="Arial" w:cs="Arial"/>
          <w:sz w:val="24"/>
          <w:szCs w:val="24"/>
        </w:rPr>
        <w:t xml:space="preserve"> </w:t>
      </w:r>
      <w:r>
        <w:rPr>
          <w:rFonts w:ascii="Arial" w:hAnsi="Arial" w:cs="Arial"/>
          <w:sz w:val="24"/>
          <w:szCs w:val="24"/>
        </w:rPr>
        <w:t>V. Distribution of eggs and larvae of Acanthoscelides obtectus in relation to its oviposition and boring behviour.  Res. Popul. Ecol.</w:t>
      </w:r>
      <w:r w:rsidR="001E1D70">
        <w:rPr>
          <w:rFonts w:ascii="Arial" w:hAnsi="Arial" w:cs="Arial"/>
          <w:sz w:val="24"/>
          <w:szCs w:val="24"/>
        </w:rPr>
        <w:t xml:space="preserve"> </w:t>
      </w:r>
      <w:r>
        <w:rPr>
          <w:rFonts w:ascii="Arial" w:hAnsi="Arial" w:cs="Arial"/>
          <w:sz w:val="24"/>
          <w:szCs w:val="24"/>
        </w:rPr>
        <w:t>XII, 35-50.</w:t>
      </w:r>
    </w:p>
    <w:p w:rsidR="00AE192D" w:rsidRDefault="00E47739" w:rsidP="001E1D70">
      <w:pPr>
        <w:spacing w:before="240" w:after="0" w:line="240" w:lineRule="auto"/>
        <w:jc w:val="both"/>
        <w:rPr>
          <w:rFonts w:ascii="Arial" w:hAnsi="Arial" w:cs="Arial"/>
          <w:sz w:val="24"/>
          <w:szCs w:val="24"/>
        </w:rPr>
      </w:pPr>
      <w:r>
        <w:rPr>
          <w:rFonts w:ascii="Arial" w:hAnsi="Arial" w:cs="Arial"/>
          <w:sz w:val="24"/>
          <w:szCs w:val="24"/>
        </w:rPr>
        <w:t>Zachariae, G. 1960.  Kann sich der Speisebohnenkafer Acanthoscelides obtectus</w:t>
      </w:r>
      <w:r w:rsidR="001E1D70">
        <w:rPr>
          <w:rFonts w:ascii="Arial" w:hAnsi="Arial" w:cs="Arial"/>
          <w:sz w:val="24"/>
          <w:szCs w:val="24"/>
        </w:rPr>
        <w:t xml:space="preserve"> </w:t>
      </w:r>
      <w:r>
        <w:rPr>
          <w:rFonts w:ascii="Arial" w:hAnsi="Arial" w:cs="Arial"/>
          <w:sz w:val="24"/>
          <w:szCs w:val="24"/>
        </w:rPr>
        <w:t xml:space="preserve">Say </w:t>
      </w:r>
      <w:proofErr w:type="gramStart"/>
      <w:r>
        <w:rPr>
          <w:rFonts w:ascii="Arial" w:hAnsi="Arial" w:cs="Arial"/>
          <w:sz w:val="24"/>
          <w:szCs w:val="24"/>
        </w:rPr>
        <w:t>als</w:t>
      </w:r>
      <w:proofErr w:type="gramEnd"/>
      <w:r>
        <w:rPr>
          <w:rFonts w:ascii="Arial" w:hAnsi="Arial" w:cs="Arial"/>
          <w:sz w:val="24"/>
          <w:szCs w:val="24"/>
        </w:rPr>
        <w:t xml:space="preserve"> Freilandsschadling in Norddeutschland einburgen (Coleoptera:</w:t>
      </w:r>
      <w:r w:rsidR="001E1D70">
        <w:rPr>
          <w:rFonts w:ascii="Arial" w:hAnsi="Arial" w:cs="Arial"/>
          <w:sz w:val="24"/>
          <w:szCs w:val="24"/>
        </w:rPr>
        <w:t xml:space="preserve"> </w:t>
      </w:r>
      <w:r>
        <w:rPr>
          <w:rFonts w:ascii="Arial" w:hAnsi="Arial" w:cs="Arial"/>
          <w:sz w:val="24"/>
          <w:szCs w:val="24"/>
        </w:rPr>
        <w:t xml:space="preserve">Bruchidae).  </w:t>
      </w:r>
      <w:proofErr w:type="gramStart"/>
      <w:r>
        <w:rPr>
          <w:rFonts w:ascii="Arial" w:hAnsi="Arial" w:cs="Arial"/>
          <w:sz w:val="24"/>
          <w:szCs w:val="24"/>
        </w:rPr>
        <w:t>Z. angew.</w:t>
      </w:r>
      <w:proofErr w:type="gramEnd"/>
      <w:r>
        <w:rPr>
          <w:rFonts w:ascii="Arial" w:hAnsi="Arial" w:cs="Arial"/>
          <w:sz w:val="24"/>
          <w:szCs w:val="24"/>
        </w:rPr>
        <w:t xml:space="preserve"> </w:t>
      </w:r>
      <w:proofErr w:type="gramStart"/>
      <w:r>
        <w:rPr>
          <w:rFonts w:ascii="Arial" w:hAnsi="Arial" w:cs="Arial"/>
          <w:sz w:val="24"/>
          <w:szCs w:val="24"/>
        </w:rPr>
        <w:t>Entomol.</w:t>
      </w:r>
      <w:proofErr w:type="gramEnd"/>
      <w:r>
        <w:rPr>
          <w:rFonts w:ascii="Arial" w:hAnsi="Arial" w:cs="Arial"/>
          <w:sz w:val="24"/>
          <w:szCs w:val="24"/>
        </w:rPr>
        <w:t xml:space="preserve"> 45, 4: 225-267.</w:t>
      </w:r>
    </w:p>
    <w:sectPr w:rsidR="00AE192D" w:rsidSect="00F67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16E"/>
    <w:multiLevelType w:val="hybridMultilevel"/>
    <w:tmpl w:val="1CC065BE"/>
    <w:lvl w:ilvl="0" w:tplc="988CA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72A38"/>
    <w:multiLevelType w:val="hybridMultilevel"/>
    <w:tmpl w:val="FAEA991C"/>
    <w:lvl w:ilvl="0" w:tplc="5644D34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FE6678"/>
    <w:multiLevelType w:val="hybridMultilevel"/>
    <w:tmpl w:val="65E8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74F14"/>
    <w:multiLevelType w:val="hybridMultilevel"/>
    <w:tmpl w:val="81787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2692E"/>
    <w:multiLevelType w:val="hybridMultilevel"/>
    <w:tmpl w:val="E884AF78"/>
    <w:lvl w:ilvl="0" w:tplc="97CE43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FBD096F"/>
    <w:multiLevelType w:val="hybridMultilevel"/>
    <w:tmpl w:val="4C9A0666"/>
    <w:lvl w:ilvl="0" w:tplc="9F9E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A7B7C"/>
    <w:multiLevelType w:val="hybridMultilevel"/>
    <w:tmpl w:val="9FD88F7E"/>
    <w:lvl w:ilvl="0" w:tplc="0DACF794">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01A72"/>
    <w:multiLevelType w:val="hybridMultilevel"/>
    <w:tmpl w:val="7518A400"/>
    <w:lvl w:ilvl="0" w:tplc="0B9A5D22">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nsid w:val="1796066B"/>
    <w:multiLevelType w:val="hybridMultilevel"/>
    <w:tmpl w:val="F844F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E3B9C"/>
    <w:multiLevelType w:val="hybridMultilevel"/>
    <w:tmpl w:val="AF2CE0AA"/>
    <w:lvl w:ilvl="0" w:tplc="0EE481C4">
      <w:start w:val="2"/>
      <w:numFmt w:val="bullet"/>
      <w:lvlText w:val=""/>
      <w:lvlJc w:val="left"/>
      <w:pPr>
        <w:ind w:left="405" w:hanging="360"/>
      </w:pPr>
      <w:rPr>
        <w:rFonts w:ascii="Symbol" w:eastAsiaTheme="minorHAnsi"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1C8004DC"/>
    <w:multiLevelType w:val="hybridMultilevel"/>
    <w:tmpl w:val="DD361F74"/>
    <w:lvl w:ilvl="0" w:tplc="42F2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C1569"/>
    <w:multiLevelType w:val="hybridMultilevel"/>
    <w:tmpl w:val="06BCA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1013F"/>
    <w:multiLevelType w:val="hybridMultilevel"/>
    <w:tmpl w:val="CA28D6C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E3848"/>
    <w:multiLevelType w:val="hybridMultilevel"/>
    <w:tmpl w:val="28AE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55696"/>
    <w:multiLevelType w:val="hybridMultilevel"/>
    <w:tmpl w:val="AA7E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1248B"/>
    <w:multiLevelType w:val="hybridMultilevel"/>
    <w:tmpl w:val="CDD4F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F5182"/>
    <w:multiLevelType w:val="hybridMultilevel"/>
    <w:tmpl w:val="40DA6042"/>
    <w:lvl w:ilvl="0" w:tplc="EBA00E9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372774"/>
    <w:multiLevelType w:val="hybridMultilevel"/>
    <w:tmpl w:val="09E4CF8E"/>
    <w:lvl w:ilvl="0" w:tplc="5136D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76F49"/>
    <w:multiLevelType w:val="hybridMultilevel"/>
    <w:tmpl w:val="EA568AE6"/>
    <w:lvl w:ilvl="0" w:tplc="AA724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B17B1"/>
    <w:multiLevelType w:val="hybridMultilevel"/>
    <w:tmpl w:val="06100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9A1A40"/>
    <w:multiLevelType w:val="hybridMultilevel"/>
    <w:tmpl w:val="B1660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A722D"/>
    <w:multiLevelType w:val="hybridMultilevel"/>
    <w:tmpl w:val="4268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1B3CCB"/>
    <w:multiLevelType w:val="hybridMultilevel"/>
    <w:tmpl w:val="B5D4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205FF"/>
    <w:multiLevelType w:val="hybridMultilevel"/>
    <w:tmpl w:val="87EA9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608F6"/>
    <w:multiLevelType w:val="hybridMultilevel"/>
    <w:tmpl w:val="66680EEC"/>
    <w:lvl w:ilvl="0" w:tplc="E60E34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0506B"/>
    <w:multiLevelType w:val="hybridMultilevel"/>
    <w:tmpl w:val="A998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05696"/>
    <w:multiLevelType w:val="hybridMultilevel"/>
    <w:tmpl w:val="BFAA4CE4"/>
    <w:lvl w:ilvl="0" w:tplc="6152DCD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7">
    <w:nsid w:val="554D4043"/>
    <w:multiLevelType w:val="hybridMultilevel"/>
    <w:tmpl w:val="BAACF8C8"/>
    <w:lvl w:ilvl="0" w:tplc="50E27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C760F"/>
    <w:multiLevelType w:val="hybridMultilevel"/>
    <w:tmpl w:val="85324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54B2E"/>
    <w:multiLevelType w:val="hybridMultilevel"/>
    <w:tmpl w:val="10C23CF6"/>
    <w:lvl w:ilvl="0" w:tplc="40CEA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23A75"/>
    <w:multiLevelType w:val="hybridMultilevel"/>
    <w:tmpl w:val="2974B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2779D"/>
    <w:multiLevelType w:val="hybridMultilevel"/>
    <w:tmpl w:val="757821E0"/>
    <w:lvl w:ilvl="0" w:tplc="94AAD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33E16"/>
    <w:multiLevelType w:val="hybridMultilevel"/>
    <w:tmpl w:val="7646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515691"/>
    <w:multiLevelType w:val="hybridMultilevel"/>
    <w:tmpl w:val="0D68C932"/>
    <w:lvl w:ilvl="0" w:tplc="D63C5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155F46"/>
    <w:multiLevelType w:val="hybridMultilevel"/>
    <w:tmpl w:val="A8C2961A"/>
    <w:lvl w:ilvl="0" w:tplc="9F589AE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B7691"/>
    <w:multiLevelType w:val="hybridMultilevel"/>
    <w:tmpl w:val="CD664184"/>
    <w:lvl w:ilvl="0" w:tplc="A97EB98C">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2682D"/>
    <w:multiLevelType w:val="hybridMultilevel"/>
    <w:tmpl w:val="1E8C5AE8"/>
    <w:lvl w:ilvl="0" w:tplc="E5C66C46">
      <w:start w:val="1"/>
      <w:numFmt w:val="upperLetter"/>
      <w:lvlText w:val="%1."/>
      <w:lvlJc w:val="left"/>
      <w:pPr>
        <w:ind w:left="3495" w:hanging="360"/>
      </w:pPr>
      <w:rPr>
        <w:rFonts w:hint="default"/>
      </w:rPr>
    </w:lvl>
    <w:lvl w:ilvl="1" w:tplc="04090019" w:tentative="1">
      <w:start w:val="1"/>
      <w:numFmt w:val="lowerLetter"/>
      <w:lvlText w:val="%2."/>
      <w:lvlJc w:val="left"/>
      <w:pPr>
        <w:ind w:left="4215" w:hanging="360"/>
      </w:pPr>
    </w:lvl>
    <w:lvl w:ilvl="2" w:tplc="0409001B" w:tentative="1">
      <w:start w:val="1"/>
      <w:numFmt w:val="lowerRoman"/>
      <w:lvlText w:val="%3."/>
      <w:lvlJc w:val="right"/>
      <w:pPr>
        <w:ind w:left="4935" w:hanging="180"/>
      </w:pPr>
    </w:lvl>
    <w:lvl w:ilvl="3" w:tplc="0409000F" w:tentative="1">
      <w:start w:val="1"/>
      <w:numFmt w:val="decimal"/>
      <w:lvlText w:val="%4."/>
      <w:lvlJc w:val="left"/>
      <w:pPr>
        <w:ind w:left="5655" w:hanging="360"/>
      </w:pPr>
    </w:lvl>
    <w:lvl w:ilvl="4" w:tplc="04090019" w:tentative="1">
      <w:start w:val="1"/>
      <w:numFmt w:val="lowerLetter"/>
      <w:lvlText w:val="%5."/>
      <w:lvlJc w:val="left"/>
      <w:pPr>
        <w:ind w:left="6375" w:hanging="360"/>
      </w:pPr>
    </w:lvl>
    <w:lvl w:ilvl="5" w:tplc="0409001B" w:tentative="1">
      <w:start w:val="1"/>
      <w:numFmt w:val="lowerRoman"/>
      <w:lvlText w:val="%6."/>
      <w:lvlJc w:val="right"/>
      <w:pPr>
        <w:ind w:left="7095" w:hanging="180"/>
      </w:pPr>
    </w:lvl>
    <w:lvl w:ilvl="6" w:tplc="0409000F" w:tentative="1">
      <w:start w:val="1"/>
      <w:numFmt w:val="decimal"/>
      <w:lvlText w:val="%7."/>
      <w:lvlJc w:val="left"/>
      <w:pPr>
        <w:ind w:left="7815" w:hanging="360"/>
      </w:pPr>
    </w:lvl>
    <w:lvl w:ilvl="7" w:tplc="04090019" w:tentative="1">
      <w:start w:val="1"/>
      <w:numFmt w:val="lowerLetter"/>
      <w:lvlText w:val="%8."/>
      <w:lvlJc w:val="left"/>
      <w:pPr>
        <w:ind w:left="8535" w:hanging="360"/>
      </w:pPr>
    </w:lvl>
    <w:lvl w:ilvl="8" w:tplc="0409001B" w:tentative="1">
      <w:start w:val="1"/>
      <w:numFmt w:val="lowerRoman"/>
      <w:lvlText w:val="%9."/>
      <w:lvlJc w:val="right"/>
      <w:pPr>
        <w:ind w:left="9255" w:hanging="180"/>
      </w:pPr>
    </w:lvl>
  </w:abstractNum>
  <w:abstractNum w:abstractNumId="37">
    <w:nsid w:val="6E76659E"/>
    <w:multiLevelType w:val="hybridMultilevel"/>
    <w:tmpl w:val="C6E02096"/>
    <w:lvl w:ilvl="0" w:tplc="B75E1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166B19"/>
    <w:multiLevelType w:val="hybridMultilevel"/>
    <w:tmpl w:val="C2AC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B92FCE"/>
    <w:multiLevelType w:val="multilevel"/>
    <w:tmpl w:val="AF409912"/>
    <w:lvl w:ilvl="0">
      <w:start w:val="1"/>
      <w:numFmt w:val="decimal"/>
      <w:lvlText w:val="%1"/>
      <w:lvlJc w:val="left"/>
      <w:pPr>
        <w:ind w:left="720" w:hanging="360"/>
      </w:pPr>
      <w:rPr>
        <w:rFonts w:hint="default"/>
      </w:rPr>
    </w:lvl>
    <w:lvl w:ilvl="1">
      <w:start w:val="5"/>
      <w:numFmt w:val="decimal"/>
      <w:isLgl/>
      <w:lvlText w:val="%1.%2"/>
      <w:lvlJc w:val="left"/>
      <w:pPr>
        <w:ind w:left="1440" w:hanging="960"/>
      </w:pPr>
      <w:rPr>
        <w:rFonts w:hint="default"/>
      </w:rPr>
    </w:lvl>
    <w:lvl w:ilvl="2">
      <w:start w:val="1"/>
      <w:numFmt w:val="decimal"/>
      <w:isLgl/>
      <w:lvlText w:val="%1.%2.%3"/>
      <w:lvlJc w:val="left"/>
      <w:pPr>
        <w:ind w:left="1560" w:hanging="96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40">
    <w:nsid w:val="7A0312A2"/>
    <w:multiLevelType w:val="hybridMultilevel"/>
    <w:tmpl w:val="C59C7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135DC9"/>
    <w:multiLevelType w:val="hybridMultilevel"/>
    <w:tmpl w:val="C92C57E4"/>
    <w:lvl w:ilvl="0" w:tplc="C64A76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467336"/>
    <w:multiLevelType w:val="hybridMultilevel"/>
    <w:tmpl w:val="39A4B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B957E0"/>
    <w:multiLevelType w:val="hybridMultilevel"/>
    <w:tmpl w:val="7DAE0EF2"/>
    <w:lvl w:ilvl="0" w:tplc="71A07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2C1403"/>
    <w:multiLevelType w:val="hybridMultilevel"/>
    <w:tmpl w:val="9B488D1C"/>
    <w:lvl w:ilvl="0" w:tplc="9B58E512">
      <w:start w:val="1"/>
      <w:numFmt w:val="bullet"/>
      <w:lvlText w:val="-"/>
      <w:lvlJc w:val="left"/>
      <w:pPr>
        <w:ind w:left="1485" w:hanging="360"/>
      </w:pPr>
      <w:rPr>
        <w:rFonts w:ascii="Arial" w:eastAsiaTheme="minorHAns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nsid w:val="7F5D60FE"/>
    <w:multiLevelType w:val="hybridMultilevel"/>
    <w:tmpl w:val="1C5EB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7E59A6"/>
    <w:multiLevelType w:val="hybridMultilevel"/>
    <w:tmpl w:val="14CAECC4"/>
    <w:lvl w:ilvl="0" w:tplc="9FA2B908">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7"/>
  </w:num>
  <w:num w:numId="4">
    <w:abstractNumId w:val="38"/>
  </w:num>
  <w:num w:numId="5">
    <w:abstractNumId w:val="46"/>
  </w:num>
  <w:num w:numId="6">
    <w:abstractNumId w:val="25"/>
  </w:num>
  <w:num w:numId="7">
    <w:abstractNumId w:val="12"/>
  </w:num>
  <w:num w:numId="8">
    <w:abstractNumId w:val="5"/>
  </w:num>
  <w:num w:numId="9">
    <w:abstractNumId w:val="29"/>
  </w:num>
  <w:num w:numId="10">
    <w:abstractNumId w:val="14"/>
  </w:num>
  <w:num w:numId="11">
    <w:abstractNumId w:val="0"/>
  </w:num>
  <w:num w:numId="12">
    <w:abstractNumId w:val="16"/>
  </w:num>
  <w:num w:numId="13">
    <w:abstractNumId w:val="32"/>
  </w:num>
  <w:num w:numId="14">
    <w:abstractNumId w:val="19"/>
  </w:num>
  <w:num w:numId="15">
    <w:abstractNumId w:val="42"/>
  </w:num>
  <w:num w:numId="16">
    <w:abstractNumId w:val="11"/>
  </w:num>
  <w:num w:numId="17">
    <w:abstractNumId w:val="22"/>
  </w:num>
  <w:num w:numId="18">
    <w:abstractNumId w:val="30"/>
  </w:num>
  <w:num w:numId="19">
    <w:abstractNumId w:val="40"/>
  </w:num>
  <w:num w:numId="20">
    <w:abstractNumId w:val="17"/>
  </w:num>
  <w:num w:numId="21">
    <w:abstractNumId w:val="9"/>
  </w:num>
  <w:num w:numId="22">
    <w:abstractNumId w:val="21"/>
  </w:num>
  <w:num w:numId="23">
    <w:abstractNumId w:val="24"/>
  </w:num>
  <w:num w:numId="24">
    <w:abstractNumId w:val="18"/>
  </w:num>
  <w:num w:numId="25">
    <w:abstractNumId w:val="23"/>
  </w:num>
  <w:num w:numId="26">
    <w:abstractNumId w:val="33"/>
  </w:num>
  <w:num w:numId="27">
    <w:abstractNumId w:val="8"/>
  </w:num>
  <w:num w:numId="28">
    <w:abstractNumId w:val="6"/>
  </w:num>
  <w:num w:numId="29">
    <w:abstractNumId w:val="43"/>
  </w:num>
  <w:num w:numId="30">
    <w:abstractNumId w:val="27"/>
  </w:num>
  <w:num w:numId="31">
    <w:abstractNumId w:val="37"/>
  </w:num>
  <w:num w:numId="32">
    <w:abstractNumId w:val="10"/>
  </w:num>
  <w:num w:numId="33">
    <w:abstractNumId w:val="26"/>
  </w:num>
  <w:num w:numId="34">
    <w:abstractNumId w:val="45"/>
  </w:num>
  <w:num w:numId="35">
    <w:abstractNumId w:val="15"/>
  </w:num>
  <w:num w:numId="36">
    <w:abstractNumId w:val="41"/>
  </w:num>
  <w:num w:numId="37">
    <w:abstractNumId w:val="1"/>
  </w:num>
  <w:num w:numId="38">
    <w:abstractNumId w:val="39"/>
  </w:num>
  <w:num w:numId="39">
    <w:abstractNumId w:val="28"/>
  </w:num>
  <w:num w:numId="40">
    <w:abstractNumId w:val="36"/>
  </w:num>
  <w:num w:numId="41">
    <w:abstractNumId w:val="4"/>
  </w:num>
  <w:num w:numId="42">
    <w:abstractNumId w:val="35"/>
  </w:num>
  <w:num w:numId="43">
    <w:abstractNumId w:val="44"/>
  </w:num>
  <w:num w:numId="44">
    <w:abstractNumId w:val="13"/>
  </w:num>
  <w:num w:numId="45">
    <w:abstractNumId w:val="3"/>
  </w:num>
  <w:num w:numId="46">
    <w:abstractNumId w:val="2"/>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2F2883"/>
    <w:rsid w:val="00004978"/>
    <w:rsid w:val="00010989"/>
    <w:rsid w:val="00010CE2"/>
    <w:rsid w:val="0001198D"/>
    <w:rsid w:val="000136F2"/>
    <w:rsid w:val="0001397E"/>
    <w:rsid w:val="00013DE8"/>
    <w:rsid w:val="00020FFA"/>
    <w:rsid w:val="000218F8"/>
    <w:rsid w:val="000244B6"/>
    <w:rsid w:val="0002562C"/>
    <w:rsid w:val="00025AF3"/>
    <w:rsid w:val="00026030"/>
    <w:rsid w:val="00027EED"/>
    <w:rsid w:val="0003030D"/>
    <w:rsid w:val="00030598"/>
    <w:rsid w:val="000317E7"/>
    <w:rsid w:val="000319C6"/>
    <w:rsid w:val="0003241D"/>
    <w:rsid w:val="00037166"/>
    <w:rsid w:val="0004132C"/>
    <w:rsid w:val="00041B25"/>
    <w:rsid w:val="0004272C"/>
    <w:rsid w:val="00042FD4"/>
    <w:rsid w:val="00043864"/>
    <w:rsid w:val="00043AB1"/>
    <w:rsid w:val="00045E28"/>
    <w:rsid w:val="000465FB"/>
    <w:rsid w:val="000474E8"/>
    <w:rsid w:val="00050188"/>
    <w:rsid w:val="000520C3"/>
    <w:rsid w:val="0005363D"/>
    <w:rsid w:val="000536F7"/>
    <w:rsid w:val="000542B8"/>
    <w:rsid w:val="00055635"/>
    <w:rsid w:val="00056107"/>
    <w:rsid w:val="0006215D"/>
    <w:rsid w:val="00063998"/>
    <w:rsid w:val="00063C7B"/>
    <w:rsid w:val="000653C8"/>
    <w:rsid w:val="00066DEE"/>
    <w:rsid w:val="00070BEF"/>
    <w:rsid w:val="00070CC3"/>
    <w:rsid w:val="00072753"/>
    <w:rsid w:val="00072B6A"/>
    <w:rsid w:val="00073CE7"/>
    <w:rsid w:val="00076F0E"/>
    <w:rsid w:val="00077BFB"/>
    <w:rsid w:val="00077CED"/>
    <w:rsid w:val="000838B0"/>
    <w:rsid w:val="00084871"/>
    <w:rsid w:val="00084FB1"/>
    <w:rsid w:val="0008601C"/>
    <w:rsid w:val="00086A47"/>
    <w:rsid w:val="00093198"/>
    <w:rsid w:val="00095D32"/>
    <w:rsid w:val="00096560"/>
    <w:rsid w:val="000A025E"/>
    <w:rsid w:val="000A1139"/>
    <w:rsid w:val="000A5B23"/>
    <w:rsid w:val="000A6F79"/>
    <w:rsid w:val="000A7999"/>
    <w:rsid w:val="000B2A86"/>
    <w:rsid w:val="000B3636"/>
    <w:rsid w:val="000B4393"/>
    <w:rsid w:val="000B4842"/>
    <w:rsid w:val="000B59C1"/>
    <w:rsid w:val="000C3AAE"/>
    <w:rsid w:val="000C3E95"/>
    <w:rsid w:val="000C5BDF"/>
    <w:rsid w:val="000C61A5"/>
    <w:rsid w:val="000D1631"/>
    <w:rsid w:val="000D42D9"/>
    <w:rsid w:val="000D5588"/>
    <w:rsid w:val="000E3835"/>
    <w:rsid w:val="000F11FF"/>
    <w:rsid w:val="000F1BF4"/>
    <w:rsid w:val="000F1DCB"/>
    <w:rsid w:val="000F2985"/>
    <w:rsid w:val="000F58FB"/>
    <w:rsid w:val="000F7827"/>
    <w:rsid w:val="00102A85"/>
    <w:rsid w:val="00103DA3"/>
    <w:rsid w:val="00106131"/>
    <w:rsid w:val="001066E9"/>
    <w:rsid w:val="00106B30"/>
    <w:rsid w:val="00111E64"/>
    <w:rsid w:val="00112657"/>
    <w:rsid w:val="00112BDF"/>
    <w:rsid w:val="00114BCF"/>
    <w:rsid w:val="001151E4"/>
    <w:rsid w:val="00116875"/>
    <w:rsid w:val="00117879"/>
    <w:rsid w:val="001211E5"/>
    <w:rsid w:val="0012122A"/>
    <w:rsid w:val="00121D87"/>
    <w:rsid w:val="00124F83"/>
    <w:rsid w:val="00125F3A"/>
    <w:rsid w:val="00126067"/>
    <w:rsid w:val="00131EF9"/>
    <w:rsid w:val="00132E95"/>
    <w:rsid w:val="00135084"/>
    <w:rsid w:val="00135D7A"/>
    <w:rsid w:val="00143A5F"/>
    <w:rsid w:val="0014427E"/>
    <w:rsid w:val="001446AD"/>
    <w:rsid w:val="001473F0"/>
    <w:rsid w:val="0015293C"/>
    <w:rsid w:val="0015432F"/>
    <w:rsid w:val="00156614"/>
    <w:rsid w:val="00160753"/>
    <w:rsid w:val="001616C4"/>
    <w:rsid w:val="0016220F"/>
    <w:rsid w:val="00162613"/>
    <w:rsid w:val="00163AC7"/>
    <w:rsid w:val="00163C11"/>
    <w:rsid w:val="001641E7"/>
    <w:rsid w:val="00165361"/>
    <w:rsid w:val="0016582E"/>
    <w:rsid w:val="00167421"/>
    <w:rsid w:val="00170686"/>
    <w:rsid w:val="00172A2D"/>
    <w:rsid w:val="00173C69"/>
    <w:rsid w:val="00174592"/>
    <w:rsid w:val="00174E46"/>
    <w:rsid w:val="00176D6E"/>
    <w:rsid w:val="0017798A"/>
    <w:rsid w:val="00182D59"/>
    <w:rsid w:val="001865AF"/>
    <w:rsid w:val="001875A4"/>
    <w:rsid w:val="00191034"/>
    <w:rsid w:val="00196726"/>
    <w:rsid w:val="001A109F"/>
    <w:rsid w:val="001A459B"/>
    <w:rsid w:val="001A552C"/>
    <w:rsid w:val="001B20B0"/>
    <w:rsid w:val="001B25FD"/>
    <w:rsid w:val="001B2696"/>
    <w:rsid w:val="001B2B92"/>
    <w:rsid w:val="001B5329"/>
    <w:rsid w:val="001B6056"/>
    <w:rsid w:val="001B6AE8"/>
    <w:rsid w:val="001C1FD4"/>
    <w:rsid w:val="001C2597"/>
    <w:rsid w:val="001C550C"/>
    <w:rsid w:val="001C5C1E"/>
    <w:rsid w:val="001C6583"/>
    <w:rsid w:val="001C6FC1"/>
    <w:rsid w:val="001C7146"/>
    <w:rsid w:val="001D5824"/>
    <w:rsid w:val="001E1D70"/>
    <w:rsid w:val="001E67B1"/>
    <w:rsid w:val="001E70E8"/>
    <w:rsid w:val="001F25E3"/>
    <w:rsid w:val="001F433C"/>
    <w:rsid w:val="001F74A6"/>
    <w:rsid w:val="00200747"/>
    <w:rsid w:val="00200FEF"/>
    <w:rsid w:val="002046AF"/>
    <w:rsid w:val="00204F50"/>
    <w:rsid w:val="002059AA"/>
    <w:rsid w:val="00211E56"/>
    <w:rsid w:val="00211FCD"/>
    <w:rsid w:val="00217748"/>
    <w:rsid w:val="0021784C"/>
    <w:rsid w:val="002201B9"/>
    <w:rsid w:val="002208E1"/>
    <w:rsid w:val="002251CC"/>
    <w:rsid w:val="002301C0"/>
    <w:rsid w:val="002307D8"/>
    <w:rsid w:val="002317E1"/>
    <w:rsid w:val="00231F74"/>
    <w:rsid w:val="0023201C"/>
    <w:rsid w:val="00233CC1"/>
    <w:rsid w:val="002349E8"/>
    <w:rsid w:val="00236F02"/>
    <w:rsid w:val="00241381"/>
    <w:rsid w:val="002415FF"/>
    <w:rsid w:val="00241DE1"/>
    <w:rsid w:val="00245FFE"/>
    <w:rsid w:val="00252572"/>
    <w:rsid w:val="002544A7"/>
    <w:rsid w:val="002557B5"/>
    <w:rsid w:val="002613EA"/>
    <w:rsid w:val="00262C90"/>
    <w:rsid w:val="002635B7"/>
    <w:rsid w:val="00263A76"/>
    <w:rsid w:val="00264757"/>
    <w:rsid w:val="00270E42"/>
    <w:rsid w:val="0027464D"/>
    <w:rsid w:val="00275FA2"/>
    <w:rsid w:val="00276596"/>
    <w:rsid w:val="00282CD1"/>
    <w:rsid w:val="002833C3"/>
    <w:rsid w:val="0028462E"/>
    <w:rsid w:val="00285E6A"/>
    <w:rsid w:val="00287C9B"/>
    <w:rsid w:val="00291F57"/>
    <w:rsid w:val="00294598"/>
    <w:rsid w:val="00294EF0"/>
    <w:rsid w:val="00295F60"/>
    <w:rsid w:val="00296532"/>
    <w:rsid w:val="002A05C5"/>
    <w:rsid w:val="002A100B"/>
    <w:rsid w:val="002A260D"/>
    <w:rsid w:val="002A5B24"/>
    <w:rsid w:val="002A7FFA"/>
    <w:rsid w:val="002B062C"/>
    <w:rsid w:val="002B0B62"/>
    <w:rsid w:val="002B70BC"/>
    <w:rsid w:val="002C1500"/>
    <w:rsid w:val="002C770C"/>
    <w:rsid w:val="002D22AB"/>
    <w:rsid w:val="002D2E5D"/>
    <w:rsid w:val="002D6C02"/>
    <w:rsid w:val="002D7183"/>
    <w:rsid w:val="002E2652"/>
    <w:rsid w:val="002E26F4"/>
    <w:rsid w:val="002E4801"/>
    <w:rsid w:val="002E78EE"/>
    <w:rsid w:val="002F1FEB"/>
    <w:rsid w:val="002F2883"/>
    <w:rsid w:val="002F2B9B"/>
    <w:rsid w:val="002F3D5A"/>
    <w:rsid w:val="002F6433"/>
    <w:rsid w:val="00300875"/>
    <w:rsid w:val="003029FB"/>
    <w:rsid w:val="00304378"/>
    <w:rsid w:val="00307B02"/>
    <w:rsid w:val="00313E24"/>
    <w:rsid w:val="003154AD"/>
    <w:rsid w:val="003200AD"/>
    <w:rsid w:val="003216C4"/>
    <w:rsid w:val="0032173E"/>
    <w:rsid w:val="00322D47"/>
    <w:rsid w:val="0032410D"/>
    <w:rsid w:val="003256A4"/>
    <w:rsid w:val="0032742F"/>
    <w:rsid w:val="00327582"/>
    <w:rsid w:val="00327E13"/>
    <w:rsid w:val="003301E3"/>
    <w:rsid w:val="00330805"/>
    <w:rsid w:val="00330925"/>
    <w:rsid w:val="00332765"/>
    <w:rsid w:val="00332C64"/>
    <w:rsid w:val="00335F1A"/>
    <w:rsid w:val="0033668F"/>
    <w:rsid w:val="00344F6E"/>
    <w:rsid w:val="00345E3C"/>
    <w:rsid w:val="00353111"/>
    <w:rsid w:val="00353E3D"/>
    <w:rsid w:val="003579AC"/>
    <w:rsid w:val="00361D55"/>
    <w:rsid w:val="0036359C"/>
    <w:rsid w:val="00364C1B"/>
    <w:rsid w:val="003718F3"/>
    <w:rsid w:val="00371B13"/>
    <w:rsid w:val="003723B4"/>
    <w:rsid w:val="00373E91"/>
    <w:rsid w:val="00375CC1"/>
    <w:rsid w:val="00380234"/>
    <w:rsid w:val="00380C8A"/>
    <w:rsid w:val="00380F28"/>
    <w:rsid w:val="00380F7C"/>
    <w:rsid w:val="00384B0C"/>
    <w:rsid w:val="00384E2F"/>
    <w:rsid w:val="00386B2E"/>
    <w:rsid w:val="00386C87"/>
    <w:rsid w:val="00386F07"/>
    <w:rsid w:val="00390343"/>
    <w:rsid w:val="00390610"/>
    <w:rsid w:val="003917F7"/>
    <w:rsid w:val="00391CC6"/>
    <w:rsid w:val="00392003"/>
    <w:rsid w:val="0039348B"/>
    <w:rsid w:val="003944C9"/>
    <w:rsid w:val="003A126F"/>
    <w:rsid w:val="003A1547"/>
    <w:rsid w:val="003A4D80"/>
    <w:rsid w:val="003A5BE4"/>
    <w:rsid w:val="003A771F"/>
    <w:rsid w:val="003B151D"/>
    <w:rsid w:val="003B1AE1"/>
    <w:rsid w:val="003B2432"/>
    <w:rsid w:val="003B2E5E"/>
    <w:rsid w:val="003B3D94"/>
    <w:rsid w:val="003B4C52"/>
    <w:rsid w:val="003B5905"/>
    <w:rsid w:val="003B65BB"/>
    <w:rsid w:val="003B6A01"/>
    <w:rsid w:val="003B7C05"/>
    <w:rsid w:val="003C4765"/>
    <w:rsid w:val="003C531D"/>
    <w:rsid w:val="003D226A"/>
    <w:rsid w:val="003D2880"/>
    <w:rsid w:val="003E0885"/>
    <w:rsid w:val="003E476F"/>
    <w:rsid w:val="003E55DE"/>
    <w:rsid w:val="003F1538"/>
    <w:rsid w:val="003F553C"/>
    <w:rsid w:val="003F706F"/>
    <w:rsid w:val="004000A8"/>
    <w:rsid w:val="0040100A"/>
    <w:rsid w:val="0040307C"/>
    <w:rsid w:val="00404720"/>
    <w:rsid w:val="004057D5"/>
    <w:rsid w:val="00410FF4"/>
    <w:rsid w:val="00412B8F"/>
    <w:rsid w:val="00414607"/>
    <w:rsid w:val="004155DE"/>
    <w:rsid w:val="0041690E"/>
    <w:rsid w:val="004171FF"/>
    <w:rsid w:val="004175A0"/>
    <w:rsid w:val="004179E4"/>
    <w:rsid w:val="00417F13"/>
    <w:rsid w:val="00423015"/>
    <w:rsid w:val="004237D4"/>
    <w:rsid w:val="00426E9A"/>
    <w:rsid w:val="0043043A"/>
    <w:rsid w:val="0043052E"/>
    <w:rsid w:val="00430B94"/>
    <w:rsid w:val="00432374"/>
    <w:rsid w:val="00433C42"/>
    <w:rsid w:val="00434BDF"/>
    <w:rsid w:val="00442245"/>
    <w:rsid w:val="0044486F"/>
    <w:rsid w:val="0044666C"/>
    <w:rsid w:val="00447339"/>
    <w:rsid w:val="00451D53"/>
    <w:rsid w:val="0045460E"/>
    <w:rsid w:val="00454BBA"/>
    <w:rsid w:val="0045739F"/>
    <w:rsid w:val="00457F23"/>
    <w:rsid w:val="004619F1"/>
    <w:rsid w:val="0046240E"/>
    <w:rsid w:val="004638AE"/>
    <w:rsid w:val="00466590"/>
    <w:rsid w:val="0046662F"/>
    <w:rsid w:val="00472555"/>
    <w:rsid w:val="0047533B"/>
    <w:rsid w:val="004774BA"/>
    <w:rsid w:val="00481F2E"/>
    <w:rsid w:val="00482A6E"/>
    <w:rsid w:val="004840F3"/>
    <w:rsid w:val="004842B3"/>
    <w:rsid w:val="00484408"/>
    <w:rsid w:val="004845FB"/>
    <w:rsid w:val="004872F5"/>
    <w:rsid w:val="00490DAD"/>
    <w:rsid w:val="004947B5"/>
    <w:rsid w:val="00494E73"/>
    <w:rsid w:val="004968FF"/>
    <w:rsid w:val="004972D1"/>
    <w:rsid w:val="004A1E5C"/>
    <w:rsid w:val="004A40C3"/>
    <w:rsid w:val="004A4A26"/>
    <w:rsid w:val="004A4A59"/>
    <w:rsid w:val="004A4EAD"/>
    <w:rsid w:val="004A5F2F"/>
    <w:rsid w:val="004A74C4"/>
    <w:rsid w:val="004B3879"/>
    <w:rsid w:val="004B5F07"/>
    <w:rsid w:val="004B692E"/>
    <w:rsid w:val="004B7D3D"/>
    <w:rsid w:val="004C285B"/>
    <w:rsid w:val="004C3806"/>
    <w:rsid w:val="004C5FEA"/>
    <w:rsid w:val="004C6133"/>
    <w:rsid w:val="004C6140"/>
    <w:rsid w:val="004C6C46"/>
    <w:rsid w:val="004D14E3"/>
    <w:rsid w:val="004D315F"/>
    <w:rsid w:val="004D3563"/>
    <w:rsid w:val="004D7B38"/>
    <w:rsid w:val="004E072C"/>
    <w:rsid w:val="004E0D7D"/>
    <w:rsid w:val="004E1ADF"/>
    <w:rsid w:val="004E2367"/>
    <w:rsid w:val="004E267D"/>
    <w:rsid w:val="004E3B5D"/>
    <w:rsid w:val="004E3D4E"/>
    <w:rsid w:val="004E4C7A"/>
    <w:rsid w:val="004E4D83"/>
    <w:rsid w:val="004E6F74"/>
    <w:rsid w:val="004E75EC"/>
    <w:rsid w:val="004F5491"/>
    <w:rsid w:val="004F7FFC"/>
    <w:rsid w:val="00501542"/>
    <w:rsid w:val="0050279B"/>
    <w:rsid w:val="00503687"/>
    <w:rsid w:val="00504450"/>
    <w:rsid w:val="00507787"/>
    <w:rsid w:val="00513511"/>
    <w:rsid w:val="00514A43"/>
    <w:rsid w:val="00515D06"/>
    <w:rsid w:val="005236E8"/>
    <w:rsid w:val="00524D86"/>
    <w:rsid w:val="00525ECE"/>
    <w:rsid w:val="005274D0"/>
    <w:rsid w:val="00530F2D"/>
    <w:rsid w:val="00531012"/>
    <w:rsid w:val="00531861"/>
    <w:rsid w:val="005318E4"/>
    <w:rsid w:val="00535F51"/>
    <w:rsid w:val="00540F94"/>
    <w:rsid w:val="005417A1"/>
    <w:rsid w:val="00542615"/>
    <w:rsid w:val="0054338E"/>
    <w:rsid w:val="00545A5B"/>
    <w:rsid w:val="005471C0"/>
    <w:rsid w:val="00550528"/>
    <w:rsid w:val="00562928"/>
    <w:rsid w:val="00564BDC"/>
    <w:rsid w:val="00567C62"/>
    <w:rsid w:val="00567D7B"/>
    <w:rsid w:val="00570858"/>
    <w:rsid w:val="0057183A"/>
    <w:rsid w:val="00572134"/>
    <w:rsid w:val="00572EA5"/>
    <w:rsid w:val="00572EE3"/>
    <w:rsid w:val="00574B41"/>
    <w:rsid w:val="00576718"/>
    <w:rsid w:val="00577BF9"/>
    <w:rsid w:val="00584415"/>
    <w:rsid w:val="00584C7F"/>
    <w:rsid w:val="00587637"/>
    <w:rsid w:val="00591960"/>
    <w:rsid w:val="00594936"/>
    <w:rsid w:val="00594C85"/>
    <w:rsid w:val="00595924"/>
    <w:rsid w:val="005A0505"/>
    <w:rsid w:val="005A0823"/>
    <w:rsid w:val="005A1E5F"/>
    <w:rsid w:val="005A353F"/>
    <w:rsid w:val="005A45AE"/>
    <w:rsid w:val="005A4E64"/>
    <w:rsid w:val="005A7078"/>
    <w:rsid w:val="005B17C6"/>
    <w:rsid w:val="005B17DA"/>
    <w:rsid w:val="005B3036"/>
    <w:rsid w:val="005B3E92"/>
    <w:rsid w:val="005B497E"/>
    <w:rsid w:val="005B7C74"/>
    <w:rsid w:val="005C5BD7"/>
    <w:rsid w:val="005C6B66"/>
    <w:rsid w:val="005C75B4"/>
    <w:rsid w:val="005C7E32"/>
    <w:rsid w:val="005C7E6E"/>
    <w:rsid w:val="005D11F5"/>
    <w:rsid w:val="005D1CDB"/>
    <w:rsid w:val="005D600F"/>
    <w:rsid w:val="005D61A2"/>
    <w:rsid w:val="005D6BC4"/>
    <w:rsid w:val="005D7093"/>
    <w:rsid w:val="005E0820"/>
    <w:rsid w:val="005E3A19"/>
    <w:rsid w:val="005E46E3"/>
    <w:rsid w:val="005F497F"/>
    <w:rsid w:val="005F52AA"/>
    <w:rsid w:val="005F7AD0"/>
    <w:rsid w:val="005F7C88"/>
    <w:rsid w:val="00603B74"/>
    <w:rsid w:val="00604551"/>
    <w:rsid w:val="00610C0B"/>
    <w:rsid w:val="006136EB"/>
    <w:rsid w:val="0061649F"/>
    <w:rsid w:val="006172A2"/>
    <w:rsid w:val="00617685"/>
    <w:rsid w:val="00617A49"/>
    <w:rsid w:val="0062140D"/>
    <w:rsid w:val="00623859"/>
    <w:rsid w:val="006258AF"/>
    <w:rsid w:val="00626BFC"/>
    <w:rsid w:val="00627ECA"/>
    <w:rsid w:val="0063047F"/>
    <w:rsid w:val="006337A3"/>
    <w:rsid w:val="00633951"/>
    <w:rsid w:val="00634EB7"/>
    <w:rsid w:val="00635579"/>
    <w:rsid w:val="00641580"/>
    <w:rsid w:val="006454C6"/>
    <w:rsid w:val="006477FA"/>
    <w:rsid w:val="006507D4"/>
    <w:rsid w:val="0065277F"/>
    <w:rsid w:val="00652E8E"/>
    <w:rsid w:val="00653761"/>
    <w:rsid w:val="00654F35"/>
    <w:rsid w:val="00655DBC"/>
    <w:rsid w:val="00656830"/>
    <w:rsid w:val="00657EC5"/>
    <w:rsid w:val="0066396C"/>
    <w:rsid w:val="00665D98"/>
    <w:rsid w:val="00666422"/>
    <w:rsid w:val="00667B92"/>
    <w:rsid w:val="00667DA4"/>
    <w:rsid w:val="006727B5"/>
    <w:rsid w:val="00676DEE"/>
    <w:rsid w:val="006773BA"/>
    <w:rsid w:val="00680DCC"/>
    <w:rsid w:val="00680FB2"/>
    <w:rsid w:val="0068179C"/>
    <w:rsid w:val="00683CAE"/>
    <w:rsid w:val="00684B94"/>
    <w:rsid w:val="00686B84"/>
    <w:rsid w:val="00691715"/>
    <w:rsid w:val="00692BA0"/>
    <w:rsid w:val="006937CA"/>
    <w:rsid w:val="00695594"/>
    <w:rsid w:val="006A1E72"/>
    <w:rsid w:val="006A58A9"/>
    <w:rsid w:val="006A5E5D"/>
    <w:rsid w:val="006A774E"/>
    <w:rsid w:val="006B3754"/>
    <w:rsid w:val="006B61AA"/>
    <w:rsid w:val="006B7724"/>
    <w:rsid w:val="006C2AA3"/>
    <w:rsid w:val="006C375D"/>
    <w:rsid w:val="006C5EA6"/>
    <w:rsid w:val="006C6956"/>
    <w:rsid w:val="006D244D"/>
    <w:rsid w:val="006D45FD"/>
    <w:rsid w:val="006D4B7A"/>
    <w:rsid w:val="006E143E"/>
    <w:rsid w:val="006E1ADF"/>
    <w:rsid w:val="006E3A93"/>
    <w:rsid w:val="006E5B25"/>
    <w:rsid w:val="006E5EFD"/>
    <w:rsid w:val="006E6909"/>
    <w:rsid w:val="006F12AD"/>
    <w:rsid w:val="006F1F0A"/>
    <w:rsid w:val="006F2E03"/>
    <w:rsid w:val="006F4396"/>
    <w:rsid w:val="006F4441"/>
    <w:rsid w:val="006F540E"/>
    <w:rsid w:val="006F651E"/>
    <w:rsid w:val="006F6F83"/>
    <w:rsid w:val="006F72F6"/>
    <w:rsid w:val="00706537"/>
    <w:rsid w:val="007076E6"/>
    <w:rsid w:val="007078E5"/>
    <w:rsid w:val="00710F6C"/>
    <w:rsid w:val="007129D8"/>
    <w:rsid w:val="00721EEE"/>
    <w:rsid w:val="007253F0"/>
    <w:rsid w:val="0072735B"/>
    <w:rsid w:val="00735C61"/>
    <w:rsid w:val="00737D15"/>
    <w:rsid w:val="00741F97"/>
    <w:rsid w:val="00743E10"/>
    <w:rsid w:val="00745668"/>
    <w:rsid w:val="007460DD"/>
    <w:rsid w:val="007464E2"/>
    <w:rsid w:val="007503FB"/>
    <w:rsid w:val="00750CFD"/>
    <w:rsid w:val="0075190F"/>
    <w:rsid w:val="00752EE3"/>
    <w:rsid w:val="007530C1"/>
    <w:rsid w:val="0076000A"/>
    <w:rsid w:val="00764202"/>
    <w:rsid w:val="00765704"/>
    <w:rsid w:val="00765EDB"/>
    <w:rsid w:val="00767221"/>
    <w:rsid w:val="00774246"/>
    <w:rsid w:val="00775AE6"/>
    <w:rsid w:val="0078170A"/>
    <w:rsid w:val="0078221C"/>
    <w:rsid w:val="00784BE5"/>
    <w:rsid w:val="007853A7"/>
    <w:rsid w:val="007859B0"/>
    <w:rsid w:val="00790641"/>
    <w:rsid w:val="0079431D"/>
    <w:rsid w:val="007A064E"/>
    <w:rsid w:val="007A1A65"/>
    <w:rsid w:val="007A28D9"/>
    <w:rsid w:val="007A4E3A"/>
    <w:rsid w:val="007B1540"/>
    <w:rsid w:val="007B3386"/>
    <w:rsid w:val="007B3D3B"/>
    <w:rsid w:val="007B4BE4"/>
    <w:rsid w:val="007B5D86"/>
    <w:rsid w:val="007B7177"/>
    <w:rsid w:val="007C31B5"/>
    <w:rsid w:val="007C6B97"/>
    <w:rsid w:val="007D0748"/>
    <w:rsid w:val="007D3BAA"/>
    <w:rsid w:val="007D3E6D"/>
    <w:rsid w:val="007D4C49"/>
    <w:rsid w:val="007E078E"/>
    <w:rsid w:val="007E3288"/>
    <w:rsid w:val="007E5C75"/>
    <w:rsid w:val="007E647C"/>
    <w:rsid w:val="007F14AF"/>
    <w:rsid w:val="007F256C"/>
    <w:rsid w:val="007F49F1"/>
    <w:rsid w:val="007F7C32"/>
    <w:rsid w:val="0080184A"/>
    <w:rsid w:val="00802DFC"/>
    <w:rsid w:val="00805FFD"/>
    <w:rsid w:val="0080726E"/>
    <w:rsid w:val="00807DDC"/>
    <w:rsid w:val="0081383B"/>
    <w:rsid w:val="00815398"/>
    <w:rsid w:val="008163C7"/>
    <w:rsid w:val="0082160E"/>
    <w:rsid w:val="00822150"/>
    <w:rsid w:val="008252FD"/>
    <w:rsid w:val="008264A6"/>
    <w:rsid w:val="00832865"/>
    <w:rsid w:val="00834EB3"/>
    <w:rsid w:val="00835D0F"/>
    <w:rsid w:val="00837E05"/>
    <w:rsid w:val="008424B0"/>
    <w:rsid w:val="00843B1F"/>
    <w:rsid w:val="00844352"/>
    <w:rsid w:val="00844617"/>
    <w:rsid w:val="0084466B"/>
    <w:rsid w:val="008453A9"/>
    <w:rsid w:val="00850DD6"/>
    <w:rsid w:val="0085195C"/>
    <w:rsid w:val="00851A21"/>
    <w:rsid w:val="00852776"/>
    <w:rsid w:val="00852918"/>
    <w:rsid w:val="00853E01"/>
    <w:rsid w:val="00854019"/>
    <w:rsid w:val="00856AA5"/>
    <w:rsid w:val="00860A3D"/>
    <w:rsid w:val="00860A73"/>
    <w:rsid w:val="0086103B"/>
    <w:rsid w:val="00861156"/>
    <w:rsid w:val="00866C67"/>
    <w:rsid w:val="0087024C"/>
    <w:rsid w:val="008728A5"/>
    <w:rsid w:val="00872B59"/>
    <w:rsid w:val="008757E4"/>
    <w:rsid w:val="008757F4"/>
    <w:rsid w:val="008820B7"/>
    <w:rsid w:val="008864C6"/>
    <w:rsid w:val="00886528"/>
    <w:rsid w:val="00887F77"/>
    <w:rsid w:val="00893F91"/>
    <w:rsid w:val="008941AB"/>
    <w:rsid w:val="0089717D"/>
    <w:rsid w:val="008A3A0C"/>
    <w:rsid w:val="008A4B34"/>
    <w:rsid w:val="008A4E61"/>
    <w:rsid w:val="008A619A"/>
    <w:rsid w:val="008A6F35"/>
    <w:rsid w:val="008B0CDE"/>
    <w:rsid w:val="008B3178"/>
    <w:rsid w:val="008C006D"/>
    <w:rsid w:val="008C10A3"/>
    <w:rsid w:val="008C2274"/>
    <w:rsid w:val="008C4842"/>
    <w:rsid w:val="008C78FB"/>
    <w:rsid w:val="008D07AC"/>
    <w:rsid w:val="008D102C"/>
    <w:rsid w:val="008D266B"/>
    <w:rsid w:val="008D592F"/>
    <w:rsid w:val="008E26BA"/>
    <w:rsid w:val="008E33E9"/>
    <w:rsid w:val="008E5089"/>
    <w:rsid w:val="008E5D34"/>
    <w:rsid w:val="008E7055"/>
    <w:rsid w:val="008F0A02"/>
    <w:rsid w:val="008F4099"/>
    <w:rsid w:val="008F48D2"/>
    <w:rsid w:val="008F4F46"/>
    <w:rsid w:val="008F6E85"/>
    <w:rsid w:val="008F7E7F"/>
    <w:rsid w:val="00901444"/>
    <w:rsid w:val="00905450"/>
    <w:rsid w:val="00905AA0"/>
    <w:rsid w:val="009065DA"/>
    <w:rsid w:val="009100B5"/>
    <w:rsid w:val="00916417"/>
    <w:rsid w:val="00922396"/>
    <w:rsid w:val="00924BD1"/>
    <w:rsid w:val="00931177"/>
    <w:rsid w:val="009327BC"/>
    <w:rsid w:val="009369F4"/>
    <w:rsid w:val="0093759E"/>
    <w:rsid w:val="0094132F"/>
    <w:rsid w:val="00941D8E"/>
    <w:rsid w:val="00943D73"/>
    <w:rsid w:val="00944CF3"/>
    <w:rsid w:val="00944F55"/>
    <w:rsid w:val="00947613"/>
    <w:rsid w:val="00947716"/>
    <w:rsid w:val="00947DD4"/>
    <w:rsid w:val="00953811"/>
    <w:rsid w:val="009539E1"/>
    <w:rsid w:val="0095549B"/>
    <w:rsid w:val="00956CB0"/>
    <w:rsid w:val="00961784"/>
    <w:rsid w:val="00963B92"/>
    <w:rsid w:val="009677EE"/>
    <w:rsid w:val="0096782F"/>
    <w:rsid w:val="00972C6C"/>
    <w:rsid w:val="00974CF5"/>
    <w:rsid w:val="00975F75"/>
    <w:rsid w:val="00976860"/>
    <w:rsid w:val="00977096"/>
    <w:rsid w:val="00980455"/>
    <w:rsid w:val="00982C51"/>
    <w:rsid w:val="00982DC5"/>
    <w:rsid w:val="009921BA"/>
    <w:rsid w:val="009921F6"/>
    <w:rsid w:val="00994C96"/>
    <w:rsid w:val="00995831"/>
    <w:rsid w:val="009A01F4"/>
    <w:rsid w:val="009A0B81"/>
    <w:rsid w:val="009A2207"/>
    <w:rsid w:val="009A756B"/>
    <w:rsid w:val="009B09C6"/>
    <w:rsid w:val="009B0E85"/>
    <w:rsid w:val="009B2733"/>
    <w:rsid w:val="009B30F5"/>
    <w:rsid w:val="009B4C46"/>
    <w:rsid w:val="009B5B98"/>
    <w:rsid w:val="009C0157"/>
    <w:rsid w:val="009C4AB6"/>
    <w:rsid w:val="009D041C"/>
    <w:rsid w:val="009D06C3"/>
    <w:rsid w:val="009D0D97"/>
    <w:rsid w:val="009D2483"/>
    <w:rsid w:val="009D2A33"/>
    <w:rsid w:val="009D49E9"/>
    <w:rsid w:val="009D6F40"/>
    <w:rsid w:val="009D71B8"/>
    <w:rsid w:val="009E0294"/>
    <w:rsid w:val="009E323F"/>
    <w:rsid w:val="009E662E"/>
    <w:rsid w:val="009E6E59"/>
    <w:rsid w:val="009E7985"/>
    <w:rsid w:val="009F01B3"/>
    <w:rsid w:val="009F08FD"/>
    <w:rsid w:val="009F7F92"/>
    <w:rsid w:val="00A004CA"/>
    <w:rsid w:val="00A027C6"/>
    <w:rsid w:val="00A05CB7"/>
    <w:rsid w:val="00A074AD"/>
    <w:rsid w:val="00A10DEA"/>
    <w:rsid w:val="00A11DE3"/>
    <w:rsid w:val="00A11FFE"/>
    <w:rsid w:val="00A16270"/>
    <w:rsid w:val="00A17259"/>
    <w:rsid w:val="00A2466D"/>
    <w:rsid w:val="00A249E2"/>
    <w:rsid w:val="00A250E3"/>
    <w:rsid w:val="00A2734C"/>
    <w:rsid w:val="00A27EE2"/>
    <w:rsid w:val="00A31556"/>
    <w:rsid w:val="00A32128"/>
    <w:rsid w:val="00A33364"/>
    <w:rsid w:val="00A37CB6"/>
    <w:rsid w:val="00A423F0"/>
    <w:rsid w:val="00A448E4"/>
    <w:rsid w:val="00A450E5"/>
    <w:rsid w:val="00A47B2C"/>
    <w:rsid w:val="00A53660"/>
    <w:rsid w:val="00A54F09"/>
    <w:rsid w:val="00A60AFA"/>
    <w:rsid w:val="00A60BDE"/>
    <w:rsid w:val="00A61D43"/>
    <w:rsid w:val="00A71212"/>
    <w:rsid w:val="00A723C4"/>
    <w:rsid w:val="00A72FC2"/>
    <w:rsid w:val="00A75BAE"/>
    <w:rsid w:val="00A81478"/>
    <w:rsid w:val="00A84E34"/>
    <w:rsid w:val="00A872A2"/>
    <w:rsid w:val="00A9132F"/>
    <w:rsid w:val="00A913CA"/>
    <w:rsid w:val="00A937DF"/>
    <w:rsid w:val="00A9414B"/>
    <w:rsid w:val="00A96DDB"/>
    <w:rsid w:val="00AA07F2"/>
    <w:rsid w:val="00AA113C"/>
    <w:rsid w:val="00AA2A8A"/>
    <w:rsid w:val="00AA30A2"/>
    <w:rsid w:val="00AA3200"/>
    <w:rsid w:val="00AA670F"/>
    <w:rsid w:val="00AA67DE"/>
    <w:rsid w:val="00AA75F6"/>
    <w:rsid w:val="00AB2675"/>
    <w:rsid w:val="00AB633F"/>
    <w:rsid w:val="00AB7CCF"/>
    <w:rsid w:val="00AC189B"/>
    <w:rsid w:val="00AC3AC2"/>
    <w:rsid w:val="00AC3D66"/>
    <w:rsid w:val="00AC67B4"/>
    <w:rsid w:val="00AC6B96"/>
    <w:rsid w:val="00AC760F"/>
    <w:rsid w:val="00AC7B8D"/>
    <w:rsid w:val="00AD39CE"/>
    <w:rsid w:val="00AE0789"/>
    <w:rsid w:val="00AE192D"/>
    <w:rsid w:val="00AE59B7"/>
    <w:rsid w:val="00AE7F59"/>
    <w:rsid w:val="00AF29D3"/>
    <w:rsid w:val="00AF32AC"/>
    <w:rsid w:val="00AF4B2A"/>
    <w:rsid w:val="00AF4E35"/>
    <w:rsid w:val="00AF61C6"/>
    <w:rsid w:val="00AF744A"/>
    <w:rsid w:val="00AF7CEF"/>
    <w:rsid w:val="00B00EF1"/>
    <w:rsid w:val="00B01B32"/>
    <w:rsid w:val="00B02BDC"/>
    <w:rsid w:val="00B123A0"/>
    <w:rsid w:val="00B15A6B"/>
    <w:rsid w:val="00B169C7"/>
    <w:rsid w:val="00B22064"/>
    <w:rsid w:val="00B22CFD"/>
    <w:rsid w:val="00B25256"/>
    <w:rsid w:val="00B31016"/>
    <w:rsid w:val="00B36FFC"/>
    <w:rsid w:val="00B41EFF"/>
    <w:rsid w:val="00B45244"/>
    <w:rsid w:val="00B550AB"/>
    <w:rsid w:val="00B55204"/>
    <w:rsid w:val="00B56220"/>
    <w:rsid w:val="00B5710C"/>
    <w:rsid w:val="00B5733A"/>
    <w:rsid w:val="00B57988"/>
    <w:rsid w:val="00B61CE6"/>
    <w:rsid w:val="00B65078"/>
    <w:rsid w:val="00B66B48"/>
    <w:rsid w:val="00B708F8"/>
    <w:rsid w:val="00B71965"/>
    <w:rsid w:val="00B742A9"/>
    <w:rsid w:val="00B76FAC"/>
    <w:rsid w:val="00B82F80"/>
    <w:rsid w:val="00B8377F"/>
    <w:rsid w:val="00B847F3"/>
    <w:rsid w:val="00B86D9F"/>
    <w:rsid w:val="00B87584"/>
    <w:rsid w:val="00B90C24"/>
    <w:rsid w:val="00B90D48"/>
    <w:rsid w:val="00B91CC6"/>
    <w:rsid w:val="00B949F3"/>
    <w:rsid w:val="00B97F07"/>
    <w:rsid w:val="00BA18AD"/>
    <w:rsid w:val="00BA1C51"/>
    <w:rsid w:val="00BA2805"/>
    <w:rsid w:val="00BA35EC"/>
    <w:rsid w:val="00BA3819"/>
    <w:rsid w:val="00BA43CA"/>
    <w:rsid w:val="00BA57BD"/>
    <w:rsid w:val="00BB174E"/>
    <w:rsid w:val="00BB2064"/>
    <w:rsid w:val="00BB50EF"/>
    <w:rsid w:val="00BB5232"/>
    <w:rsid w:val="00BB6133"/>
    <w:rsid w:val="00BC2C50"/>
    <w:rsid w:val="00BC3CA9"/>
    <w:rsid w:val="00BD0F93"/>
    <w:rsid w:val="00BD28AF"/>
    <w:rsid w:val="00BD7F52"/>
    <w:rsid w:val="00BE0515"/>
    <w:rsid w:val="00BE2B0E"/>
    <w:rsid w:val="00BE39E3"/>
    <w:rsid w:val="00BE6A5D"/>
    <w:rsid w:val="00BF361D"/>
    <w:rsid w:val="00BF4EFE"/>
    <w:rsid w:val="00BF6001"/>
    <w:rsid w:val="00C01131"/>
    <w:rsid w:val="00C014FC"/>
    <w:rsid w:val="00C02E72"/>
    <w:rsid w:val="00C03B66"/>
    <w:rsid w:val="00C06500"/>
    <w:rsid w:val="00C134A9"/>
    <w:rsid w:val="00C15297"/>
    <w:rsid w:val="00C1758D"/>
    <w:rsid w:val="00C206B3"/>
    <w:rsid w:val="00C208E3"/>
    <w:rsid w:val="00C20C41"/>
    <w:rsid w:val="00C22172"/>
    <w:rsid w:val="00C256DA"/>
    <w:rsid w:val="00C25D87"/>
    <w:rsid w:val="00C25F9E"/>
    <w:rsid w:val="00C272A6"/>
    <w:rsid w:val="00C30374"/>
    <w:rsid w:val="00C32029"/>
    <w:rsid w:val="00C32B10"/>
    <w:rsid w:val="00C36AC0"/>
    <w:rsid w:val="00C3744D"/>
    <w:rsid w:val="00C410B1"/>
    <w:rsid w:val="00C41E57"/>
    <w:rsid w:val="00C44EC6"/>
    <w:rsid w:val="00C467C4"/>
    <w:rsid w:val="00C46D26"/>
    <w:rsid w:val="00C47B34"/>
    <w:rsid w:val="00C50D93"/>
    <w:rsid w:val="00C55010"/>
    <w:rsid w:val="00C62C88"/>
    <w:rsid w:val="00C65368"/>
    <w:rsid w:val="00C67984"/>
    <w:rsid w:val="00C67F8E"/>
    <w:rsid w:val="00C70078"/>
    <w:rsid w:val="00C70D47"/>
    <w:rsid w:val="00C73A08"/>
    <w:rsid w:val="00C74AFC"/>
    <w:rsid w:val="00C76052"/>
    <w:rsid w:val="00C77D4D"/>
    <w:rsid w:val="00C80911"/>
    <w:rsid w:val="00C80E41"/>
    <w:rsid w:val="00C810CC"/>
    <w:rsid w:val="00C819C4"/>
    <w:rsid w:val="00C8271B"/>
    <w:rsid w:val="00C82C55"/>
    <w:rsid w:val="00C83B23"/>
    <w:rsid w:val="00C8722D"/>
    <w:rsid w:val="00C907EC"/>
    <w:rsid w:val="00C910BF"/>
    <w:rsid w:val="00C93BAD"/>
    <w:rsid w:val="00C93C74"/>
    <w:rsid w:val="00C94DD3"/>
    <w:rsid w:val="00C95D57"/>
    <w:rsid w:val="00C96084"/>
    <w:rsid w:val="00CA1109"/>
    <w:rsid w:val="00CA22FF"/>
    <w:rsid w:val="00CA23BD"/>
    <w:rsid w:val="00CA5630"/>
    <w:rsid w:val="00CA5A56"/>
    <w:rsid w:val="00CB16CD"/>
    <w:rsid w:val="00CB3668"/>
    <w:rsid w:val="00CB37BB"/>
    <w:rsid w:val="00CC233E"/>
    <w:rsid w:val="00CC2431"/>
    <w:rsid w:val="00CC2CC2"/>
    <w:rsid w:val="00CC6695"/>
    <w:rsid w:val="00CD3406"/>
    <w:rsid w:val="00CD4BC5"/>
    <w:rsid w:val="00CD6D70"/>
    <w:rsid w:val="00CD7121"/>
    <w:rsid w:val="00CD75B9"/>
    <w:rsid w:val="00CE1B05"/>
    <w:rsid w:val="00CE4E9A"/>
    <w:rsid w:val="00CE6ED8"/>
    <w:rsid w:val="00CF40D1"/>
    <w:rsid w:val="00CF4A80"/>
    <w:rsid w:val="00CF69E2"/>
    <w:rsid w:val="00CF6A61"/>
    <w:rsid w:val="00CF6C2B"/>
    <w:rsid w:val="00CF6CAB"/>
    <w:rsid w:val="00CF7206"/>
    <w:rsid w:val="00D0057D"/>
    <w:rsid w:val="00D0123A"/>
    <w:rsid w:val="00D04F07"/>
    <w:rsid w:val="00D068F3"/>
    <w:rsid w:val="00D1187D"/>
    <w:rsid w:val="00D120B3"/>
    <w:rsid w:val="00D13067"/>
    <w:rsid w:val="00D138B5"/>
    <w:rsid w:val="00D15BAC"/>
    <w:rsid w:val="00D16515"/>
    <w:rsid w:val="00D16993"/>
    <w:rsid w:val="00D173BD"/>
    <w:rsid w:val="00D173C3"/>
    <w:rsid w:val="00D2207C"/>
    <w:rsid w:val="00D23C0C"/>
    <w:rsid w:val="00D26B86"/>
    <w:rsid w:val="00D313D1"/>
    <w:rsid w:val="00D31AD4"/>
    <w:rsid w:val="00D31BE9"/>
    <w:rsid w:val="00D3367C"/>
    <w:rsid w:val="00D349AB"/>
    <w:rsid w:val="00D34A31"/>
    <w:rsid w:val="00D35D77"/>
    <w:rsid w:val="00D362BD"/>
    <w:rsid w:val="00D41FD6"/>
    <w:rsid w:val="00D421CF"/>
    <w:rsid w:val="00D42B48"/>
    <w:rsid w:val="00D438E9"/>
    <w:rsid w:val="00D47483"/>
    <w:rsid w:val="00D50103"/>
    <w:rsid w:val="00D52B22"/>
    <w:rsid w:val="00D52B9A"/>
    <w:rsid w:val="00D52CE2"/>
    <w:rsid w:val="00D63776"/>
    <w:rsid w:val="00D734BA"/>
    <w:rsid w:val="00D754FB"/>
    <w:rsid w:val="00D83615"/>
    <w:rsid w:val="00D838C4"/>
    <w:rsid w:val="00D839A4"/>
    <w:rsid w:val="00D842E8"/>
    <w:rsid w:val="00D8514C"/>
    <w:rsid w:val="00D85588"/>
    <w:rsid w:val="00D871C1"/>
    <w:rsid w:val="00D9246A"/>
    <w:rsid w:val="00D9377E"/>
    <w:rsid w:val="00D94943"/>
    <w:rsid w:val="00D96ACD"/>
    <w:rsid w:val="00DA3431"/>
    <w:rsid w:val="00DA3627"/>
    <w:rsid w:val="00DA5E92"/>
    <w:rsid w:val="00DA7E0A"/>
    <w:rsid w:val="00DB7B49"/>
    <w:rsid w:val="00DC17F0"/>
    <w:rsid w:val="00DC2DEF"/>
    <w:rsid w:val="00DC50EA"/>
    <w:rsid w:val="00DD4533"/>
    <w:rsid w:val="00DD779D"/>
    <w:rsid w:val="00DD781A"/>
    <w:rsid w:val="00DE2549"/>
    <w:rsid w:val="00DE2FC7"/>
    <w:rsid w:val="00DE52B2"/>
    <w:rsid w:val="00DE63B9"/>
    <w:rsid w:val="00DE6A49"/>
    <w:rsid w:val="00DE73B2"/>
    <w:rsid w:val="00DF0B40"/>
    <w:rsid w:val="00DF1358"/>
    <w:rsid w:val="00DF1A6E"/>
    <w:rsid w:val="00DF1D2B"/>
    <w:rsid w:val="00DF5055"/>
    <w:rsid w:val="00DF623D"/>
    <w:rsid w:val="00E00914"/>
    <w:rsid w:val="00E00C95"/>
    <w:rsid w:val="00E034A2"/>
    <w:rsid w:val="00E056C9"/>
    <w:rsid w:val="00E06ED6"/>
    <w:rsid w:val="00E100CE"/>
    <w:rsid w:val="00E10543"/>
    <w:rsid w:val="00E106FB"/>
    <w:rsid w:val="00E1147D"/>
    <w:rsid w:val="00E13AD2"/>
    <w:rsid w:val="00E16363"/>
    <w:rsid w:val="00E16B66"/>
    <w:rsid w:val="00E21F85"/>
    <w:rsid w:val="00E23764"/>
    <w:rsid w:val="00E31A63"/>
    <w:rsid w:val="00E33D07"/>
    <w:rsid w:val="00E361BD"/>
    <w:rsid w:val="00E36F08"/>
    <w:rsid w:val="00E37F00"/>
    <w:rsid w:val="00E422B2"/>
    <w:rsid w:val="00E42FD4"/>
    <w:rsid w:val="00E43838"/>
    <w:rsid w:val="00E445A2"/>
    <w:rsid w:val="00E449A5"/>
    <w:rsid w:val="00E46CFD"/>
    <w:rsid w:val="00E4770B"/>
    <w:rsid w:val="00E47739"/>
    <w:rsid w:val="00E51F4F"/>
    <w:rsid w:val="00E531B1"/>
    <w:rsid w:val="00E54DFE"/>
    <w:rsid w:val="00E55A32"/>
    <w:rsid w:val="00E57711"/>
    <w:rsid w:val="00E611A7"/>
    <w:rsid w:val="00E630AC"/>
    <w:rsid w:val="00E635A0"/>
    <w:rsid w:val="00E6384E"/>
    <w:rsid w:val="00E66A0C"/>
    <w:rsid w:val="00E67F73"/>
    <w:rsid w:val="00E73E2C"/>
    <w:rsid w:val="00E74520"/>
    <w:rsid w:val="00E765F5"/>
    <w:rsid w:val="00E80AEC"/>
    <w:rsid w:val="00E81773"/>
    <w:rsid w:val="00E834BA"/>
    <w:rsid w:val="00E83DA0"/>
    <w:rsid w:val="00E84146"/>
    <w:rsid w:val="00E867A5"/>
    <w:rsid w:val="00E95324"/>
    <w:rsid w:val="00E974FE"/>
    <w:rsid w:val="00EA0F3F"/>
    <w:rsid w:val="00EA1CC7"/>
    <w:rsid w:val="00EA3E6B"/>
    <w:rsid w:val="00EA3F1F"/>
    <w:rsid w:val="00EA765C"/>
    <w:rsid w:val="00EA7F53"/>
    <w:rsid w:val="00EB171D"/>
    <w:rsid w:val="00EB1BF7"/>
    <w:rsid w:val="00EB25DC"/>
    <w:rsid w:val="00EB444D"/>
    <w:rsid w:val="00EB447C"/>
    <w:rsid w:val="00EB4DD0"/>
    <w:rsid w:val="00EB5058"/>
    <w:rsid w:val="00EB5EC0"/>
    <w:rsid w:val="00EB6084"/>
    <w:rsid w:val="00EB72C0"/>
    <w:rsid w:val="00EB7576"/>
    <w:rsid w:val="00EC3876"/>
    <w:rsid w:val="00EC5292"/>
    <w:rsid w:val="00EC667B"/>
    <w:rsid w:val="00EC66F1"/>
    <w:rsid w:val="00ED0E0E"/>
    <w:rsid w:val="00ED200D"/>
    <w:rsid w:val="00ED256B"/>
    <w:rsid w:val="00ED2D69"/>
    <w:rsid w:val="00ED349C"/>
    <w:rsid w:val="00EE0E92"/>
    <w:rsid w:val="00EE3F3D"/>
    <w:rsid w:val="00EE5F68"/>
    <w:rsid w:val="00EE703A"/>
    <w:rsid w:val="00EE7413"/>
    <w:rsid w:val="00EE75C3"/>
    <w:rsid w:val="00EE7753"/>
    <w:rsid w:val="00EF5095"/>
    <w:rsid w:val="00EF612E"/>
    <w:rsid w:val="00EF6607"/>
    <w:rsid w:val="00F008A1"/>
    <w:rsid w:val="00F019BE"/>
    <w:rsid w:val="00F026CA"/>
    <w:rsid w:val="00F03DFF"/>
    <w:rsid w:val="00F04093"/>
    <w:rsid w:val="00F04A19"/>
    <w:rsid w:val="00F07B8A"/>
    <w:rsid w:val="00F1050C"/>
    <w:rsid w:val="00F11AB5"/>
    <w:rsid w:val="00F130BF"/>
    <w:rsid w:val="00F131F4"/>
    <w:rsid w:val="00F1409F"/>
    <w:rsid w:val="00F143CB"/>
    <w:rsid w:val="00F20B9F"/>
    <w:rsid w:val="00F22495"/>
    <w:rsid w:val="00F2279E"/>
    <w:rsid w:val="00F2390D"/>
    <w:rsid w:val="00F31EF6"/>
    <w:rsid w:val="00F3316C"/>
    <w:rsid w:val="00F36E98"/>
    <w:rsid w:val="00F409AD"/>
    <w:rsid w:val="00F4142C"/>
    <w:rsid w:val="00F425ED"/>
    <w:rsid w:val="00F448E8"/>
    <w:rsid w:val="00F454E2"/>
    <w:rsid w:val="00F46090"/>
    <w:rsid w:val="00F463C8"/>
    <w:rsid w:val="00F4723B"/>
    <w:rsid w:val="00F51338"/>
    <w:rsid w:val="00F52BA4"/>
    <w:rsid w:val="00F53ECB"/>
    <w:rsid w:val="00F561F5"/>
    <w:rsid w:val="00F56FD9"/>
    <w:rsid w:val="00F6075C"/>
    <w:rsid w:val="00F61B1E"/>
    <w:rsid w:val="00F62D23"/>
    <w:rsid w:val="00F673A5"/>
    <w:rsid w:val="00F71147"/>
    <w:rsid w:val="00F71462"/>
    <w:rsid w:val="00F73CA5"/>
    <w:rsid w:val="00F7440A"/>
    <w:rsid w:val="00F74C40"/>
    <w:rsid w:val="00F76D69"/>
    <w:rsid w:val="00F83302"/>
    <w:rsid w:val="00F8590D"/>
    <w:rsid w:val="00F85D0B"/>
    <w:rsid w:val="00F869AF"/>
    <w:rsid w:val="00F87AF0"/>
    <w:rsid w:val="00F91F6A"/>
    <w:rsid w:val="00F94B10"/>
    <w:rsid w:val="00F957D5"/>
    <w:rsid w:val="00F960BD"/>
    <w:rsid w:val="00FA26BE"/>
    <w:rsid w:val="00FA2D7D"/>
    <w:rsid w:val="00FA6778"/>
    <w:rsid w:val="00FB1E13"/>
    <w:rsid w:val="00FB30E7"/>
    <w:rsid w:val="00FB6042"/>
    <w:rsid w:val="00FB6468"/>
    <w:rsid w:val="00FC01F1"/>
    <w:rsid w:val="00FC223B"/>
    <w:rsid w:val="00FC2FAE"/>
    <w:rsid w:val="00FC32C8"/>
    <w:rsid w:val="00FC6FDC"/>
    <w:rsid w:val="00FD3FED"/>
    <w:rsid w:val="00FD6DDA"/>
    <w:rsid w:val="00FD7D2E"/>
    <w:rsid w:val="00FE0D9F"/>
    <w:rsid w:val="00FE3D85"/>
    <w:rsid w:val="00FE6A4B"/>
    <w:rsid w:val="00FF1B8C"/>
    <w:rsid w:val="00FF20A0"/>
    <w:rsid w:val="00FF3FE0"/>
    <w:rsid w:val="00FF46FE"/>
    <w:rsid w:val="00FF4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4AD0-6943-4EE3-8A16-E2FD6DD2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50079</TotalTime>
  <Pages>44</Pages>
  <Words>15844</Words>
  <Characters>90315</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c:creator>
  <cp:keywords/>
  <dc:description/>
  <cp:lastModifiedBy>sonygrace</cp:lastModifiedBy>
  <cp:revision>222</cp:revision>
  <dcterms:created xsi:type="dcterms:W3CDTF">2010-03-07T17:43:00Z</dcterms:created>
  <dcterms:modified xsi:type="dcterms:W3CDTF">2010-12-13T02:15:00Z</dcterms:modified>
</cp:coreProperties>
</file>