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AB5" w:rsidRDefault="007B1540" w:rsidP="007B1540">
      <w:pPr>
        <w:spacing w:after="0" w:line="240" w:lineRule="auto"/>
        <w:jc w:val="center"/>
        <w:rPr>
          <w:rFonts w:ascii="Arial" w:hAnsi="Arial" w:cs="Arial"/>
          <w:sz w:val="24"/>
          <w:szCs w:val="24"/>
        </w:rPr>
      </w:pPr>
      <w:r>
        <w:rPr>
          <w:rFonts w:ascii="Arial" w:hAnsi="Arial" w:cs="Arial"/>
          <w:sz w:val="24"/>
          <w:szCs w:val="24"/>
        </w:rPr>
        <w:t>TRIBOLIUM INFORMATION BULLETIN</w:t>
      </w:r>
    </w:p>
    <w:p w:rsidR="007B1540" w:rsidRDefault="007B1540" w:rsidP="007B1540">
      <w:pPr>
        <w:spacing w:after="0" w:line="240" w:lineRule="auto"/>
        <w:jc w:val="center"/>
        <w:rPr>
          <w:rFonts w:ascii="Arial" w:hAnsi="Arial" w:cs="Arial"/>
          <w:sz w:val="24"/>
          <w:szCs w:val="24"/>
        </w:rPr>
      </w:pPr>
    </w:p>
    <w:p w:rsidR="004D0637" w:rsidRDefault="00136219" w:rsidP="004D0637">
      <w:pPr>
        <w:spacing w:after="0" w:line="240" w:lineRule="auto"/>
        <w:jc w:val="center"/>
        <w:rPr>
          <w:rFonts w:ascii="Arial" w:hAnsi="Arial" w:cs="Arial"/>
          <w:sz w:val="24"/>
          <w:szCs w:val="24"/>
        </w:rPr>
      </w:pPr>
      <w:r>
        <w:rPr>
          <w:rFonts w:ascii="Arial" w:hAnsi="Arial" w:cs="Arial"/>
          <w:sz w:val="24"/>
          <w:szCs w:val="24"/>
        </w:rPr>
        <w:t>Volume 3</w:t>
      </w:r>
      <w:r w:rsidR="00B4021C">
        <w:rPr>
          <w:rFonts w:ascii="Arial" w:hAnsi="Arial" w:cs="Arial"/>
          <w:sz w:val="24"/>
          <w:szCs w:val="24"/>
        </w:rPr>
        <w:t>7</w:t>
      </w:r>
    </w:p>
    <w:p w:rsidR="00136219" w:rsidRDefault="00136219" w:rsidP="004D0637">
      <w:pPr>
        <w:spacing w:after="0" w:line="240" w:lineRule="auto"/>
        <w:jc w:val="center"/>
        <w:rPr>
          <w:rFonts w:ascii="Arial" w:hAnsi="Arial" w:cs="Arial"/>
          <w:sz w:val="24"/>
          <w:szCs w:val="24"/>
        </w:rPr>
      </w:pPr>
    </w:p>
    <w:p w:rsidR="007458A8" w:rsidRDefault="00136219" w:rsidP="009B5B1E">
      <w:pPr>
        <w:spacing w:after="0" w:line="240" w:lineRule="auto"/>
        <w:jc w:val="center"/>
        <w:rPr>
          <w:rFonts w:ascii="Arial" w:hAnsi="Arial" w:cs="Arial"/>
          <w:sz w:val="24"/>
          <w:szCs w:val="24"/>
        </w:rPr>
      </w:pPr>
      <w:r>
        <w:rPr>
          <w:rFonts w:ascii="Arial" w:hAnsi="Arial" w:cs="Arial"/>
          <w:sz w:val="24"/>
          <w:szCs w:val="24"/>
        </w:rPr>
        <w:t>199</w:t>
      </w:r>
      <w:r w:rsidR="00B4021C">
        <w:rPr>
          <w:rFonts w:ascii="Arial" w:hAnsi="Arial" w:cs="Arial"/>
          <w:sz w:val="24"/>
          <w:szCs w:val="24"/>
        </w:rPr>
        <w:t>7</w:t>
      </w:r>
    </w:p>
    <w:p w:rsidR="00B4021C" w:rsidRDefault="00B4021C" w:rsidP="009B5B1E">
      <w:pPr>
        <w:spacing w:after="0" w:line="240" w:lineRule="auto"/>
        <w:jc w:val="center"/>
        <w:rPr>
          <w:rFonts w:ascii="Arial" w:hAnsi="Arial" w:cs="Arial"/>
          <w:sz w:val="24"/>
          <w:szCs w:val="24"/>
        </w:rPr>
      </w:pPr>
    </w:p>
    <w:p w:rsidR="00233FCD" w:rsidRDefault="00233FCD" w:rsidP="00CA50C4">
      <w:pPr>
        <w:spacing w:after="0" w:line="240" w:lineRule="auto"/>
        <w:rPr>
          <w:rFonts w:ascii="Arial" w:hAnsi="Arial" w:cs="Arial"/>
          <w:sz w:val="24"/>
          <w:szCs w:val="24"/>
        </w:rPr>
      </w:pPr>
      <w:r>
        <w:rPr>
          <w:rFonts w:ascii="Arial" w:hAnsi="Arial" w:cs="Arial"/>
          <w:sz w:val="24"/>
          <w:szCs w:val="24"/>
        </w:rPr>
        <w:t>Note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ii</w:t>
      </w:r>
      <w:r>
        <w:rPr>
          <w:rFonts w:ascii="Arial" w:hAnsi="Arial" w:cs="Arial"/>
          <w:sz w:val="24"/>
          <w:szCs w:val="24"/>
        </w:rPr>
        <w:tab/>
      </w:r>
    </w:p>
    <w:p w:rsidR="00CA3757" w:rsidRDefault="00CA3757" w:rsidP="00CA50C4">
      <w:pPr>
        <w:spacing w:after="0" w:line="240" w:lineRule="auto"/>
        <w:rPr>
          <w:rFonts w:ascii="Arial" w:hAnsi="Arial" w:cs="Arial"/>
          <w:sz w:val="24"/>
          <w:szCs w:val="24"/>
        </w:rPr>
      </w:pPr>
    </w:p>
    <w:p w:rsidR="00233FCD" w:rsidRDefault="00233FCD" w:rsidP="00CA50C4">
      <w:pPr>
        <w:spacing w:after="0" w:line="240" w:lineRule="auto"/>
        <w:rPr>
          <w:rFonts w:ascii="Arial" w:hAnsi="Arial" w:cs="Arial"/>
          <w:sz w:val="24"/>
          <w:szCs w:val="24"/>
        </w:rPr>
      </w:pPr>
      <w:r>
        <w:rPr>
          <w:rFonts w:ascii="Arial" w:hAnsi="Arial" w:cs="Arial"/>
          <w:sz w:val="24"/>
          <w:szCs w:val="24"/>
        </w:rPr>
        <w:t>Acknowle</w:t>
      </w:r>
      <w:r w:rsidR="00B4021C">
        <w:rPr>
          <w:rFonts w:ascii="Arial" w:hAnsi="Arial" w:cs="Arial"/>
          <w:sz w:val="24"/>
          <w:szCs w:val="24"/>
        </w:rPr>
        <w:t>d</w:t>
      </w:r>
      <w:r>
        <w:rPr>
          <w:rFonts w:ascii="Arial" w:hAnsi="Arial" w:cs="Arial"/>
          <w:sz w:val="24"/>
          <w:szCs w:val="24"/>
        </w:rPr>
        <w:t>gments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iii</w:t>
      </w:r>
      <w:r>
        <w:rPr>
          <w:rFonts w:ascii="Arial" w:hAnsi="Arial" w:cs="Arial"/>
          <w:sz w:val="24"/>
          <w:szCs w:val="24"/>
        </w:rPr>
        <w:tab/>
      </w:r>
    </w:p>
    <w:p w:rsidR="00CA3757" w:rsidRDefault="00CA3757" w:rsidP="00CA50C4">
      <w:pPr>
        <w:spacing w:after="0" w:line="240" w:lineRule="auto"/>
        <w:rPr>
          <w:rFonts w:ascii="Arial" w:hAnsi="Arial" w:cs="Arial"/>
          <w:sz w:val="24"/>
          <w:szCs w:val="24"/>
        </w:rPr>
      </w:pPr>
    </w:p>
    <w:p w:rsidR="00B4021C" w:rsidRDefault="00B4021C" w:rsidP="00CA50C4">
      <w:pPr>
        <w:spacing w:after="0" w:line="240" w:lineRule="auto"/>
        <w:rPr>
          <w:rFonts w:ascii="Arial" w:hAnsi="Arial" w:cs="Arial"/>
          <w:sz w:val="24"/>
          <w:szCs w:val="24"/>
        </w:rPr>
      </w:pPr>
      <w:r>
        <w:rPr>
          <w:rFonts w:ascii="Arial" w:hAnsi="Arial" w:cs="Arial"/>
          <w:sz w:val="24"/>
          <w:szCs w:val="24"/>
        </w:rPr>
        <w:t>Announcements</w:t>
      </w:r>
    </w:p>
    <w:p w:rsidR="00CA3757" w:rsidRDefault="00CA3757" w:rsidP="00CA50C4">
      <w:pPr>
        <w:spacing w:after="0" w:line="240" w:lineRule="auto"/>
        <w:rPr>
          <w:rFonts w:ascii="Arial" w:hAnsi="Arial" w:cs="Arial"/>
          <w:sz w:val="24"/>
          <w:szCs w:val="24"/>
        </w:rPr>
      </w:pPr>
    </w:p>
    <w:p w:rsidR="00CA3757" w:rsidRDefault="00CA3757" w:rsidP="00CA50C4">
      <w:pPr>
        <w:spacing w:after="0" w:line="240" w:lineRule="auto"/>
        <w:rPr>
          <w:rFonts w:ascii="Arial" w:hAnsi="Arial" w:cs="Arial"/>
          <w:sz w:val="24"/>
          <w:szCs w:val="24"/>
        </w:rPr>
      </w:pPr>
      <w:r>
        <w:rPr>
          <w:rFonts w:ascii="Arial" w:hAnsi="Arial" w:cs="Arial"/>
          <w:sz w:val="24"/>
          <w:szCs w:val="24"/>
        </w:rPr>
        <w:tab/>
        <w:t>I</w:t>
      </w:r>
      <w:r>
        <w:rPr>
          <w:rFonts w:ascii="Arial" w:hAnsi="Arial" w:cs="Arial"/>
          <w:sz w:val="24"/>
          <w:szCs w:val="24"/>
        </w:rPr>
        <w:tab/>
        <w:t>Internat</w:t>
      </w:r>
      <w:r w:rsidR="00207A4A">
        <w:rPr>
          <w:rFonts w:ascii="Arial" w:hAnsi="Arial" w:cs="Arial"/>
          <w:sz w:val="24"/>
          <w:szCs w:val="24"/>
        </w:rPr>
        <w:t>ional</w:t>
      </w:r>
      <w:r>
        <w:rPr>
          <w:rFonts w:ascii="Arial" w:hAnsi="Arial" w:cs="Arial"/>
          <w:sz w:val="24"/>
          <w:szCs w:val="24"/>
        </w:rPr>
        <w:t xml:space="preserve"> Conference on Stored Product Protection</w:t>
      </w:r>
      <w:r>
        <w:rPr>
          <w:rFonts w:ascii="Arial" w:hAnsi="Arial" w:cs="Arial"/>
          <w:sz w:val="24"/>
          <w:szCs w:val="24"/>
        </w:rPr>
        <w:tab/>
        <w:t xml:space="preserve">        </w:t>
      </w:r>
      <w:proofErr w:type="gramStart"/>
      <w:r>
        <w:rPr>
          <w:rFonts w:ascii="Arial" w:hAnsi="Arial" w:cs="Arial"/>
          <w:sz w:val="24"/>
          <w:szCs w:val="24"/>
        </w:rPr>
        <w:t>iv</w:t>
      </w:r>
      <w:proofErr w:type="gramEnd"/>
    </w:p>
    <w:p w:rsidR="00CA3757" w:rsidRDefault="00CA3757" w:rsidP="00CA50C4">
      <w:pPr>
        <w:spacing w:after="0" w:line="240" w:lineRule="auto"/>
        <w:rPr>
          <w:rFonts w:ascii="Arial" w:hAnsi="Arial" w:cs="Arial"/>
          <w:sz w:val="24"/>
          <w:szCs w:val="24"/>
        </w:rPr>
      </w:pPr>
    </w:p>
    <w:p w:rsidR="00CA3757" w:rsidRDefault="00CA3757" w:rsidP="00CA50C4">
      <w:pPr>
        <w:spacing w:after="0" w:line="240" w:lineRule="auto"/>
        <w:rPr>
          <w:rFonts w:ascii="Arial" w:hAnsi="Arial" w:cs="Arial"/>
          <w:sz w:val="24"/>
          <w:szCs w:val="24"/>
        </w:rPr>
      </w:pPr>
      <w:r>
        <w:rPr>
          <w:rFonts w:ascii="Arial" w:hAnsi="Arial" w:cs="Arial"/>
          <w:sz w:val="24"/>
          <w:szCs w:val="24"/>
        </w:rPr>
        <w:tab/>
        <w:t>Ii</w:t>
      </w:r>
      <w:r>
        <w:rPr>
          <w:rFonts w:ascii="Arial" w:hAnsi="Arial" w:cs="Arial"/>
          <w:sz w:val="24"/>
          <w:szCs w:val="24"/>
        </w:rPr>
        <w:tab/>
        <w:t xml:space="preserve">Sale of </w:t>
      </w:r>
      <w:proofErr w:type="spellStart"/>
      <w:r>
        <w:rPr>
          <w:rFonts w:ascii="Arial" w:hAnsi="Arial" w:cs="Arial"/>
          <w:sz w:val="24"/>
          <w:szCs w:val="24"/>
        </w:rPr>
        <w:t>Sokoloff’s</w:t>
      </w:r>
      <w:proofErr w:type="spellEnd"/>
      <w:r>
        <w:rPr>
          <w:rFonts w:ascii="Arial" w:hAnsi="Arial" w:cs="Arial"/>
          <w:sz w:val="24"/>
          <w:szCs w:val="24"/>
        </w:rPr>
        <w:t xml:space="preserve"> Biology of Tribolium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vi</w:t>
      </w:r>
      <w:proofErr w:type="gramEnd"/>
    </w:p>
    <w:p w:rsidR="00CA3757" w:rsidRDefault="00CA3757" w:rsidP="00CA50C4">
      <w:pPr>
        <w:spacing w:after="0" w:line="240" w:lineRule="auto"/>
        <w:rPr>
          <w:rFonts w:ascii="Arial" w:hAnsi="Arial" w:cs="Arial"/>
          <w:sz w:val="24"/>
          <w:szCs w:val="24"/>
        </w:rPr>
      </w:pPr>
    </w:p>
    <w:p w:rsidR="00CA3757" w:rsidRDefault="00CA3757" w:rsidP="00CA50C4">
      <w:pPr>
        <w:spacing w:after="0" w:line="240" w:lineRule="auto"/>
        <w:rPr>
          <w:rFonts w:ascii="Arial" w:hAnsi="Arial" w:cs="Arial"/>
          <w:sz w:val="24"/>
          <w:szCs w:val="24"/>
        </w:rPr>
      </w:pPr>
      <w:r>
        <w:rPr>
          <w:rFonts w:ascii="Arial" w:hAnsi="Arial" w:cs="Arial"/>
          <w:sz w:val="24"/>
          <w:szCs w:val="24"/>
        </w:rPr>
        <w:tab/>
        <w:t>III</w:t>
      </w:r>
      <w:r>
        <w:rPr>
          <w:rFonts w:ascii="Arial" w:hAnsi="Arial" w:cs="Arial"/>
          <w:sz w:val="24"/>
          <w:szCs w:val="24"/>
        </w:rPr>
        <w:tab/>
        <w:t>Open Forum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vii</w:t>
      </w:r>
    </w:p>
    <w:p w:rsidR="00CA3757" w:rsidRDefault="00CA3757" w:rsidP="00CA50C4">
      <w:pPr>
        <w:spacing w:after="0" w:line="240" w:lineRule="auto"/>
        <w:rPr>
          <w:rFonts w:ascii="Arial" w:hAnsi="Arial" w:cs="Arial"/>
          <w:sz w:val="24"/>
          <w:szCs w:val="24"/>
        </w:rPr>
      </w:pPr>
    </w:p>
    <w:p w:rsidR="00CA3757" w:rsidRDefault="00CA3757" w:rsidP="00CA50C4">
      <w:pPr>
        <w:spacing w:after="0" w:line="240" w:lineRule="auto"/>
        <w:rPr>
          <w:rFonts w:ascii="Arial" w:hAnsi="Arial" w:cs="Arial"/>
          <w:sz w:val="24"/>
          <w:szCs w:val="24"/>
        </w:rPr>
      </w:pPr>
      <w:r>
        <w:rPr>
          <w:rFonts w:ascii="Arial" w:hAnsi="Arial" w:cs="Arial"/>
          <w:sz w:val="24"/>
          <w:szCs w:val="24"/>
        </w:rPr>
        <w:tab/>
        <w:t>IV</w:t>
      </w:r>
      <w:r>
        <w:rPr>
          <w:rFonts w:ascii="Arial" w:hAnsi="Arial" w:cs="Arial"/>
          <w:sz w:val="24"/>
          <w:szCs w:val="24"/>
        </w:rPr>
        <w:tab/>
        <w:t>Tribolium News Exchange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viii</w:t>
      </w:r>
    </w:p>
    <w:p w:rsidR="00CA3757" w:rsidRDefault="00CA3757" w:rsidP="00CA50C4">
      <w:pPr>
        <w:spacing w:after="0" w:line="240" w:lineRule="auto"/>
        <w:rPr>
          <w:rFonts w:ascii="Arial" w:hAnsi="Arial" w:cs="Arial"/>
          <w:sz w:val="24"/>
          <w:szCs w:val="24"/>
        </w:rPr>
      </w:pPr>
    </w:p>
    <w:p w:rsidR="00CA3757" w:rsidRDefault="00CA3757" w:rsidP="00CA50C4">
      <w:pPr>
        <w:spacing w:after="0" w:line="240" w:lineRule="auto"/>
        <w:rPr>
          <w:rFonts w:ascii="Arial" w:hAnsi="Arial" w:cs="Arial"/>
          <w:sz w:val="24"/>
          <w:szCs w:val="24"/>
        </w:rPr>
      </w:pPr>
      <w:r>
        <w:rPr>
          <w:rFonts w:ascii="Arial" w:hAnsi="Arial" w:cs="Arial"/>
          <w:sz w:val="24"/>
          <w:szCs w:val="24"/>
        </w:rPr>
        <w:t>Directory for E-mail, Tribolium News Exchange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ix-xii</w:t>
      </w:r>
    </w:p>
    <w:p w:rsidR="00CA3757" w:rsidRDefault="00CA3757" w:rsidP="00CA50C4">
      <w:pPr>
        <w:spacing w:after="0" w:line="240" w:lineRule="auto"/>
        <w:rPr>
          <w:rFonts w:ascii="Arial" w:hAnsi="Arial" w:cs="Arial"/>
          <w:sz w:val="24"/>
          <w:szCs w:val="24"/>
        </w:rPr>
      </w:pPr>
    </w:p>
    <w:p w:rsidR="00CA3757" w:rsidRDefault="00CA3757" w:rsidP="00CA50C4">
      <w:pPr>
        <w:spacing w:after="0" w:line="240" w:lineRule="auto"/>
        <w:rPr>
          <w:rFonts w:ascii="Arial" w:hAnsi="Arial" w:cs="Arial"/>
          <w:sz w:val="24"/>
          <w:szCs w:val="24"/>
        </w:rPr>
      </w:pPr>
      <w:r>
        <w:rPr>
          <w:rFonts w:ascii="Arial" w:hAnsi="Arial" w:cs="Arial"/>
          <w:sz w:val="24"/>
          <w:szCs w:val="24"/>
        </w:rPr>
        <w:t>Stock Lists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 – 59</w:t>
      </w:r>
    </w:p>
    <w:p w:rsidR="00CA3757" w:rsidRDefault="00CA3757" w:rsidP="00CA50C4">
      <w:pPr>
        <w:spacing w:after="0" w:line="240" w:lineRule="auto"/>
        <w:rPr>
          <w:rFonts w:ascii="Arial" w:hAnsi="Arial" w:cs="Arial"/>
          <w:sz w:val="24"/>
          <w:szCs w:val="24"/>
        </w:rPr>
      </w:pPr>
    </w:p>
    <w:p w:rsidR="00CA3757" w:rsidRDefault="00CA3757" w:rsidP="00CA50C4">
      <w:pPr>
        <w:spacing w:after="0" w:line="240" w:lineRule="auto"/>
        <w:rPr>
          <w:rFonts w:ascii="Arial" w:hAnsi="Arial" w:cs="Arial"/>
          <w:sz w:val="24"/>
          <w:szCs w:val="24"/>
        </w:rPr>
      </w:pPr>
      <w:r>
        <w:rPr>
          <w:rFonts w:ascii="Arial" w:hAnsi="Arial" w:cs="Arial"/>
          <w:sz w:val="24"/>
          <w:szCs w:val="24"/>
        </w:rPr>
        <w:t xml:space="preserve">The USDA-ARS Grain Marketing and Production Research </w:t>
      </w:r>
    </w:p>
    <w:p w:rsidR="00CA3757" w:rsidRDefault="00CA3757" w:rsidP="00CA50C4">
      <w:pPr>
        <w:spacing w:after="0" w:line="240" w:lineRule="auto"/>
        <w:rPr>
          <w:rFonts w:ascii="Arial" w:hAnsi="Arial" w:cs="Arial"/>
          <w:sz w:val="24"/>
          <w:szCs w:val="24"/>
        </w:rPr>
      </w:pPr>
      <w:r>
        <w:rPr>
          <w:rFonts w:ascii="Arial" w:hAnsi="Arial" w:cs="Arial"/>
          <w:sz w:val="24"/>
          <w:szCs w:val="24"/>
        </w:rPr>
        <w:t>Center, Manhattan, Kansas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B6BF8">
        <w:rPr>
          <w:rFonts w:ascii="Arial" w:hAnsi="Arial" w:cs="Arial"/>
          <w:sz w:val="24"/>
          <w:szCs w:val="24"/>
        </w:rPr>
        <w:t xml:space="preserve">          61-110</w:t>
      </w:r>
    </w:p>
    <w:p w:rsidR="002B6BF8" w:rsidRDefault="002B6BF8" w:rsidP="00CA50C4">
      <w:pPr>
        <w:spacing w:after="0" w:line="240" w:lineRule="auto"/>
        <w:rPr>
          <w:rFonts w:ascii="Arial" w:hAnsi="Arial" w:cs="Arial"/>
          <w:sz w:val="24"/>
          <w:szCs w:val="24"/>
        </w:rPr>
      </w:pPr>
    </w:p>
    <w:p w:rsidR="002B6BF8" w:rsidRDefault="002B6BF8" w:rsidP="00CA50C4">
      <w:pPr>
        <w:spacing w:after="0" w:line="240" w:lineRule="auto"/>
        <w:rPr>
          <w:rFonts w:ascii="Arial" w:hAnsi="Arial" w:cs="Arial"/>
          <w:sz w:val="24"/>
          <w:szCs w:val="24"/>
        </w:rPr>
      </w:pPr>
      <w:r>
        <w:rPr>
          <w:rFonts w:ascii="Arial" w:hAnsi="Arial" w:cs="Arial"/>
          <w:sz w:val="24"/>
          <w:szCs w:val="24"/>
        </w:rPr>
        <w:t>Contents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61</w:t>
      </w:r>
    </w:p>
    <w:p w:rsidR="002B6BF8" w:rsidRDefault="002B6BF8" w:rsidP="00CA50C4">
      <w:pPr>
        <w:spacing w:after="0" w:line="240" w:lineRule="auto"/>
        <w:rPr>
          <w:rFonts w:ascii="Arial" w:hAnsi="Arial" w:cs="Arial"/>
          <w:sz w:val="24"/>
          <w:szCs w:val="24"/>
        </w:rPr>
      </w:pPr>
    </w:p>
    <w:p w:rsidR="002B6BF8" w:rsidRDefault="002B6BF8" w:rsidP="00CA50C4">
      <w:pPr>
        <w:spacing w:after="0" w:line="240" w:lineRule="auto"/>
        <w:rPr>
          <w:rFonts w:ascii="Arial" w:hAnsi="Arial" w:cs="Arial"/>
          <w:sz w:val="24"/>
          <w:szCs w:val="24"/>
        </w:rPr>
      </w:pPr>
      <w:r>
        <w:rPr>
          <w:rFonts w:ascii="Arial" w:hAnsi="Arial" w:cs="Arial"/>
          <w:sz w:val="24"/>
          <w:szCs w:val="24"/>
        </w:rPr>
        <w:tab/>
        <w:t>Introduction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63</w:t>
      </w:r>
    </w:p>
    <w:p w:rsidR="002B6BF8" w:rsidRDefault="002B6BF8" w:rsidP="00CA50C4">
      <w:pPr>
        <w:spacing w:after="0" w:line="240" w:lineRule="auto"/>
        <w:rPr>
          <w:rFonts w:ascii="Arial" w:hAnsi="Arial" w:cs="Arial"/>
          <w:sz w:val="24"/>
          <w:szCs w:val="24"/>
        </w:rPr>
      </w:pPr>
    </w:p>
    <w:p w:rsidR="002B6BF8" w:rsidRDefault="002B6BF8" w:rsidP="00CA50C4">
      <w:pPr>
        <w:spacing w:after="0" w:line="240" w:lineRule="auto"/>
        <w:rPr>
          <w:rFonts w:ascii="Arial" w:hAnsi="Arial" w:cs="Arial"/>
          <w:sz w:val="24"/>
          <w:szCs w:val="24"/>
        </w:rPr>
      </w:pPr>
      <w:r>
        <w:rPr>
          <w:rFonts w:ascii="Arial" w:hAnsi="Arial" w:cs="Arial"/>
          <w:sz w:val="24"/>
          <w:szCs w:val="24"/>
        </w:rPr>
        <w:tab/>
        <w:t>Biological Research Unit</w:t>
      </w:r>
    </w:p>
    <w:p w:rsidR="002B6BF8" w:rsidRDefault="002B6BF8" w:rsidP="00CA50C4">
      <w:pPr>
        <w:spacing w:after="0" w:line="240" w:lineRule="auto"/>
        <w:rPr>
          <w:rFonts w:ascii="Arial" w:hAnsi="Arial" w:cs="Arial"/>
          <w:sz w:val="24"/>
          <w:szCs w:val="24"/>
        </w:rPr>
      </w:pPr>
    </w:p>
    <w:p w:rsidR="002B6BF8" w:rsidRDefault="002B6BF8" w:rsidP="00CA50C4">
      <w:pPr>
        <w:spacing w:after="0" w:line="240" w:lineRule="auto"/>
        <w:rPr>
          <w:rFonts w:ascii="Arial" w:hAnsi="Arial" w:cs="Arial"/>
          <w:sz w:val="24"/>
          <w:szCs w:val="24"/>
        </w:rPr>
      </w:pPr>
      <w:r>
        <w:rPr>
          <w:rFonts w:ascii="Arial" w:hAnsi="Arial" w:cs="Arial"/>
          <w:sz w:val="24"/>
          <w:szCs w:val="24"/>
        </w:rPr>
        <w:tab/>
        <w:t xml:space="preserve">     List of Scientists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64</w:t>
      </w:r>
    </w:p>
    <w:p w:rsidR="002B6BF8" w:rsidRDefault="002B6BF8" w:rsidP="00CA50C4">
      <w:pPr>
        <w:spacing w:after="0" w:line="240" w:lineRule="auto"/>
        <w:rPr>
          <w:rFonts w:ascii="Arial" w:hAnsi="Arial" w:cs="Arial"/>
          <w:sz w:val="24"/>
          <w:szCs w:val="24"/>
        </w:rPr>
      </w:pPr>
    </w:p>
    <w:p w:rsidR="002B6BF8" w:rsidRDefault="002B6BF8" w:rsidP="00CA50C4">
      <w:pPr>
        <w:spacing w:after="0" w:line="240" w:lineRule="auto"/>
        <w:rPr>
          <w:rFonts w:ascii="Arial" w:hAnsi="Arial" w:cs="Arial"/>
          <w:sz w:val="24"/>
          <w:szCs w:val="24"/>
        </w:rPr>
      </w:pPr>
      <w:r>
        <w:rPr>
          <w:rFonts w:ascii="Arial" w:hAnsi="Arial" w:cs="Arial"/>
          <w:sz w:val="24"/>
          <w:szCs w:val="24"/>
        </w:rPr>
        <w:tab/>
        <w:t xml:space="preserve">     Recent Publications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65-90</w:t>
      </w:r>
    </w:p>
    <w:p w:rsidR="002B6BF8" w:rsidRDefault="002B6BF8" w:rsidP="00CA50C4">
      <w:pPr>
        <w:spacing w:after="0" w:line="240" w:lineRule="auto"/>
        <w:rPr>
          <w:rFonts w:ascii="Arial" w:hAnsi="Arial" w:cs="Arial"/>
          <w:sz w:val="24"/>
          <w:szCs w:val="24"/>
        </w:rPr>
      </w:pPr>
    </w:p>
    <w:p w:rsidR="002B6BF8" w:rsidRDefault="002B6BF8" w:rsidP="00CA50C4">
      <w:pPr>
        <w:spacing w:after="0" w:line="240" w:lineRule="auto"/>
        <w:rPr>
          <w:rFonts w:ascii="Arial" w:hAnsi="Arial" w:cs="Arial"/>
          <w:sz w:val="24"/>
          <w:szCs w:val="24"/>
        </w:rPr>
      </w:pPr>
      <w:r>
        <w:rPr>
          <w:rFonts w:ascii="Arial" w:hAnsi="Arial" w:cs="Arial"/>
          <w:sz w:val="24"/>
          <w:szCs w:val="24"/>
        </w:rPr>
        <w:tab/>
        <w:t xml:space="preserve">     Significant Accomplishments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91-93</w:t>
      </w:r>
    </w:p>
    <w:p w:rsidR="002B6BF8" w:rsidRDefault="002B6BF8" w:rsidP="00CA50C4">
      <w:pPr>
        <w:spacing w:after="0" w:line="240" w:lineRule="auto"/>
        <w:rPr>
          <w:rFonts w:ascii="Arial" w:hAnsi="Arial" w:cs="Arial"/>
          <w:sz w:val="24"/>
          <w:szCs w:val="24"/>
        </w:rPr>
      </w:pPr>
    </w:p>
    <w:p w:rsidR="002B6BF8" w:rsidRDefault="002B6BF8" w:rsidP="00CA50C4">
      <w:pPr>
        <w:spacing w:after="0" w:line="240" w:lineRule="auto"/>
        <w:rPr>
          <w:rFonts w:ascii="Arial" w:hAnsi="Arial" w:cs="Arial"/>
          <w:sz w:val="24"/>
          <w:szCs w:val="24"/>
        </w:rPr>
      </w:pPr>
      <w:r>
        <w:rPr>
          <w:rFonts w:ascii="Arial" w:hAnsi="Arial" w:cs="Arial"/>
          <w:sz w:val="24"/>
          <w:szCs w:val="24"/>
        </w:rPr>
        <w:tab/>
        <w:t xml:space="preserve">     Projects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94-110</w:t>
      </w:r>
    </w:p>
    <w:p w:rsidR="002B6BF8" w:rsidRDefault="002B6BF8" w:rsidP="00CA50C4">
      <w:pPr>
        <w:spacing w:after="0" w:line="240" w:lineRule="auto"/>
        <w:rPr>
          <w:rFonts w:ascii="Arial" w:hAnsi="Arial" w:cs="Arial"/>
          <w:sz w:val="24"/>
          <w:szCs w:val="24"/>
        </w:rPr>
      </w:pPr>
    </w:p>
    <w:p w:rsidR="002B6BF8" w:rsidRDefault="002B6BF8" w:rsidP="00CA50C4">
      <w:pPr>
        <w:spacing w:after="0" w:line="240" w:lineRule="auto"/>
        <w:rPr>
          <w:rFonts w:ascii="Arial" w:hAnsi="Arial" w:cs="Arial"/>
          <w:sz w:val="24"/>
          <w:szCs w:val="24"/>
        </w:rPr>
      </w:pPr>
      <w:r>
        <w:rPr>
          <w:rFonts w:ascii="Arial" w:hAnsi="Arial" w:cs="Arial"/>
          <w:sz w:val="24"/>
          <w:szCs w:val="24"/>
        </w:rPr>
        <w:tab/>
        <w:t xml:space="preserve">Other literature lists on </w:t>
      </w:r>
      <w:proofErr w:type="spellStart"/>
      <w:r>
        <w:rPr>
          <w:rFonts w:ascii="Arial" w:hAnsi="Arial" w:cs="Arial"/>
          <w:sz w:val="24"/>
          <w:szCs w:val="24"/>
        </w:rPr>
        <w:t>Tenebrio</w:t>
      </w:r>
      <w:proofErr w:type="spellEnd"/>
      <w:r>
        <w:rPr>
          <w:rFonts w:ascii="Arial" w:hAnsi="Arial" w:cs="Arial"/>
          <w:sz w:val="24"/>
          <w:szCs w:val="24"/>
        </w:rPr>
        <w:t xml:space="preserve"> and Tribolium</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111-138</w:t>
      </w:r>
      <w:r>
        <w:rPr>
          <w:rFonts w:ascii="Arial" w:hAnsi="Arial" w:cs="Arial"/>
          <w:sz w:val="24"/>
          <w:szCs w:val="24"/>
        </w:rPr>
        <w:tab/>
      </w:r>
    </w:p>
    <w:p w:rsidR="002B6BF8" w:rsidRDefault="002B6BF8" w:rsidP="00CA50C4">
      <w:pPr>
        <w:spacing w:after="0" w:line="240" w:lineRule="auto"/>
        <w:rPr>
          <w:rFonts w:ascii="Arial" w:hAnsi="Arial" w:cs="Arial"/>
          <w:sz w:val="24"/>
          <w:szCs w:val="24"/>
        </w:rPr>
      </w:pPr>
    </w:p>
    <w:p w:rsidR="002B6BF8" w:rsidRDefault="002B6BF8" w:rsidP="00CA50C4">
      <w:pPr>
        <w:spacing w:after="0" w:line="240" w:lineRule="auto"/>
        <w:rPr>
          <w:rFonts w:ascii="Arial" w:hAnsi="Arial" w:cs="Arial"/>
          <w:sz w:val="24"/>
          <w:szCs w:val="24"/>
        </w:rPr>
      </w:pPr>
      <w:r>
        <w:rPr>
          <w:rFonts w:ascii="Arial" w:hAnsi="Arial" w:cs="Arial"/>
          <w:sz w:val="24"/>
          <w:szCs w:val="24"/>
        </w:rPr>
        <w:tab/>
        <w:t>Research Notes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139-176</w:t>
      </w:r>
    </w:p>
    <w:p w:rsidR="002B6BF8" w:rsidRDefault="002B6BF8" w:rsidP="00CA50C4">
      <w:pPr>
        <w:spacing w:after="0" w:line="240" w:lineRule="auto"/>
        <w:rPr>
          <w:rFonts w:ascii="Arial" w:hAnsi="Arial" w:cs="Arial"/>
          <w:sz w:val="24"/>
          <w:szCs w:val="24"/>
        </w:rPr>
      </w:pPr>
    </w:p>
    <w:p w:rsidR="002B6BF8" w:rsidRDefault="002B6BF8" w:rsidP="00CA50C4">
      <w:pPr>
        <w:spacing w:after="0" w:line="240" w:lineRule="auto"/>
        <w:rPr>
          <w:rFonts w:ascii="Arial" w:hAnsi="Arial" w:cs="Arial"/>
          <w:sz w:val="24"/>
          <w:szCs w:val="24"/>
        </w:rPr>
      </w:pPr>
      <w:proofErr w:type="spellStart"/>
      <w:r>
        <w:rPr>
          <w:rFonts w:ascii="Arial" w:hAnsi="Arial" w:cs="Arial"/>
          <w:sz w:val="24"/>
          <w:szCs w:val="24"/>
        </w:rPr>
        <w:t>Abels</w:t>
      </w:r>
      <w:proofErr w:type="spellEnd"/>
      <w:r>
        <w:rPr>
          <w:rFonts w:ascii="Arial" w:hAnsi="Arial" w:cs="Arial"/>
          <w:sz w:val="24"/>
          <w:szCs w:val="24"/>
        </w:rPr>
        <w:t xml:space="preserve">, J.P. Infestation of cashew kernels by </w:t>
      </w:r>
      <w:proofErr w:type="spellStart"/>
      <w:r>
        <w:rPr>
          <w:rFonts w:ascii="Arial" w:hAnsi="Arial" w:cs="Arial"/>
          <w:sz w:val="24"/>
          <w:szCs w:val="24"/>
        </w:rPr>
        <w:t>T.confusum</w:t>
      </w:r>
      <w:proofErr w:type="spellEnd"/>
      <w:r>
        <w:rPr>
          <w:rFonts w:ascii="Arial" w:hAnsi="Arial" w:cs="Arial"/>
          <w:sz w:val="24"/>
          <w:szCs w:val="24"/>
        </w:rPr>
        <w:t xml:space="preserve"> and</w:t>
      </w:r>
    </w:p>
    <w:p w:rsidR="002B6BF8" w:rsidRDefault="00815488" w:rsidP="00CA50C4">
      <w:pPr>
        <w:spacing w:after="0" w:line="240" w:lineRule="auto"/>
        <w:rPr>
          <w:rFonts w:ascii="Arial" w:hAnsi="Arial" w:cs="Arial"/>
          <w:sz w:val="24"/>
          <w:szCs w:val="24"/>
        </w:rPr>
      </w:pPr>
      <w:r>
        <w:rPr>
          <w:rFonts w:ascii="Arial" w:hAnsi="Arial" w:cs="Arial"/>
          <w:sz w:val="24"/>
          <w:szCs w:val="24"/>
        </w:rPr>
        <w:lastRenderedPageBreak/>
        <w:tab/>
      </w:r>
      <w:proofErr w:type="gramStart"/>
      <w:r>
        <w:rPr>
          <w:rFonts w:ascii="Arial" w:hAnsi="Arial" w:cs="Arial"/>
          <w:sz w:val="24"/>
          <w:szCs w:val="24"/>
        </w:rPr>
        <w:t>o</w:t>
      </w:r>
      <w:r w:rsidR="002B6BF8">
        <w:rPr>
          <w:rFonts w:ascii="Arial" w:hAnsi="Arial" w:cs="Arial"/>
          <w:sz w:val="24"/>
          <w:szCs w:val="24"/>
        </w:rPr>
        <w:t>ther</w:t>
      </w:r>
      <w:proofErr w:type="gramEnd"/>
      <w:r w:rsidR="002B6BF8">
        <w:rPr>
          <w:rFonts w:ascii="Arial" w:hAnsi="Arial" w:cs="Arial"/>
          <w:sz w:val="24"/>
          <w:szCs w:val="24"/>
        </w:rPr>
        <w:t xml:space="preserve"> stored products insects</w:t>
      </w:r>
      <w:r w:rsidR="002B6BF8">
        <w:rPr>
          <w:rFonts w:ascii="Arial" w:hAnsi="Arial" w:cs="Arial"/>
          <w:sz w:val="24"/>
          <w:szCs w:val="24"/>
        </w:rPr>
        <w:tab/>
      </w:r>
      <w:r w:rsidR="002B6BF8">
        <w:rPr>
          <w:rFonts w:ascii="Arial" w:hAnsi="Arial" w:cs="Arial"/>
          <w:sz w:val="24"/>
          <w:szCs w:val="24"/>
        </w:rPr>
        <w:tab/>
      </w:r>
      <w:r w:rsidR="002B6BF8">
        <w:rPr>
          <w:rFonts w:ascii="Arial" w:hAnsi="Arial" w:cs="Arial"/>
          <w:sz w:val="24"/>
          <w:szCs w:val="24"/>
        </w:rPr>
        <w:tab/>
      </w:r>
      <w:r w:rsidR="002B6BF8">
        <w:rPr>
          <w:rFonts w:ascii="Arial" w:hAnsi="Arial" w:cs="Arial"/>
          <w:sz w:val="24"/>
          <w:szCs w:val="24"/>
        </w:rPr>
        <w:tab/>
      </w:r>
      <w:r w:rsidR="002B6BF8">
        <w:rPr>
          <w:rFonts w:ascii="Arial" w:hAnsi="Arial" w:cs="Arial"/>
          <w:sz w:val="24"/>
          <w:szCs w:val="24"/>
        </w:rPr>
        <w:tab/>
      </w:r>
      <w:r w:rsidR="002B6BF8">
        <w:rPr>
          <w:rFonts w:ascii="Arial" w:hAnsi="Arial" w:cs="Arial"/>
          <w:sz w:val="24"/>
          <w:szCs w:val="24"/>
        </w:rPr>
        <w:tab/>
        <w:t xml:space="preserve">    141</w:t>
      </w:r>
    </w:p>
    <w:p w:rsidR="00221856" w:rsidRDefault="00221856" w:rsidP="00CA50C4">
      <w:pPr>
        <w:spacing w:after="0" w:line="240" w:lineRule="auto"/>
        <w:rPr>
          <w:rFonts w:ascii="Arial" w:hAnsi="Arial" w:cs="Arial"/>
          <w:sz w:val="24"/>
          <w:szCs w:val="24"/>
        </w:rPr>
      </w:pPr>
    </w:p>
    <w:p w:rsidR="00221856" w:rsidRDefault="00221856" w:rsidP="00CA50C4">
      <w:pPr>
        <w:spacing w:after="0" w:line="240" w:lineRule="auto"/>
        <w:rPr>
          <w:rFonts w:ascii="Arial" w:hAnsi="Arial" w:cs="Arial"/>
          <w:sz w:val="24"/>
          <w:szCs w:val="24"/>
        </w:rPr>
      </w:pPr>
      <w:proofErr w:type="spellStart"/>
      <w:proofErr w:type="gramStart"/>
      <w:r>
        <w:rPr>
          <w:rFonts w:ascii="Arial" w:hAnsi="Arial" w:cs="Arial"/>
          <w:sz w:val="24"/>
          <w:szCs w:val="24"/>
        </w:rPr>
        <w:t>Beeman</w:t>
      </w:r>
      <w:proofErr w:type="spellEnd"/>
      <w:r>
        <w:rPr>
          <w:rFonts w:ascii="Arial" w:hAnsi="Arial" w:cs="Arial"/>
          <w:sz w:val="24"/>
          <w:szCs w:val="24"/>
        </w:rPr>
        <w:t>, R.W. and Haas.</w:t>
      </w:r>
      <w:proofErr w:type="gramEnd"/>
      <w:r>
        <w:rPr>
          <w:rFonts w:ascii="Arial" w:hAnsi="Arial" w:cs="Arial"/>
          <w:sz w:val="24"/>
          <w:szCs w:val="24"/>
        </w:rPr>
        <w:t xml:space="preserve"> </w:t>
      </w:r>
      <w:proofErr w:type="gramStart"/>
      <w:r>
        <w:rPr>
          <w:rFonts w:ascii="Arial" w:hAnsi="Arial" w:cs="Arial"/>
          <w:sz w:val="24"/>
          <w:szCs w:val="24"/>
        </w:rPr>
        <w:t>M.S.</w:t>
      </w:r>
      <w:proofErr w:type="gramEnd"/>
      <w:r>
        <w:rPr>
          <w:rFonts w:ascii="Arial" w:hAnsi="Arial" w:cs="Arial"/>
          <w:sz w:val="24"/>
          <w:szCs w:val="24"/>
        </w:rPr>
        <w:t xml:space="preserve">  Two mutants of T. </w:t>
      </w:r>
      <w:proofErr w:type="spellStart"/>
      <w:r>
        <w:rPr>
          <w:rFonts w:ascii="Arial" w:hAnsi="Arial" w:cs="Arial"/>
          <w:sz w:val="24"/>
          <w:szCs w:val="24"/>
        </w:rPr>
        <w:t>castaneum</w:t>
      </w:r>
      <w:proofErr w:type="spellEnd"/>
      <w:r>
        <w:rPr>
          <w:rFonts w:ascii="Arial" w:hAnsi="Arial" w:cs="Arial"/>
          <w:sz w:val="24"/>
          <w:szCs w:val="24"/>
        </w:rPr>
        <w:tab/>
      </w:r>
      <w:r>
        <w:rPr>
          <w:rFonts w:ascii="Arial" w:hAnsi="Arial" w:cs="Arial"/>
          <w:sz w:val="24"/>
          <w:szCs w:val="24"/>
        </w:rPr>
        <w:tab/>
        <w:t xml:space="preserve">    146</w:t>
      </w:r>
    </w:p>
    <w:p w:rsidR="00221856" w:rsidRDefault="00221856" w:rsidP="00CA50C4">
      <w:pPr>
        <w:spacing w:after="0" w:line="240" w:lineRule="auto"/>
        <w:rPr>
          <w:rFonts w:ascii="Arial" w:hAnsi="Arial" w:cs="Arial"/>
          <w:sz w:val="24"/>
          <w:szCs w:val="24"/>
        </w:rPr>
      </w:pPr>
    </w:p>
    <w:p w:rsidR="00221856" w:rsidRDefault="00221856" w:rsidP="00CA50C4">
      <w:pPr>
        <w:spacing w:after="0" w:line="240" w:lineRule="auto"/>
        <w:rPr>
          <w:rFonts w:ascii="Arial" w:hAnsi="Arial" w:cs="Arial"/>
          <w:sz w:val="24"/>
          <w:szCs w:val="24"/>
        </w:rPr>
      </w:pPr>
      <w:proofErr w:type="spellStart"/>
      <w:r>
        <w:rPr>
          <w:rFonts w:ascii="Arial" w:hAnsi="Arial" w:cs="Arial"/>
          <w:sz w:val="24"/>
          <w:szCs w:val="24"/>
        </w:rPr>
        <w:t>Gaur</w:t>
      </w:r>
      <w:proofErr w:type="spellEnd"/>
      <w:r>
        <w:rPr>
          <w:rFonts w:ascii="Arial" w:hAnsi="Arial" w:cs="Arial"/>
          <w:sz w:val="24"/>
          <w:szCs w:val="24"/>
        </w:rPr>
        <w:t>, G. K</w:t>
      </w:r>
      <w:proofErr w:type="gramStart"/>
      <w:r>
        <w:rPr>
          <w:rFonts w:ascii="Arial" w:hAnsi="Arial" w:cs="Arial"/>
          <w:sz w:val="24"/>
          <w:szCs w:val="24"/>
        </w:rPr>
        <w:t>. ,</w:t>
      </w:r>
      <w:proofErr w:type="gramEnd"/>
      <w:r>
        <w:rPr>
          <w:rFonts w:ascii="Arial" w:hAnsi="Arial" w:cs="Arial"/>
          <w:sz w:val="24"/>
          <w:szCs w:val="24"/>
        </w:rPr>
        <w:t xml:space="preserve"> </w:t>
      </w:r>
      <w:proofErr w:type="spellStart"/>
      <w:r>
        <w:rPr>
          <w:rFonts w:ascii="Arial" w:hAnsi="Arial" w:cs="Arial"/>
          <w:sz w:val="24"/>
          <w:szCs w:val="24"/>
        </w:rPr>
        <w:t>Bhushan</w:t>
      </w:r>
      <w:proofErr w:type="spellEnd"/>
      <w:r>
        <w:rPr>
          <w:rFonts w:ascii="Arial" w:hAnsi="Arial" w:cs="Arial"/>
          <w:sz w:val="24"/>
          <w:szCs w:val="24"/>
        </w:rPr>
        <w:t xml:space="preserve">, B., and </w:t>
      </w:r>
      <w:proofErr w:type="spellStart"/>
      <w:r>
        <w:rPr>
          <w:rFonts w:ascii="Arial" w:hAnsi="Arial" w:cs="Arial"/>
          <w:sz w:val="24"/>
          <w:szCs w:val="24"/>
        </w:rPr>
        <w:t>Ahlawat</w:t>
      </w:r>
      <w:proofErr w:type="spellEnd"/>
      <w:r>
        <w:rPr>
          <w:rFonts w:ascii="Arial" w:hAnsi="Arial" w:cs="Arial"/>
          <w:sz w:val="24"/>
          <w:szCs w:val="24"/>
        </w:rPr>
        <w:t>, S.P.S. Sire and period</w:t>
      </w:r>
    </w:p>
    <w:p w:rsidR="00221856" w:rsidRDefault="00815488" w:rsidP="00CA50C4">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d</w:t>
      </w:r>
      <w:r w:rsidR="00221856">
        <w:rPr>
          <w:rFonts w:ascii="Arial" w:hAnsi="Arial" w:cs="Arial"/>
          <w:sz w:val="24"/>
          <w:szCs w:val="24"/>
        </w:rPr>
        <w:t>ifferences</w:t>
      </w:r>
      <w:proofErr w:type="gramEnd"/>
      <w:r w:rsidR="00221856">
        <w:rPr>
          <w:rFonts w:ascii="Arial" w:hAnsi="Arial" w:cs="Arial"/>
          <w:sz w:val="24"/>
          <w:szCs w:val="24"/>
        </w:rPr>
        <w:t xml:space="preserve"> for larval number in Tribolium </w:t>
      </w:r>
      <w:proofErr w:type="spellStart"/>
      <w:r w:rsidR="00221856">
        <w:rPr>
          <w:rFonts w:ascii="Arial" w:hAnsi="Arial" w:cs="Arial"/>
          <w:sz w:val="24"/>
          <w:szCs w:val="24"/>
        </w:rPr>
        <w:t>castaneum</w:t>
      </w:r>
      <w:proofErr w:type="spellEnd"/>
      <w:r w:rsidR="00221856">
        <w:rPr>
          <w:rFonts w:ascii="Arial" w:hAnsi="Arial" w:cs="Arial"/>
          <w:sz w:val="24"/>
          <w:szCs w:val="24"/>
        </w:rPr>
        <w:tab/>
      </w:r>
      <w:r w:rsidR="00221856">
        <w:rPr>
          <w:rFonts w:ascii="Arial" w:hAnsi="Arial" w:cs="Arial"/>
          <w:sz w:val="24"/>
          <w:szCs w:val="24"/>
        </w:rPr>
        <w:tab/>
      </w:r>
      <w:r w:rsidR="00221856">
        <w:rPr>
          <w:rFonts w:ascii="Arial" w:hAnsi="Arial" w:cs="Arial"/>
          <w:sz w:val="24"/>
          <w:szCs w:val="24"/>
        </w:rPr>
        <w:tab/>
        <w:t xml:space="preserve">    147</w:t>
      </w:r>
    </w:p>
    <w:p w:rsidR="00221856" w:rsidRDefault="00221856" w:rsidP="00CA50C4">
      <w:pPr>
        <w:spacing w:after="0" w:line="240" w:lineRule="auto"/>
        <w:rPr>
          <w:rFonts w:ascii="Arial" w:hAnsi="Arial" w:cs="Arial"/>
          <w:sz w:val="24"/>
          <w:szCs w:val="24"/>
        </w:rPr>
      </w:pPr>
      <w:proofErr w:type="spellStart"/>
      <w:r>
        <w:rPr>
          <w:rFonts w:ascii="Arial" w:hAnsi="Arial" w:cs="Arial"/>
          <w:sz w:val="24"/>
          <w:szCs w:val="24"/>
        </w:rPr>
        <w:t>Mondal</w:t>
      </w:r>
      <w:proofErr w:type="spellEnd"/>
      <w:r>
        <w:rPr>
          <w:rFonts w:ascii="Arial" w:hAnsi="Arial" w:cs="Arial"/>
          <w:sz w:val="24"/>
          <w:szCs w:val="24"/>
        </w:rPr>
        <w:t xml:space="preserve">, K.A.M.S.H. and </w:t>
      </w:r>
      <w:proofErr w:type="spellStart"/>
      <w:r>
        <w:rPr>
          <w:rFonts w:ascii="Arial" w:hAnsi="Arial" w:cs="Arial"/>
          <w:sz w:val="24"/>
          <w:szCs w:val="24"/>
        </w:rPr>
        <w:t>Parween</w:t>
      </w:r>
      <w:proofErr w:type="spellEnd"/>
      <w:r>
        <w:rPr>
          <w:rFonts w:ascii="Arial" w:hAnsi="Arial" w:cs="Arial"/>
          <w:sz w:val="24"/>
          <w:szCs w:val="24"/>
        </w:rPr>
        <w:t>, B</w:t>
      </w:r>
      <w:proofErr w:type="gramStart"/>
      <w:r>
        <w:rPr>
          <w:rFonts w:ascii="Arial" w:hAnsi="Arial" w:cs="Arial"/>
          <w:sz w:val="24"/>
          <w:szCs w:val="24"/>
        </w:rPr>
        <w:t>. ,</w:t>
      </w:r>
      <w:proofErr w:type="gramEnd"/>
      <w:r>
        <w:rPr>
          <w:rFonts w:ascii="Arial" w:hAnsi="Arial" w:cs="Arial"/>
          <w:sz w:val="24"/>
          <w:szCs w:val="24"/>
        </w:rPr>
        <w:t xml:space="preserve"> Laboratory culturing of</w:t>
      </w:r>
    </w:p>
    <w:p w:rsidR="00221856" w:rsidRDefault="00815488" w:rsidP="00CA50C4">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f</w:t>
      </w:r>
      <w:r w:rsidR="00221856">
        <w:rPr>
          <w:rFonts w:ascii="Arial" w:hAnsi="Arial" w:cs="Arial"/>
          <w:sz w:val="24"/>
          <w:szCs w:val="24"/>
        </w:rPr>
        <w:t>lour</w:t>
      </w:r>
      <w:proofErr w:type="gramEnd"/>
      <w:r w:rsidR="00221856">
        <w:rPr>
          <w:rFonts w:ascii="Arial" w:hAnsi="Arial" w:cs="Arial"/>
          <w:sz w:val="24"/>
          <w:szCs w:val="24"/>
        </w:rPr>
        <w:t xml:space="preserve"> beetles, Tribolium species</w:t>
      </w:r>
      <w:r w:rsidR="00221856">
        <w:rPr>
          <w:rFonts w:ascii="Arial" w:hAnsi="Arial" w:cs="Arial"/>
          <w:sz w:val="24"/>
          <w:szCs w:val="24"/>
        </w:rPr>
        <w:tab/>
      </w:r>
      <w:r w:rsidR="00221856">
        <w:rPr>
          <w:rFonts w:ascii="Arial" w:hAnsi="Arial" w:cs="Arial"/>
          <w:sz w:val="24"/>
          <w:szCs w:val="24"/>
        </w:rPr>
        <w:tab/>
      </w:r>
      <w:r w:rsidR="00221856">
        <w:rPr>
          <w:rFonts w:ascii="Arial" w:hAnsi="Arial" w:cs="Arial"/>
          <w:sz w:val="24"/>
          <w:szCs w:val="24"/>
        </w:rPr>
        <w:tab/>
      </w:r>
      <w:r w:rsidR="00221856">
        <w:rPr>
          <w:rFonts w:ascii="Arial" w:hAnsi="Arial" w:cs="Arial"/>
          <w:sz w:val="24"/>
          <w:szCs w:val="24"/>
        </w:rPr>
        <w:tab/>
      </w:r>
      <w:r w:rsidR="00221856">
        <w:rPr>
          <w:rFonts w:ascii="Arial" w:hAnsi="Arial" w:cs="Arial"/>
          <w:sz w:val="24"/>
          <w:szCs w:val="24"/>
        </w:rPr>
        <w:tab/>
      </w:r>
      <w:r w:rsidR="00221856">
        <w:rPr>
          <w:rFonts w:ascii="Arial" w:hAnsi="Arial" w:cs="Arial"/>
          <w:sz w:val="24"/>
          <w:szCs w:val="24"/>
        </w:rPr>
        <w:tab/>
        <w:t xml:space="preserve">     153</w:t>
      </w:r>
    </w:p>
    <w:p w:rsidR="00221856" w:rsidRDefault="00221856" w:rsidP="00CA50C4">
      <w:pPr>
        <w:spacing w:after="0" w:line="240" w:lineRule="auto"/>
        <w:rPr>
          <w:rFonts w:ascii="Arial" w:hAnsi="Arial" w:cs="Arial"/>
          <w:sz w:val="24"/>
          <w:szCs w:val="24"/>
        </w:rPr>
      </w:pPr>
    </w:p>
    <w:p w:rsidR="00221856" w:rsidRDefault="00221856" w:rsidP="00CA50C4">
      <w:pPr>
        <w:spacing w:after="0" w:line="240" w:lineRule="auto"/>
        <w:rPr>
          <w:rFonts w:ascii="Arial" w:hAnsi="Arial" w:cs="Arial"/>
          <w:sz w:val="24"/>
          <w:szCs w:val="24"/>
        </w:rPr>
      </w:pPr>
      <w:proofErr w:type="spellStart"/>
      <w:proofErr w:type="gramStart"/>
      <w:r>
        <w:rPr>
          <w:rFonts w:ascii="Arial" w:hAnsi="Arial" w:cs="Arial"/>
          <w:sz w:val="24"/>
          <w:szCs w:val="24"/>
        </w:rPr>
        <w:t>Rauf</w:t>
      </w:r>
      <w:proofErr w:type="spellEnd"/>
      <w:r>
        <w:rPr>
          <w:rFonts w:ascii="Arial" w:hAnsi="Arial" w:cs="Arial"/>
          <w:sz w:val="24"/>
          <w:szCs w:val="24"/>
        </w:rPr>
        <w:t>.</w:t>
      </w:r>
      <w:proofErr w:type="gramEnd"/>
      <w:r>
        <w:rPr>
          <w:rFonts w:ascii="Arial" w:hAnsi="Arial" w:cs="Arial"/>
          <w:sz w:val="24"/>
          <w:szCs w:val="24"/>
        </w:rPr>
        <w:t xml:space="preserve"> A., </w:t>
      </w:r>
      <w:proofErr w:type="spellStart"/>
      <w:r>
        <w:rPr>
          <w:rFonts w:ascii="Arial" w:hAnsi="Arial" w:cs="Arial"/>
          <w:sz w:val="24"/>
          <w:szCs w:val="24"/>
        </w:rPr>
        <w:t>Bughio</w:t>
      </w:r>
      <w:proofErr w:type="spellEnd"/>
      <w:r>
        <w:rPr>
          <w:rFonts w:ascii="Arial" w:hAnsi="Arial" w:cs="Arial"/>
          <w:sz w:val="24"/>
          <w:szCs w:val="24"/>
        </w:rPr>
        <w:t xml:space="preserve">, F.M. and Wilkins, R.M.  Insecticide </w:t>
      </w:r>
      <w:proofErr w:type="spellStart"/>
      <w:r>
        <w:rPr>
          <w:rFonts w:ascii="Arial" w:hAnsi="Arial" w:cs="Arial"/>
          <w:sz w:val="24"/>
          <w:szCs w:val="24"/>
        </w:rPr>
        <w:t>resistane</w:t>
      </w:r>
      <w:proofErr w:type="spellEnd"/>
    </w:p>
    <w:p w:rsidR="00221856" w:rsidRDefault="00815488" w:rsidP="00CA50C4">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i</w:t>
      </w:r>
      <w:r w:rsidR="00221856">
        <w:rPr>
          <w:rFonts w:ascii="Arial" w:hAnsi="Arial" w:cs="Arial"/>
          <w:sz w:val="24"/>
          <w:szCs w:val="24"/>
        </w:rPr>
        <w:t>n</w:t>
      </w:r>
      <w:proofErr w:type="gramEnd"/>
      <w:r w:rsidR="00221856">
        <w:rPr>
          <w:rFonts w:ascii="Arial" w:hAnsi="Arial" w:cs="Arial"/>
          <w:sz w:val="24"/>
          <w:szCs w:val="24"/>
        </w:rPr>
        <w:t xml:space="preserve"> Tribolium </w:t>
      </w:r>
      <w:proofErr w:type="spellStart"/>
      <w:r w:rsidR="00221856">
        <w:rPr>
          <w:rFonts w:ascii="Arial" w:hAnsi="Arial" w:cs="Arial"/>
          <w:sz w:val="24"/>
          <w:szCs w:val="24"/>
        </w:rPr>
        <w:t>castaneum</w:t>
      </w:r>
      <w:proofErr w:type="spellEnd"/>
      <w:r w:rsidR="00221856">
        <w:rPr>
          <w:rFonts w:ascii="Arial" w:hAnsi="Arial" w:cs="Arial"/>
          <w:sz w:val="24"/>
          <w:szCs w:val="24"/>
        </w:rPr>
        <w:t xml:space="preserve"> </w:t>
      </w:r>
      <w:proofErr w:type="spellStart"/>
      <w:r w:rsidR="00221856">
        <w:rPr>
          <w:rFonts w:ascii="Arial" w:hAnsi="Arial" w:cs="Arial"/>
          <w:sz w:val="24"/>
          <w:szCs w:val="24"/>
        </w:rPr>
        <w:t>Herbst</w:t>
      </w:r>
      <w:proofErr w:type="spellEnd"/>
      <w:r w:rsidR="00221856">
        <w:rPr>
          <w:rFonts w:ascii="Arial" w:hAnsi="Arial" w:cs="Arial"/>
          <w:sz w:val="24"/>
          <w:szCs w:val="24"/>
        </w:rPr>
        <w:t xml:space="preserve"> and </w:t>
      </w:r>
      <w:proofErr w:type="spellStart"/>
      <w:r w:rsidR="00221856">
        <w:rPr>
          <w:rFonts w:ascii="Arial" w:hAnsi="Arial" w:cs="Arial"/>
          <w:sz w:val="24"/>
          <w:szCs w:val="24"/>
        </w:rPr>
        <w:t>Sitophilus</w:t>
      </w:r>
      <w:proofErr w:type="spellEnd"/>
      <w:r w:rsidR="00221856">
        <w:rPr>
          <w:rFonts w:ascii="Arial" w:hAnsi="Arial" w:cs="Arial"/>
          <w:sz w:val="24"/>
          <w:szCs w:val="24"/>
        </w:rPr>
        <w:t xml:space="preserve"> granaries L.;</w:t>
      </w:r>
    </w:p>
    <w:p w:rsidR="00221856" w:rsidRDefault="00815488" w:rsidP="00CA50C4">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c</w:t>
      </w:r>
      <w:r w:rsidR="00221856">
        <w:rPr>
          <w:rFonts w:ascii="Arial" w:hAnsi="Arial" w:cs="Arial"/>
          <w:sz w:val="24"/>
          <w:szCs w:val="24"/>
        </w:rPr>
        <w:t>omparing</w:t>
      </w:r>
      <w:proofErr w:type="gramEnd"/>
      <w:r w:rsidR="00221856">
        <w:rPr>
          <w:rFonts w:ascii="Arial" w:hAnsi="Arial" w:cs="Arial"/>
          <w:sz w:val="24"/>
          <w:szCs w:val="24"/>
        </w:rPr>
        <w:t xml:space="preserve"> residual film and topical application methods</w:t>
      </w:r>
      <w:r w:rsidR="00221856">
        <w:rPr>
          <w:rFonts w:ascii="Arial" w:hAnsi="Arial" w:cs="Arial"/>
          <w:sz w:val="24"/>
          <w:szCs w:val="24"/>
        </w:rPr>
        <w:tab/>
      </w:r>
      <w:r w:rsidR="00221856">
        <w:rPr>
          <w:rFonts w:ascii="Arial" w:hAnsi="Arial" w:cs="Arial"/>
          <w:sz w:val="24"/>
          <w:szCs w:val="24"/>
        </w:rPr>
        <w:tab/>
        <w:t xml:space="preserve">     163</w:t>
      </w:r>
    </w:p>
    <w:p w:rsidR="00221856" w:rsidRDefault="00221856" w:rsidP="00CA50C4">
      <w:pPr>
        <w:spacing w:after="0" w:line="240" w:lineRule="auto"/>
        <w:rPr>
          <w:rFonts w:ascii="Arial" w:hAnsi="Arial" w:cs="Arial"/>
          <w:sz w:val="24"/>
          <w:szCs w:val="24"/>
        </w:rPr>
      </w:pPr>
    </w:p>
    <w:p w:rsidR="00221856" w:rsidRDefault="00221856" w:rsidP="00CA50C4">
      <w:pPr>
        <w:spacing w:after="0" w:line="240" w:lineRule="auto"/>
        <w:rPr>
          <w:rFonts w:ascii="Arial" w:hAnsi="Arial" w:cs="Arial"/>
          <w:sz w:val="24"/>
          <w:szCs w:val="24"/>
        </w:rPr>
      </w:pPr>
      <w:proofErr w:type="spellStart"/>
      <w:r>
        <w:rPr>
          <w:rFonts w:ascii="Arial" w:hAnsi="Arial" w:cs="Arial"/>
          <w:sz w:val="24"/>
          <w:szCs w:val="24"/>
        </w:rPr>
        <w:t>Sokoloff</w:t>
      </w:r>
      <w:proofErr w:type="spellEnd"/>
      <w:r>
        <w:rPr>
          <w:rFonts w:ascii="Arial" w:hAnsi="Arial" w:cs="Arial"/>
          <w:sz w:val="24"/>
          <w:szCs w:val="24"/>
        </w:rPr>
        <w:t>, A.</w:t>
      </w:r>
      <w:proofErr w:type="gramStart"/>
      <w:r>
        <w:rPr>
          <w:rFonts w:ascii="Arial" w:hAnsi="Arial" w:cs="Arial"/>
          <w:sz w:val="24"/>
          <w:szCs w:val="24"/>
        </w:rPr>
        <w:t>,  Yield</w:t>
      </w:r>
      <w:proofErr w:type="gramEnd"/>
      <w:r>
        <w:rPr>
          <w:rFonts w:ascii="Arial" w:hAnsi="Arial" w:cs="Arial"/>
          <w:sz w:val="24"/>
          <w:szCs w:val="24"/>
        </w:rPr>
        <w:t xml:space="preserve"> of Tribolium </w:t>
      </w:r>
      <w:proofErr w:type="spellStart"/>
      <w:r>
        <w:rPr>
          <w:rFonts w:ascii="Arial" w:hAnsi="Arial" w:cs="Arial"/>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Herbst</w:t>
      </w:r>
      <w:proofErr w:type="spellEnd"/>
      <w:r>
        <w:rPr>
          <w:rFonts w:ascii="Arial" w:hAnsi="Arial" w:cs="Arial"/>
          <w:sz w:val="24"/>
          <w:szCs w:val="24"/>
        </w:rPr>
        <w:t>)</w:t>
      </w:r>
    </w:p>
    <w:p w:rsidR="00221856" w:rsidRDefault="00815488" w:rsidP="00CA50C4">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f</w:t>
      </w:r>
      <w:r w:rsidR="00221856">
        <w:rPr>
          <w:rFonts w:ascii="Arial" w:hAnsi="Arial" w:cs="Arial"/>
          <w:sz w:val="24"/>
          <w:szCs w:val="24"/>
        </w:rPr>
        <w:t>rom</w:t>
      </w:r>
      <w:proofErr w:type="gramEnd"/>
      <w:r w:rsidR="00221856">
        <w:rPr>
          <w:rFonts w:ascii="Arial" w:hAnsi="Arial" w:cs="Arial"/>
          <w:sz w:val="24"/>
          <w:szCs w:val="24"/>
        </w:rPr>
        <w:t xml:space="preserve"> measured amounts of flour</w:t>
      </w:r>
      <w:r w:rsidR="00221856">
        <w:rPr>
          <w:rFonts w:ascii="Arial" w:hAnsi="Arial" w:cs="Arial"/>
          <w:sz w:val="24"/>
          <w:szCs w:val="24"/>
        </w:rPr>
        <w:tab/>
      </w:r>
      <w:r w:rsidR="00221856">
        <w:rPr>
          <w:rFonts w:ascii="Arial" w:hAnsi="Arial" w:cs="Arial"/>
          <w:sz w:val="24"/>
          <w:szCs w:val="24"/>
        </w:rPr>
        <w:tab/>
      </w:r>
      <w:r w:rsidR="00221856">
        <w:rPr>
          <w:rFonts w:ascii="Arial" w:hAnsi="Arial" w:cs="Arial"/>
          <w:sz w:val="24"/>
          <w:szCs w:val="24"/>
        </w:rPr>
        <w:tab/>
      </w:r>
      <w:r w:rsidR="00221856">
        <w:rPr>
          <w:rFonts w:ascii="Arial" w:hAnsi="Arial" w:cs="Arial"/>
          <w:sz w:val="24"/>
          <w:szCs w:val="24"/>
        </w:rPr>
        <w:tab/>
      </w:r>
      <w:r w:rsidR="00221856">
        <w:rPr>
          <w:rFonts w:ascii="Arial" w:hAnsi="Arial" w:cs="Arial"/>
          <w:sz w:val="24"/>
          <w:szCs w:val="24"/>
        </w:rPr>
        <w:tab/>
      </w:r>
      <w:r w:rsidR="00221856">
        <w:rPr>
          <w:rFonts w:ascii="Arial" w:hAnsi="Arial" w:cs="Arial"/>
          <w:sz w:val="24"/>
          <w:szCs w:val="24"/>
        </w:rPr>
        <w:tab/>
        <w:t xml:space="preserve">     169</w:t>
      </w:r>
    </w:p>
    <w:p w:rsidR="00221856" w:rsidRDefault="00221856" w:rsidP="00CA50C4">
      <w:pPr>
        <w:spacing w:after="0" w:line="240" w:lineRule="auto"/>
        <w:rPr>
          <w:rFonts w:ascii="Arial" w:hAnsi="Arial" w:cs="Arial"/>
          <w:sz w:val="24"/>
          <w:szCs w:val="24"/>
        </w:rPr>
      </w:pPr>
    </w:p>
    <w:p w:rsidR="00221856" w:rsidRDefault="00221856" w:rsidP="00CA50C4">
      <w:pPr>
        <w:spacing w:after="0" w:line="240" w:lineRule="auto"/>
        <w:rPr>
          <w:rFonts w:ascii="Arial" w:hAnsi="Arial" w:cs="Arial"/>
          <w:sz w:val="24"/>
          <w:szCs w:val="24"/>
        </w:rPr>
      </w:pPr>
      <w:r>
        <w:rPr>
          <w:rFonts w:ascii="Arial" w:hAnsi="Arial" w:cs="Arial"/>
          <w:sz w:val="24"/>
          <w:szCs w:val="24"/>
        </w:rPr>
        <w:t>Takebe, A., Availability of the compulsory pupation in order</w:t>
      </w:r>
    </w:p>
    <w:p w:rsidR="00221856" w:rsidRDefault="00815488" w:rsidP="00CA50C4">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t</w:t>
      </w:r>
      <w:r w:rsidR="00221856">
        <w:rPr>
          <w:rFonts w:ascii="Arial" w:hAnsi="Arial" w:cs="Arial"/>
          <w:sz w:val="24"/>
          <w:szCs w:val="24"/>
        </w:rPr>
        <w:t>o</w:t>
      </w:r>
      <w:proofErr w:type="gramEnd"/>
      <w:r w:rsidR="00221856">
        <w:rPr>
          <w:rFonts w:ascii="Arial" w:hAnsi="Arial" w:cs="Arial"/>
          <w:sz w:val="24"/>
          <w:szCs w:val="24"/>
        </w:rPr>
        <w:t xml:space="preserve"> estimate genetic parameters in T. freeman</w:t>
      </w:r>
      <w:r w:rsidR="00221856">
        <w:rPr>
          <w:rFonts w:ascii="Arial" w:hAnsi="Arial" w:cs="Arial"/>
          <w:sz w:val="24"/>
          <w:szCs w:val="24"/>
        </w:rPr>
        <w:tab/>
      </w:r>
      <w:r w:rsidR="00221856">
        <w:rPr>
          <w:rFonts w:ascii="Arial" w:hAnsi="Arial" w:cs="Arial"/>
          <w:sz w:val="24"/>
          <w:szCs w:val="24"/>
        </w:rPr>
        <w:tab/>
      </w:r>
      <w:r w:rsidR="00221856">
        <w:rPr>
          <w:rFonts w:ascii="Arial" w:hAnsi="Arial" w:cs="Arial"/>
          <w:sz w:val="24"/>
          <w:szCs w:val="24"/>
        </w:rPr>
        <w:tab/>
      </w:r>
      <w:r w:rsidR="00221856">
        <w:rPr>
          <w:rFonts w:ascii="Arial" w:hAnsi="Arial" w:cs="Arial"/>
          <w:sz w:val="24"/>
          <w:szCs w:val="24"/>
        </w:rPr>
        <w:tab/>
        <w:t xml:space="preserve">     175</w:t>
      </w:r>
    </w:p>
    <w:p w:rsidR="00221856" w:rsidRDefault="00221856" w:rsidP="00CA50C4">
      <w:pPr>
        <w:spacing w:after="0" w:line="240" w:lineRule="auto"/>
        <w:rPr>
          <w:rFonts w:ascii="Arial" w:hAnsi="Arial" w:cs="Arial"/>
          <w:sz w:val="24"/>
          <w:szCs w:val="24"/>
        </w:rPr>
      </w:pPr>
    </w:p>
    <w:p w:rsidR="00221856" w:rsidRDefault="00221856" w:rsidP="00CA50C4">
      <w:pPr>
        <w:spacing w:after="0" w:line="240" w:lineRule="auto"/>
        <w:rPr>
          <w:rFonts w:ascii="Arial" w:hAnsi="Arial" w:cs="Arial"/>
          <w:sz w:val="24"/>
          <w:szCs w:val="24"/>
        </w:rPr>
      </w:pPr>
      <w:proofErr w:type="spellStart"/>
      <w:r>
        <w:rPr>
          <w:rFonts w:ascii="Arial" w:hAnsi="Arial" w:cs="Arial"/>
          <w:sz w:val="24"/>
          <w:szCs w:val="24"/>
        </w:rPr>
        <w:t>Xu</w:t>
      </w:r>
      <w:proofErr w:type="spellEnd"/>
      <w:r>
        <w:rPr>
          <w:rFonts w:ascii="Arial" w:hAnsi="Arial" w:cs="Arial"/>
          <w:sz w:val="24"/>
          <w:szCs w:val="24"/>
        </w:rPr>
        <w:t>, Wei and Zhang, L. Comparison of linear analysis and combining</w:t>
      </w:r>
    </w:p>
    <w:p w:rsidR="00221856" w:rsidRDefault="00815488" w:rsidP="00CA50C4">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a</w:t>
      </w:r>
      <w:r w:rsidR="00221856">
        <w:rPr>
          <w:rFonts w:ascii="Arial" w:hAnsi="Arial" w:cs="Arial"/>
          <w:sz w:val="24"/>
          <w:szCs w:val="24"/>
        </w:rPr>
        <w:t>bility</w:t>
      </w:r>
      <w:proofErr w:type="gramEnd"/>
      <w:r w:rsidR="00221856">
        <w:rPr>
          <w:rFonts w:ascii="Arial" w:hAnsi="Arial" w:cs="Arial"/>
          <w:sz w:val="24"/>
          <w:szCs w:val="24"/>
        </w:rPr>
        <w:t xml:space="preserve"> analysis for various crosses designs</w:t>
      </w:r>
      <w:r w:rsidR="00221856">
        <w:rPr>
          <w:rFonts w:ascii="Arial" w:hAnsi="Arial" w:cs="Arial"/>
          <w:sz w:val="24"/>
          <w:szCs w:val="24"/>
        </w:rPr>
        <w:tab/>
      </w:r>
      <w:r w:rsidR="00221856">
        <w:rPr>
          <w:rFonts w:ascii="Arial" w:hAnsi="Arial" w:cs="Arial"/>
          <w:sz w:val="24"/>
          <w:szCs w:val="24"/>
        </w:rPr>
        <w:tab/>
      </w:r>
      <w:r w:rsidR="00221856">
        <w:rPr>
          <w:rFonts w:ascii="Arial" w:hAnsi="Arial" w:cs="Arial"/>
          <w:sz w:val="24"/>
          <w:szCs w:val="24"/>
        </w:rPr>
        <w:tab/>
      </w:r>
      <w:r w:rsidR="00221856">
        <w:rPr>
          <w:rFonts w:ascii="Arial" w:hAnsi="Arial" w:cs="Arial"/>
          <w:sz w:val="24"/>
          <w:szCs w:val="24"/>
        </w:rPr>
        <w:tab/>
        <w:t xml:space="preserve">     178</w:t>
      </w:r>
    </w:p>
    <w:p w:rsidR="00221856" w:rsidRDefault="00221856" w:rsidP="00CA50C4">
      <w:pPr>
        <w:spacing w:after="0" w:line="240" w:lineRule="auto"/>
        <w:rPr>
          <w:rFonts w:ascii="Arial" w:hAnsi="Arial" w:cs="Arial"/>
          <w:sz w:val="24"/>
          <w:szCs w:val="24"/>
        </w:rPr>
      </w:pPr>
    </w:p>
    <w:p w:rsidR="00221856" w:rsidRDefault="00221856" w:rsidP="00CA50C4">
      <w:pPr>
        <w:spacing w:after="0" w:line="240" w:lineRule="auto"/>
        <w:rPr>
          <w:rFonts w:ascii="Arial" w:hAnsi="Arial" w:cs="Arial"/>
          <w:sz w:val="24"/>
          <w:szCs w:val="24"/>
        </w:rPr>
      </w:pPr>
      <w:r>
        <w:rPr>
          <w:rFonts w:ascii="Arial" w:hAnsi="Arial" w:cs="Arial"/>
          <w:sz w:val="24"/>
          <w:szCs w:val="24"/>
        </w:rPr>
        <w:t xml:space="preserve">Index of Research, Teaching and </w:t>
      </w:r>
      <w:proofErr w:type="gramStart"/>
      <w:r>
        <w:rPr>
          <w:rFonts w:ascii="Arial" w:hAnsi="Arial" w:cs="Arial"/>
          <w:sz w:val="24"/>
          <w:szCs w:val="24"/>
        </w:rPr>
        <w:t>Technical  Notes</w:t>
      </w:r>
      <w:proofErr w:type="gramEnd"/>
    </w:p>
    <w:p w:rsidR="00221856" w:rsidRDefault="00815488" w:rsidP="00CA50C4">
      <w:pPr>
        <w:spacing w:after="0" w:line="240" w:lineRule="auto"/>
        <w:rPr>
          <w:rFonts w:ascii="Arial" w:hAnsi="Arial" w:cs="Arial"/>
          <w:sz w:val="24"/>
          <w:szCs w:val="24"/>
        </w:rPr>
      </w:pPr>
      <w:r>
        <w:rPr>
          <w:rFonts w:ascii="Arial" w:hAnsi="Arial" w:cs="Arial"/>
          <w:sz w:val="24"/>
          <w:szCs w:val="24"/>
        </w:rPr>
        <w:tab/>
      </w:r>
      <w:r w:rsidR="00221856">
        <w:rPr>
          <w:rFonts w:ascii="Arial" w:hAnsi="Arial" w:cs="Arial"/>
          <w:sz w:val="24"/>
          <w:szCs w:val="24"/>
        </w:rPr>
        <w:t>Published in TIB 1-36, 1958-1996</w:t>
      </w:r>
      <w:r w:rsidR="00221856">
        <w:rPr>
          <w:rFonts w:ascii="Arial" w:hAnsi="Arial" w:cs="Arial"/>
          <w:sz w:val="24"/>
          <w:szCs w:val="24"/>
        </w:rPr>
        <w:tab/>
      </w:r>
      <w:r w:rsidR="00221856">
        <w:rPr>
          <w:rFonts w:ascii="Arial" w:hAnsi="Arial" w:cs="Arial"/>
          <w:sz w:val="24"/>
          <w:szCs w:val="24"/>
        </w:rPr>
        <w:tab/>
      </w:r>
      <w:r w:rsidR="00221856">
        <w:rPr>
          <w:rFonts w:ascii="Arial" w:hAnsi="Arial" w:cs="Arial"/>
          <w:sz w:val="24"/>
          <w:szCs w:val="24"/>
        </w:rPr>
        <w:tab/>
      </w:r>
      <w:r w:rsidR="00221856">
        <w:rPr>
          <w:rFonts w:ascii="Arial" w:hAnsi="Arial" w:cs="Arial"/>
          <w:sz w:val="24"/>
          <w:szCs w:val="24"/>
        </w:rPr>
        <w:tab/>
      </w:r>
      <w:r w:rsidR="00221856">
        <w:rPr>
          <w:rFonts w:ascii="Arial" w:hAnsi="Arial" w:cs="Arial"/>
          <w:sz w:val="24"/>
          <w:szCs w:val="24"/>
        </w:rPr>
        <w:tab/>
      </w:r>
      <w:r w:rsidR="00221856">
        <w:rPr>
          <w:rFonts w:ascii="Arial" w:hAnsi="Arial" w:cs="Arial"/>
          <w:sz w:val="24"/>
          <w:szCs w:val="24"/>
        </w:rPr>
        <w:tab/>
        <w:t xml:space="preserve">     183</w:t>
      </w:r>
    </w:p>
    <w:p w:rsidR="00E55080" w:rsidRDefault="00E55080" w:rsidP="00CA50C4">
      <w:pPr>
        <w:spacing w:after="0" w:line="240" w:lineRule="auto"/>
        <w:rPr>
          <w:rFonts w:ascii="Arial" w:hAnsi="Arial" w:cs="Arial"/>
          <w:sz w:val="24"/>
          <w:szCs w:val="24"/>
        </w:rPr>
      </w:pPr>
    </w:p>
    <w:p w:rsidR="00E55080" w:rsidRDefault="00815488" w:rsidP="00CA50C4">
      <w:pPr>
        <w:spacing w:after="0" w:line="240" w:lineRule="auto"/>
        <w:rPr>
          <w:rFonts w:ascii="Arial" w:hAnsi="Arial" w:cs="Arial"/>
          <w:sz w:val="24"/>
          <w:szCs w:val="24"/>
        </w:rPr>
      </w:pPr>
      <w:r>
        <w:rPr>
          <w:rFonts w:ascii="Arial" w:hAnsi="Arial" w:cs="Arial"/>
          <w:sz w:val="24"/>
          <w:szCs w:val="24"/>
        </w:rPr>
        <w:tab/>
      </w:r>
      <w:r w:rsidR="00E55080">
        <w:rPr>
          <w:rFonts w:ascii="Arial" w:hAnsi="Arial" w:cs="Arial"/>
          <w:sz w:val="24"/>
          <w:szCs w:val="24"/>
        </w:rPr>
        <w:t>Geographical Directory</w:t>
      </w:r>
      <w:r w:rsidR="00E55080">
        <w:rPr>
          <w:rFonts w:ascii="Arial" w:hAnsi="Arial" w:cs="Arial"/>
          <w:sz w:val="24"/>
          <w:szCs w:val="24"/>
        </w:rPr>
        <w:tab/>
      </w:r>
      <w:r w:rsidR="00E55080">
        <w:rPr>
          <w:rFonts w:ascii="Arial" w:hAnsi="Arial" w:cs="Arial"/>
          <w:sz w:val="24"/>
          <w:szCs w:val="24"/>
        </w:rPr>
        <w:tab/>
      </w:r>
      <w:r w:rsidR="00E55080">
        <w:rPr>
          <w:rFonts w:ascii="Arial" w:hAnsi="Arial" w:cs="Arial"/>
          <w:sz w:val="24"/>
          <w:szCs w:val="24"/>
        </w:rPr>
        <w:tab/>
      </w:r>
      <w:r w:rsidR="00E55080">
        <w:rPr>
          <w:rFonts w:ascii="Arial" w:hAnsi="Arial" w:cs="Arial"/>
          <w:sz w:val="24"/>
          <w:szCs w:val="24"/>
        </w:rPr>
        <w:tab/>
      </w:r>
      <w:r w:rsidR="00E55080">
        <w:rPr>
          <w:rFonts w:ascii="Arial" w:hAnsi="Arial" w:cs="Arial"/>
          <w:sz w:val="24"/>
          <w:szCs w:val="24"/>
        </w:rPr>
        <w:tab/>
      </w:r>
      <w:r w:rsidR="00E55080">
        <w:rPr>
          <w:rFonts w:ascii="Arial" w:hAnsi="Arial" w:cs="Arial"/>
          <w:sz w:val="24"/>
          <w:szCs w:val="24"/>
        </w:rPr>
        <w:tab/>
      </w:r>
      <w:r w:rsidR="00E55080">
        <w:rPr>
          <w:rFonts w:ascii="Arial" w:hAnsi="Arial" w:cs="Arial"/>
          <w:sz w:val="24"/>
          <w:szCs w:val="24"/>
        </w:rPr>
        <w:tab/>
        <w:t xml:space="preserve">     225</w:t>
      </w:r>
    </w:p>
    <w:p w:rsidR="00E55080" w:rsidRDefault="00E55080" w:rsidP="00CA50C4">
      <w:pPr>
        <w:spacing w:after="0" w:line="240" w:lineRule="auto"/>
        <w:rPr>
          <w:rFonts w:ascii="Arial" w:hAnsi="Arial" w:cs="Arial"/>
          <w:sz w:val="24"/>
          <w:szCs w:val="24"/>
        </w:rPr>
      </w:pPr>
    </w:p>
    <w:p w:rsidR="00E55080" w:rsidRDefault="00815488" w:rsidP="00CA50C4">
      <w:pPr>
        <w:spacing w:after="0" w:line="240" w:lineRule="auto"/>
        <w:rPr>
          <w:rFonts w:ascii="Arial" w:hAnsi="Arial" w:cs="Arial"/>
          <w:sz w:val="24"/>
          <w:szCs w:val="24"/>
        </w:rPr>
      </w:pPr>
      <w:r>
        <w:rPr>
          <w:rFonts w:ascii="Arial" w:hAnsi="Arial" w:cs="Arial"/>
          <w:sz w:val="24"/>
          <w:szCs w:val="24"/>
        </w:rPr>
        <w:tab/>
      </w:r>
      <w:r w:rsidR="00E55080">
        <w:rPr>
          <w:rFonts w:ascii="Arial" w:hAnsi="Arial" w:cs="Arial"/>
          <w:sz w:val="24"/>
          <w:szCs w:val="24"/>
        </w:rPr>
        <w:t>Personal Directory</w:t>
      </w:r>
      <w:r w:rsidR="00E55080">
        <w:rPr>
          <w:rFonts w:ascii="Arial" w:hAnsi="Arial" w:cs="Arial"/>
          <w:sz w:val="24"/>
          <w:szCs w:val="24"/>
        </w:rPr>
        <w:tab/>
      </w:r>
      <w:r w:rsidR="00E55080">
        <w:rPr>
          <w:rFonts w:ascii="Arial" w:hAnsi="Arial" w:cs="Arial"/>
          <w:sz w:val="24"/>
          <w:szCs w:val="24"/>
        </w:rPr>
        <w:tab/>
      </w:r>
      <w:r w:rsidR="00E55080">
        <w:rPr>
          <w:rFonts w:ascii="Arial" w:hAnsi="Arial" w:cs="Arial"/>
          <w:sz w:val="24"/>
          <w:szCs w:val="24"/>
        </w:rPr>
        <w:tab/>
      </w:r>
      <w:r w:rsidR="00E55080">
        <w:rPr>
          <w:rFonts w:ascii="Arial" w:hAnsi="Arial" w:cs="Arial"/>
          <w:sz w:val="24"/>
          <w:szCs w:val="24"/>
        </w:rPr>
        <w:tab/>
      </w:r>
      <w:r w:rsidR="00E55080">
        <w:rPr>
          <w:rFonts w:ascii="Arial" w:hAnsi="Arial" w:cs="Arial"/>
          <w:sz w:val="24"/>
          <w:szCs w:val="24"/>
        </w:rPr>
        <w:tab/>
      </w:r>
      <w:r w:rsidR="00E55080">
        <w:rPr>
          <w:rFonts w:ascii="Arial" w:hAnsi="Arial" w:cs="Arial"/>
          <w:sz w:val="24"/>
          <w:szCs w:val="24"/>
        </w:rPr>
        <w:tab/>
      </w:r>
      <w:r w:rsidR="00E55080">
        <w:rPr>
          <w:rFonts w:ascii="Arial" w:hAnsi="Arial" w:cs="Arial"/>
          <w:sz w:val="24"/>
          <w:szCs w:val="24"/>
        </w:rPr>
        <w:tab/>
      </w:r>
      <w:r w:rsidR="00E55080">
        <w:rPr>
          <w:rFonts w:ascii="Arial" w:hAnsi="Arial" w:cs="Arial"/>
          <w:sz w:val="24"/>
          <w:szCs w:val="24"/>
        </w:rPr>
        <w:tab/>
        <w:t xml:space="preserve">     249</w:t>
      </w:r>
    </w:p>
    <w:p w:rsidR="00E55080" w:rsidRDefault="00E55080" w:rsidP="00CA50C4">
      <w:pPr>
        <w:spacing w:after="0" w:line="240" w:lineRule="auto"/>
        <w:rPr>
          <w:rFonts w:ascii="Arial" w:hAnsi="Arial" w:cs="Arial"/>
          <w:sz w:val="24"/>
          <w:szCs w:val="24"/>
        </w:rPr>
      </w:pPr>
    </w:p>
    <w:p w:rsidR="00E55080" w:rsidRDefault="00E55080" w:rsidP="00CA50C4">
      <w:pPr>
        <w:spacing w:after="0" w:line="240" w:lineRule="auto"/>
        <w:rPr>
          <w:rFonts w:ascii="Arial" w:hAnsi="Arial" w:cs="Arial"/>
          <w:sz w:val="24"/>
          <w:szCs w:val="24"/>
        </w:rPr>
      </w:pPr>
    </w:p>
    <w:p w:rsidR="00E55080" w:rsidRDefault="00E55080" w:rsidP="00CA50C4">
      <w:pPr>
        <w:spacing w:after="0" w:line="240" w:lineRule="auto"/>
        <w:rPr>
          <w:rFonts w:ascii="Arial" w:hAnsi="Arial" w:cs="Arial"/>
          <w:sz w:val="24"/>
          <w:szCs w:val="24"/>
        </w:rPr>
      </w:pPr>
    </w:p>
    <w:p w:rsidR="00E55080" w:rsidRDefault="00E55080" w:rsidP="00CA50C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BB64B8" w:rsidRPr="00BB64B8" w:rsidRDefault="00BB64B8" w:rsidP="00BB64B8">
      <w:pPr>
        <w:jc w:val="center"/>
        <w:rPr>
          <w:rFonts w:ascii="Arial" w:hAnsi="Arial" w:cs="Arial"/>
          <w:sz w:val="24"/>
          <w:szCs w:val="24"/>
        </w:rPr>
      </w:pPr>
      <w:r w:rsidRPr="00BB64B8">
        <w:rPr>
          <w:rFonts w:ascii="Arial" w:hAnsi="Arial" w:cs="Arial"/>
          <w:sz w:val="24"/>
          <w:szCs w:val="24"/>
        </w:rPr>
        <w:t>Notes-Research, Teaching and Technical</w:t>
      </w:r>
    </w:p>
    <w:p w:rsidR="00BB64B8" w:rsidRDefault="00BB64B8" w:rsidP="00815488">
      <w:pPr>
        <w:spacing w:after="0" w:line="240" w:lineRule="auto"/>
        <w:jc w:val="center"/>
        <w:rPr>
          <w:rFonts w:ascii="Arial" w:hAnsi="Arial" w:cs="Arial"/>
          <w:sz w:val="24"/>
          <w:szCs w:val="24"/>
        </w:rPr>
      </w:pPr>
    </w:p>
    <w:p w:rsidR="00E55080" w:rsidRDefault="00E55080" w:rsidP="00815488">
      <w:pPr>
        <w:spacing w:after="0" w:line="240" w:lineRule="auto"/>
        <w:jc w:val="center"/>
        <w:rPr>
          <w:rFonts w:ascii="Arial" w:hAnsi="Arial" w:cs="Arial"/>
          <w:sz w:val="24"/>
          <w:szCs w:val="24"/>
        </w:rPr>
      </w:pPr>
      <w:r>
        <w:rPr>
          <w:rFonts w:ascii="Arial" w:hAnsi="Arial" w:cs="Arial"/>
          <w:sz w:val="24"/>
          <w:szCs w:val="24"/>
        </w:rPr>
        <w:t xml:space="preserve">*Infestation of Cashew Kernels by </w:t>
      </w:r>
      <w:r w:rsidR="00815488" w:rsidRPr="00815488">
        <w:rPr>
          <w:rFonts w:ascii="Arial" w:hAnsi="Arial" w:cs="Arial"/>
          <w:i/>
          <w:sz w:val="24"/>
          <w:szCs w:val="24"/>
        </w:rPr>
        <w:t xml:space="preserve">Tribolium </w:t>
      </w:r>
      <w:proofErr w:type="spellStart"/>
      <w:r w:rsidR="00815488" w:rsidRPr="00815488">
        <w:rPr>
          <w:rFonts w:ascii="Arial" w:hAnsi="Arial" w:cs="Arial"/>
          <w:i/>
          <w:sz w:val="24"/>
          <w:szCs w:val="24"/>
        </w:rPr>
        <w:t>confusum</w:t>
      </w:r>
      <w:proofErr w:type="spellEnd"/>
      <w:r>
        <w:rPr>
          <w:rFonts w:ascii="Arial" w:hAnsi="Arial" w:cs="Arial"/>
          <w:sz w:val="24"/>
          <w:szCs w:val="24"/>
        </w:rPr>
        <w:t xml:space="preserve"> and</w:t>
      </w:r>
    </w:p>
    <w:p w:rsidR="00E55080" w:rsidRDefault="00E55080" w:rsidP="00CA50C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Other Stored Product Insects</w:t>
      </w:r>
    </w:p>
    <w:p w:rsidR="00E55080" w:rsidRDefault="00E55080" w:rsidP="00CA50C4">
      <w:pPr>
        <w:spacing w:after="0" w:line="240" w:lineRule="auto"/>
        <w:rPr>
          <w:rFonts w:ascii="Arial" w:hAnsi="Arial" w:cs="Arial"/>
          <w:sz w:val="24"/>
          <w:szCs w:val="24"/>
        </w:rPr>
      </w:pPr>
    </w:p>
    <w:p w:rsidR="00E55080" w:rsidRDefault="00E55080" w:rsidP="00CA50C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E55080" w:rsidRDefault="00E55080" w:rsidP="00CA50C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Jeffrey  P</w:t>
      </w:r>
      <w:proofErr w:type="gramEnd"/>
      <w:r>
        <w:rPr>
          <w:rFonts w:ascii="Arial" w:hAnsi="Arial" w:cs="Arial"/>
          <w:sz w:val="24"/>
          <w:szCs w:val="24"/>
        </w:rPr>
        <w:t xml:space="preserve">.  </w:t>
      </w:r>
      <w:proofErr w:type="spellStart"/>
      <w:r>
        <w:rPr>
          <w:rFonts w:ascii="Arial" w:hAnsi="Arial" w:cs="Arial"/>
          <w:sz w:val="24"/>
          <w:szCs w:val="24"/>
        </w:rPr>
        <w:t>Abels</w:t>
      </w:r>
      <w:proofErr w:type="spellEnd"/>
    </w:p>
    <w:p w:rsidR="00E55080" w:rsidRDefault="00E55080" w:rsidP="00CA50C4">
      <w:pPr>
        <w:spacing w:after="0" w:line="240" w:lineRule="auto"/>
        <w:rPr>
          <w:rFonts w:ascii="Arial" w:hAnsi="Arial" w:cs="Arial"/>
          <w:sz w:val="24"/>
          <w:szCs w:val="24"/>
        </w:rPr>
      </w:pPr>
    </w:p>
    <w:p w:rsidR="00E55080" w:rsidRDefault="00E55080" w:rsidP="00CA50C4">
      <w:pPr>
        <w:spacing w:after="0" w:line="240" w:lineRule="auto"/>
        <w:rPr>
          <w:rFonts w:ascii="Arial" w:hAnsi="Arial" w:cs="Arial"/>
          <w:sz w:val="24"/>
          <w:szCs w:val="24"/>
        </w:rPr>
      </w:pPr>
      <w:r>
        <w:rPr>
          <w:rFonts w:ascii="Arial" w:hAnsi="Arial" w:cs="Arial"/>
          <w:sz w:val="24"/>
          <w:szCs w:val="24"/>
        </w:rPr>
        <w:tab/>
        <w:t>FTS Laboratories Div., Foreign Trade Service Corp., Newark, New Jersey</w:t>
      </w:r>
    </w:p>
    <w:p w:rsidR="00E55080" w:rsidRDefault="00E55080" w:rsidP="00CA50C4">
      <w:pPr>
        <w:spacing w:after="0" w:line="240" w:lineRule="auto"/>
        <w:rPr>
          <w:rFonts w:ascii="Arial" w:hAnsi="Arial" w:cs="Arial"/>
          <w:sz w:val="24"/>
          <w:szCs w:val="24"/>
        </w:rPr>
      </w:pPr>
    </w:p>
    <w:p w:rsidR="00E55080" w:rsidRDefault="00E55080" w:rsidP="00CA50C4">
      <w:pPr>
        <w:spacing w:after="0" w:line="240" w:lineRule="auto"/>
        <w:rPr>
          <w:rFonts w:ascii="Arial" w:hAnsi="Arial" w:cs="Arial"/>
          <w:sz w:val="24"/>
          <w:szCs w:val="24"/>
        </w:rPr>
      </w:pPr>
    </w:p>
    <w:p w:rsidR="00E55080" w:rsidRDefault="0047345C" w:rsidP="00815488">
      <w:pPr>
        <w:spacing w:after="0" w:line="240" w:lineRule="auto"/>
        <w:jc w:val="both"/>
        <w:rPr>
          <w:rFonts w:ascii="Arial" w:hAnsi="Arial" w:cs="Arial"/>
          <w:sz w:val="24"/>
          <w:szCs w:val="24"/>
        </w:rPr>
      </w:pPr>
      <w:r>
        <w:rPr>
          <w:rFonts w:ascii="Arial" w:hAnsi="Arial" w:cs="Arial"/>
          <w:sz w:val="24"/>
          <w:szCs w:val="24"/>
        </w:rPr>
        <w:tab/>
      </w:r>
      <w:r w:rsidR="00E55080">
        <w:rPr>
          <w:rFonts w:ascii="Arial" w:hAnsi="Arial" w:cs="Arial"/>
          <w:sz w:val="24"/>
          <w:szCs w:val="24"/>
        </w:rPr>
        <w:t xml:space="preserve">Of all the tree nuts imported into the United States of America, cashews are the most economically important shelled nut Infestation by stored product insects is a matter of great concern because expensive procedures are required to kill and remove </w:t>
      </w:r>
      <w:r w:rsidR="00E55080">
        <w:rPr>
          <w:rFonts w:ascii="Arial" w:hAnsi="Arial" w:cs="Arial"/>
          <w:sz w:val="24"/>
          <w:szCs w:val="24"/>
        </w:rPr>
        <w:lastRenderedPageBreak/>
        <w:t xml:space="preserve">the insects and insect damaged kernels.  The major pest of stored cashew kernels is </w:t>
      </w:r>
      <w:r w:rsidR="00815488" w:rsidRPr="00815488">
        <w:rPr>
          <w:rFonts w:ascii="Arial" w:hAnsi="Arial" w:cs="Arial"/>
          <w:i/>
          <w:sz w:val="24"/>
          <w:szCs w:val="24"/>
        </w:rPr>
        <w:t xml:space="preserve">Tribolium </w:t>
      </w:r>
      <w:proofErr w:type="spellStart"/>
      <w:r w:rsidR="00815488" w:rsidRPr="00815488">
        <w:rPr>
          <w:rFonts w:ascii="Arial" w:hAnsi="Arial" w:cs="Arial"/>
          <w:i/>
          <w:sz w:val="24"/>
          <w:szCs w:val="24"/>
        </w:rPr>
        <w:t>confusum</w:t>
      </w:r>
      <w:proofErr w:type="spellEnd"/>
      <w:r w:rsidR="00E55080">
        <w:rPr>
          <w:rFonts w:ascii="Arial" w:hAnsi="Arial" w:cs="Arial"/>
          <w:sz w:val="24"/>
          <w:szCs w:val="24"/>
        </w:rPr>
        <w:t>, which can be found in shipments from all origins.  In response to this problem, the Association of Food Industries (AFI), an organization of importers, food brokers, and food processors, has established a tolerance of 0.5% for insect damaged cashew kernels</w:t>
      </w:r>
      <w:r w:rsidR="0046169B">
        <w:rPr>
          <w:rFonts w:ascii="Arial" w:hAnsi="Arial" w:cs="Arial"/>
          <w:sz w:val="24"/>
          <w:szCs w:val="24"/>
        </w:rPr>
        <w:t xml:space="preserve"> (AFI 1997).  This limit is stricter and more relevant than the FDA Defect Action Level of 5.0% for shelled cashews.  Many shipments of cashews are independently inspected before shipment and again upon arrival in the USA.   Some of the shipments that are not independently inspected are examined by in-house quality control personnel.  These efforts are sometimes unsuccessful in detecting infested lots because of ineffective sampling and inspection procedures, cursory macro-analytical methods, and misinterpretation of results.  To remedy this situation, persons responsible for inspecting cashews need to have a better understanding of cashew packaging, the process histories of the producers, and the behavior of </w:t>
      </w:r>
      <w:r w:rsidR="00815488" w:rsidRPr="00815488">
        <w:rPr>
          <w:rFonts w:ascii="Arial" w:hAnsi="Arial" w:cs="Arial"/>
          <w:i/>
          <w:sz w:val="24"/>
          <w:szCs w:val="24"/>
        </w:rPr>
        <w:t xml:space="preserve">T. </w:t>
      </w:r>
      <w:proofErr w:type="spellStart"/>
      <w:r w:rsidR="00815488" w:rsidRPr="00815488">
        <w:rPr>
          <w:rFonts w:ascii="Arial" w:hAnsi="Arial" w:cs="Arial"/>
          <w:i/>
          <w:sz w:val="24"/>
          <w:szCs w:val="24"/>
        </w:rPr>
        <w:t>confusum</w:t>
      </w:r>
      <w:proofErr w:type="spellEnd"/>
      <w:r w:rsidR="0046169B">
        <w:rPr>
          <w:rFonts w:ascii="Arial" w:hAnsi="Arial" w:cs="Arial"/>
          <w:sz w:val="24"/>
          <w:szCs w:val="24"/>
        </w:rPr>
        <w:t>.  Inspections will always be necessary, but improved packaging, modified atmospheres and better sanitation are the key to controlling these stored product pests.</w:t>
      </w:r>
    </w:p>
    <w:p w:rsidR="0046169B" w:rsidRDefault="0046169B" w:rsidP="00CA50C4">
      <w:pPr>
        <w:spacing w:after="0" w:line="240" w:lineRule="auto"/>
        <w:rPr>
          <w:rFonts w:ascii="Arial" w:hAnsi="Arial" w:cs="Arial"/>
          <w:sz w:val="24"/>
          <w:szCs w:val="24"/>
        </w:rPr>
      </w:pPr>
    </w:p>
    <w:p w:rsidR="0046169B" w:rsidRDefault="0047345C" w:rsidP="00815488">
      <w:pPr>
        <w:spacing w:after="0" w:line="240" w:lineRule="auto"/>
        <w:jc w:val="both"/>
        <w:rPr>
          <w:rFonts w:ascii="Arial" w:hAnsi="Arial" w:cs="Arial"/>
          <w:sz w:val="24"/>
          <w:szCs w:val="24"/>
        </w:rPr>
      </w:pPr>
      <w:r>
        <w:rPr>
          <w:rFonts w:ascii="Arial" w:hAnsi="Arial" w:cs="Arial"/>
          <w:sz w:val="24"/>
          <w:szCs w:val="24"/>
        </w:rPr>
        <w:tab/>
      </w:r>
      <w:r w:rsidR="0046169B">
        <w:rPr>
          <w:rFonts w:ascii="Arial" w:hAnsi="Arial" w:cs="Arial"/>
          <w:sz w:val="24"/>
          <w:szCs w:val="24"/>
        </w:rPr>
        <w:t xml:space="preserve">The cashew tree, </w:t>
      </w:r>
      <w:proofErr w:type="spellStart"/>
      <w:r w:rsidR="00815488" w:rsidRPr="00815488">
        <w:rPr>
          <w:rFonts w:ascii="Arial" w:hAnsi="Arial" w:cs="Arial"/>
          <w:i/>
          <w:sz w:val="24"/>
          <w:szCs w:val="24"/>
        </w:rPr>
        <w:t>Anacardium</w:t>
      </w:r>
      <w:proofErr w:type="spellEnd"/>
      <w:r w:rsidR="00815488" w:rsidRPr="00815488">
        <w:rPr>
          <w:rFonts w:ascii="Arial" w:hAnsi="Arial" w:cs="Arial"/>
          <w:i/>
          <w:sz w:val="24"/>
          <w:szCs w:val="24"/>
        </w:rPr>
        <w:t xml:space="preserve"> </w:t>
      </w:r>
      <w:proofErr w:type="spellStart"/>
      <w:r w:rsidR="00815488" w:rsidRPr="00815488">
        <w:rPr>
          <w:rFonts w:ascii="Arial" w:hAnsi="Arial" w:cs="Arial"/>
          <w:i/>
          <w:sz w:val="24"/>
          <w:szCs w:val="24"/>
        </w:rPr>
        <w:t>occidentale</w:t>
      </w:r>
      <w:proofErr w:type="spellEnd"/>
      <w:r w:rsidR="0046169B">
        <w:rPr>
          <w:rFonts w:ascii="Arial" w:hAnsi="Arial" w:cs="Arial"/>
          <w:sz w:val="24"/>
          <w:szCs w:val="24"/>
        </w:rPr>
        <w:t>, grows in a region roughly twenty-five degrees of latitude north and south of the equator (</w:t>
      </w:r>
      <w:proofErr w:type="spellStart"/>
      <w:r w:rsidR="0046169B">
        <w:rPr>
          <w:rFonts w:ascii="Arial" w:hAnsi="Arial" w:cs="Arial"/>
          <w:sz w:val="24"/>
          <w:szCs w:val="24"/>
        </w:rPr>
        <w:t>Ohler</w:t>
      </w:r>
      <w:proofErr w:type="spellEnd"/>
      <w:r w:rsidR="0046169B">
        <w:rPr>
          <w:rFonts w:ascii="Arial" w:hAnsi="Arial" w:cs="Arial"/>
          <w:sz w:val="24"/>
          <w:szCs w:val="24"/>
        </w:rPr>
        <w:t xml:space="preserve"> 1988).  The shelled nuts are imported into the USA, principally from India, Brazil, Mozambique, Kenya and Vietnam.  Damage from stored product insects has been a major concern since the first shipment of cashews was imported into the USA from India in the early 1920s.  The size of a typical </w:t>
      </w:r>
      <w:r w:rsidR="00DF4F49">
        <w:rPr>
          <w:rFonts w:ascii="Arial" w:hAnsi="Arial" w:cs="Arial"/>
          <w:sz w:val="24"/>
          <w:szCs w:val="24"/>
        </w:rPr>
        <w:t>lot of cashews is seven hundred cartons, each holding fifty pounds of kernel, which is the quantity that can be loaded into a twenty foot intermodal shipping container.  If the lot is seriously infested, the loss due to treatment and reconditioning costs can exceed $25,000.00, or nearly one third of its value.</w:t>
      </w:r>
    </w:p>
    <w:p w:rsidR="00DF4F49" w:rsidRDefault="00DF4F49" w:rsidP="00CA50C4">
      <w:pPr>
        <w:spacing w:after="0" w:line="240" w:lineRule="auto"/>
        <w:rPr>
          <w:rFonts w:ascii="Arial" w:hAnsi="Arial" w:cs="Arial"/>
          <w:sz w:val="24"/>
          <w:szCs w:val="24"/>
        </w:rPr>
      </w:pPr>
    </w:p>
    <w:p w:rsidR="00DF4F49" w:rsidRDefault="0047345C" w:rsidP="00815488">
      <w:pPr>
        <w:spacing w:after="0" w:line="240" w:lineRule="auto"/>
        <w:jc w:val="both"/>
        <w:rPr>
          <w:rFonts w:ascii="Arial" w:hAnsi="Arial" w:cs="Arial"/>
          <w:sz w:val="24"/>
          <w:szCs w:val="24"/>
        </w:rPr>
      </w:pPr>
      <w:r>
        <w:rPr>
          <w:rFonts w:ascii="Arial" w:hAnsi="Arial" w:cs="Arial"/>
          <w:sz w:val="24"/>
          <w:szCs w:val="24"/>
        </w:rPr>
        <w:tab/>
      </w:r>
      <w:r w:rsidR="00DF4F49">
        <w:rPr>
          <w:rFonts w:ascii="Arial" w:hAnsi="Arial" w:cs="Arial"/>
          <w:sz w:val="24"/>
          <w:szCs w:val="24"/>
        </w:rPr>
        <w:t>Cashews are packed into four gallon tins, four gallon molded plastic bags, or eight gallon flexible foil packages.  After these packaging units are filled, a vacuum is drawn and the oxygen is replaced with a modified atmosphere of carbon dioxide.  Two twenty-five pound net tins or molded plastic bags are packed into a master carton.  In the case of the flexible packages, a single foil bag holding fifty pounds is packed into each carton.  The packaging system that is used has a significant effect on the quality and condition of the product.  Most shipments from Mozambique are now packed in the newer molded vacuum packages (MVP), while Brazilian exporters favor the flexible foil bag.  In Vietnam and India, only tins are presently used; although, producers in India are investigating the MVP system.</w:t>
      </w:r>
    </w:p>
    <w:p w:rsidR="00DF4F49" w:rsidRDefault="00DF4F49" w:rsidP="00CA50C4">
      <w:pPr>
        <w:spacing w:after="0" w:line="240" w:lineRule="auto"/>
        <w:rPr>
          <w:rFonts w:ascii="Arial" w:hAnsi="Arial" w:cs="Arial"/>
          <w:sz w:val="24"/>
          <w:szCs w:val="24"/>
        </w:rPr>
      </w:pPr>
    </w:p>
    <w:p w:rsidR="00DF4F49" w:rsidRDefault="005E5536" w:rsidP="0047345C">
      <w:pPr>
        <w:spacing w:after="0" w:line="240" w:lineRule="auto"/>
        <w:jc w:val="both"/>
        <w:rPr>
          <w:rFonts w:ascii="Arial" w:hAnsi="Arial" w:cs="Arial"/>
          <w:sz w:val="24"/>
          <w:szCs w:val="24"/>
        </w:rPr>
      </w:pPr>
      <w:r>
        <w:rPr>
          <w:rFonts w:ascii="Arial" w:hAnsi="Arial" w:cs="Arial"/>
          <w:sz w:val="24"/>
          <w:szCs w:val="24"/>
        </w:rPr>
        <w:tab/>
      </w:r>
      <w:r w:rsidR="00DF4F49">
        <w:rPr>
          <w:rFonts w:ascii="Arial" w:hAnsi="Arial" w:cs="Arial"/>
          <w:sz w:val="24"/>
          <w:szCs w:val="24"/>
        </w:rPr>
        <w:t>The highest frequency of infestation occurs in cashews packed in poor quality single-seam tins which fail to maintain the modified atmosphere.  Given that the lethality of CO</w:t>
      </w:r>
      <w:r w:rsidR="00DF4F49" w:rsidRPr="006B4362">
        <w:rPr>
          <w:rFonts w:ascii="Arial" w:hAnsi="Arial" w:cs="Arial"/>
          <w:sz w:val="24"/>
          <w:szCs w:val="24"/>
          <w:vertAlign w:val="subscript"/>
        </w:rPr>
        <w:t>2</w:t>
      </w:r>
      <w:r w:rsidR="004F3C9E">
        <w:rPr>
          <w:rFonts w:ascii="Arial" w:hAnsi="Arial" w:cs="Arial"/>
          <w:sz w:val="24"/>
          <w:szCs w:val="24"/>
        </w:rPr>
        <w:t xml:space="preserve"> atmospheres to adults of </w:t>
      </w:r>
      <w:r w:rsidR="00815488" w:rsidRPr="00815488">
        <w:rPr>
          <w:rFonts w:ascii="Arial" w:hAnsi="Arial" w:cs="Arial"/>
          <w:i/>
          <w:sz w:val="24"/>
          <w:szCs w:val="24"/>
        </w:rPr>
        <w:t xml:space="preserve">T. </w:t>
      </w:r>
      <w:proofErr w:type="spellStart"/>
      <w:r w:rsidR="00815488" w:rsidRPr="00815488">
        <w:rPr>
          <w:rFonts w:ascii="Arial" w:hAnsi="Arial" w:cs="Arial"/>
          <w:i/>
          <w:sz w:val="24"/>
          <w:szCs w:val="24"/>
        </w:rPr>
        <w:t>confusum</w:t>
      </w:r>
      <w:proofErr w:type="spellEnd"/>
      <w:r w:rsidR="004F3C9E">
        <w:rPr>
          <w:rFonts w:ascii="Arial" w:hAnsi="Arial" w:cs="Arial"/>
          <w:sz w:val="24"/>
          <w:szCs w:val="24"/>
        </w:rPr>
        <w:t xml:space="preserve"> has been well established (</w:t>
      </w:r>
      <w:proofErr w:type="spellStart"/>
      <w:r w:rsidR="004F3C9E">
        <w:rPr>
          <w:rFonts w:ascii="Arial" w:hAnsi="Arial" w:cs="Arial"/>
          <w:sz w:val="24"/>
          <w:szCs w:val="24"/>
        </w:rPr>
        <w:t>Aliniazee</w:t>
      </w:r>
      <w:proofErr w:type="spellEnd"/>
      <w:r w:rsidR="004F3C9E">
        <w:rPr>
          <w:rFonts w:ascii="Arial" w:hAnsi="Arial" w:cs="Arial"/>
          <w:sz w:val="24"/>
          <w:szCs w:val="24"/>
        </w:rPr>
        <w:t xml:space="preserve"> 1977), good manufacturing practice dictates that only double-seam high quality tins be used.</w:t>
      </w:r>
    </w:p>
    <w:p w:rsidR="004F3C9E" w:rsidRDefault="004F3C9E" w:rsidP="00CA50C4">
      <w:pPr>
        <w:spacing w:after="0" w:line="240" w:lineRule="auto"/>
        <w:rPr>
          <w:rFonts w:ascii="Arial" w:hAnsi="Arial" w:cs="Arial"/>
          <w:sz w:val="24"/>
          <w:szCs w:val="24"/>
        </w:rPr>
      </w:pPr>
    </w:p>
    <w:p w:rsidR="004F3C9E" w:rsidRDefault="005E5536" w:rsidP="00815488">
      <w:pPr>
        <w:spacing w:after="0" w:line="240" w:lineRule="auto"/>
        <w:jc w:val="both"/>
        <w:rPr>
          <w:rFonts w:ascii="Arial" w:hAnsi="Arial" w:cs="Arial"/>
          <w:sz w:val="24"/>
          <w:szCs w:val="24"/>
        </w:rPr>
      </w:pPr>
      <w:r>
        <w:rPr>
          <w:rFonts w:ascii="Arial" w:hAnsi="Arial" w:cs="Arial"/>
          <w:sz w:val="24"/>
          <w:szCs w:val="24"/>
        </w:rPr>
        <w:tab/>
      </w:r>
      <w:r w:rsidR="004F3C9E">
        <w:rPr>
          <w:rFonts w:ascii="Arial" w:hAnsi="Arial" w:cs="Arial"/>
          <w:sz w:val="24"/>
          <w:szCs w:val="24"/>
        </w:rPr>
        <w:t xml:space="preserve">The search for </w:t>
      </w:r>
      <w:r w:rsidR="00815488" w:rsidRPr="00815488">
        <w:rPr>
          <w:rFonts w:ascii="Arial" w:hAnsi="Arial" w:cs="Arial"/>
          <w:i/>
          <w:sz w:val="24"/>
          <w:szCs w:val="24"/>
        </w:rPr>
        <w:t xml:space="preserve">T. </w:t>
      </w:r>
      <w:proofErr w:type="spellStart"/>
      <w:r w:rsidR="00815488" w:rsidRPr="00815488">
        <w:rPr>
          <w:rFonts w:ascii="Arial" w:hAnsi="Arial" w:cs="Arial"/>
          <w:i/>
          <w:sz w:val="24"/>
          <w:szCs w:val="24"/>
        </w:rPr>
        <w:t>confusum</w:t>
      </w:r>
      <w:proofErr w:type="spellEnd"/>
      <w:r w:rsidR="004F3C9E">
        <w:rPr>
          <w:rFonts w:ascii="Arial" w:hAnsi="Arial" w:cs="Arial"/>
          <w:sz w:val="24"/>
          <w:szCs w:val="24"/>
        </w:rPr>
        <w:t xml:space="preserve"> and other stored product insects in cashews begins with </w:t>
      </w:r>
      <w:proofErr w:type="gramStart"/>
      <w:r w:rsidR="004F3C9E">
        <w:rPr>
          <w:rFonts w:ascii="Arial" w:hAnsi="Arial" w:cs="Arial"/>
          <w:sz w:val="24"/>
          <w:szCs w:val="24"/>
        </w:rPr>
        <w:t>An</w:t>
      </w:r>
      <w:proofErr w:type="gramEnd"/>
      <w:r w:rsidR="004F3C9E">
        <w:rPr>
          <w:rFonts w:ascii="Arial" w:hAnsi="Arial" w:cs="Arial"/>
          <w:sz w:val="24"/>
          <w:szCs w:val="24"/>
        </w:rPr>
        <w:t xml:space="preserve"> understanding that these lots are not homogeneous.  Lots are composed of product that may have been packed over a period of several weeks and often at several </w:t>
      </w:r>
      <w:r w:rsidR="004F3C9E">
        <w:rPr>
          <w:rFonts w:ascii="Arial" w:hAnsi="Arial" w:cs="Arial"/>
          <w:sz w:val="24"/>
          <w:szCs w:val="24"/>
        </w:rPr>
        <w:lastRenderedPageBreak/>
        <w:t>small factories.  Cartons compiled for a shipment may each have identical brand marks and code numbers, but their contents often vary greatly in one or more attributes.  Insect infestation is usually very random and a sufficient number of random samples must be drawn in order to detect a problem.  The AFI has established an acceptance sampling plan for cashews, a modification of the USDA plan for “Similarly Processed Fruits, Vegetables, and Products Containing Units of Such Size and Character as to be Readily Separable” (USDA-AMS 1981).  This was meant to be used as an acceptance sampling plan (Table 1), but debate over the use of acceptance or rejection numbers resulted in the omission of this vital part of the plan from the current AFI Cashew Specification.</w:t>
      </w:r>
    </w:p>
    <w:p w:rsidR="004F3C9E" w:rsidRDefault="004F3C9E" w:rsidP="00CA50C4">
      <w:pPr>
        <w:spacing w:after="0" w:line="240" w:lineRule="auto"/>
        <w:rPr>
          <w:rFonts w:ascii="Arial" w:hAnsi="Arial" w:cs="Arial"/>
          <w:sz w:val="24"/>
          <w:szCs w:val="24"/>
        </w:rPr>
      </w:pPr>
    </w:p>
    <w:p w:rsidR="004F3C9E" w:rsidRDefault="005E5536" w:rsidP="00815488">
      <w:pPr>
        <w:spacing w:after="0" w:line="240" w:lineRule="auto"/>
        <w:jc w:val="both"/>
        <w:rPr>
          <w:rFonts w:ascii="Arial" w:hAnsi="Arial" w:cs="Arial"/>
          <w:sz w:val="24"/>
          <w:szCs w:val="24"/>
        </w:rPr>
      </w:pPr>
      <w:r>
        <w:rPr>
          <w:rFonts w:ascii="Arial" w:hAnsi="Arial" w:cs="Arial"/>
          <w:sz w:val="24"/>
          <w:szCs w:val="24"/>
        </w:rPr>
        <w:tab/>
      </w:r>
      <w:r w:rsidR="004F3C9E">
        <w:rPr>
          <w:rFonts w:ascii="Arial" w:hAnsi="Arial" w:cs="Arial"/>
          <w:sz w:val="24"/>
          <w:szCs w:val="24"/>
        </w:rPr>
        <w:t>It is important to think of tins and vacuum bags as closed systems, unlike burlap sacks, cartons with paper liners, and other packaging systems that are readily invaded by insects.</w:t>
      </w:r>
      <w:r w:rsidR="00770AD0">
        <w:rPr>
          <w:rFonts w:ascii="Arial" w:hAnsi="Arial" w:cs="Arial"/>
          <w:sz w:val="24"/>
          <w:szCs w:val="24"/>
        </w:rPr>
        <w:t xml:space="preserve">  In addition, it should be noted that in most infested cashew packages only adults of </w:t>
      </w:r>
      <w:r w:rsidR="00815488" w:rsidRPr="00815488">
        <w:rPr>
          <w:rFonts w:ascii="Arial" w:hAnsi="Arial" w:cs="Arial"/>
          <w:i/>
          <w:sz w:val="24"/>
          <w:szCs w:val="24"/>
        </w:rPr>
        <w:t xml:space="preserve">T. </w:t>
      </w:r>
      <w:proofErr w:type="spellStart"/>
      <w:r w:rsidR="00815488" w:rsidRPr="00815488">
        <w:rPr>
          <w:rFonts w:ascii="Arial" w:hAnsi="Arial" w:cs="Arial"/>
          <w:i/>
          <w:sz w:val="24"/>
          <w:szCs w:val="24"/>
        </w:rPr>
        <w:t>confusum</w:t>
      </w:r>
      <w:proofErr w:type="spellEnd"/>
      <w:r w:rsidR="00770AD0">
        <w:rPr>
          <w:rFonts w:ascii="Arial" w:hAnsi="Arial" w:cs="Arial"/>
          <w:sz w:val="24"/>
          <w:szCs w:val="24"/>
        </w:rPr>
        <w:t xml:space="preserve"> are found, without any evidence of larval activity.  These beetles are invaders and cannot penetrate sealed tins or foil bags.  </w:t>
      </w:r>
      <w:proofErr w:type="spellStart"/>
      <w:r w:rsidR="00770AD0">
        <w:rPr>
          <w:rFonts w:ascii="Arial" w:hAnsi="Arial" w:cs="Arial"/>
          <w:sz w:val="24"/>
          <w:szCs w:val="24"/>
        </w:rPr>
        <w:t>Pyralid</w:t>
      </w:r>
      <w:proofErr w:type="spellEnd"/>
      <w:r w:rsidR="00770AD0">
        <w:rPr>
          <w:rFonts w:ascii="Arial" w:hAnsi="Arial" w:cs="Arial"/>
          <w:sz w:val="24"/>
          <w:szCs w:val="24"/>
        </w:rPr>
        <w:t xml:space="preserve"> larvae and adult </w:t>
      </w:r>
      <w:proofErr w:type="spellStart"/>
      <w:proofErr w:type="gramStart"/>
      <w:r w:rsidR="00815488" w:rsidRPr="00815488">
        <w:rPr>
          <w:rFonts w:ascii="Arial" w:hAnsi="Arial" w:cs="Arial"/>
          <w:i/>
          <w:sz w:val="24"/>
          <w:szCs w:val="24"/>
        </w:rPr>
        <w:t>T.confusum</w:t>
      </w:r>
      <w:proofErr w:type="spellEnd"/>
      <w:r w:rsidR="00770AD0">
        <w:rPr>
          <w:rFonts w:ascii="Arial" w:hAnsi="Arial" w:cs="Arial"/>
          <w:sz w:val="24"/>
          <w:szCs w:val="24"/>
        </w:rPr>
        <w:t xml:space="preserve">  are</w:t>
      </w:r>
      <w:proofErr w:type="gramEnd"/>
      <w:r w:rsidR="00770AD0">
        <w:rPr>
          <w:rFonts w:ascii="Arial" w:hAnsi="Arial" w:cs="Arial"/>
          <w:sz w:val="24"/>
          <w:szCs w:val="24"/>
        </w:rPr>
        <w:t xml:space="preserve"> also unlikely to penetrate the polypropylene bags used in the MVP system (Bowditch 1997).  Therefore, when such a packaging unit is infested with only adults, it follows that the insects mu</w:t>
      </w:r>
      <w:r>
        <w:rPr>
          <w:rFonts w:ascii="Arial" w:hAnsi="Arial" w:cs="Arial"/>
          <w:sz w:val="24"/>
          <w:szCs w:val="24"/>
        </w:rPr>
        <w:t>s</w:t>
      </w:r>
      <w:r w:rsidR="00770AD0">
        <w:rPr>
          <w:rFonts w:ascii="Arial" w:hAnsi="Arial" w:cs="Arial"/>
          <w:sz w:val="24"/>
          <w:szCs w:val="24"/>
        </w:rPr>
        <w:t xml:space="preserve">t have been randomly packed into the tins or bags with the product.  Clearly the pests did not develop from eggs and pass through metamorphosis in storage, anymore than they could have migrated from another sealed tin.  An inspection should therefore follow an acceptance sampling plan based on attributes.  There are three questions to ask: is the sample unit </w:t>
      </w:r>
      <w:proofErr w:type="gramStart"/>
      <w:r w:rsidR="00770AD0">
        <w:rPr>
          <w:rFonts w:ascii="Arial" w:hAnsi="Arial" w:cs="Arial"/>
          <w:sz w:val="24"/>
          <w:szCs w:val="24"/>
        </w:rPr>
        <w:t>infested,</w:t>
      </w:r>
      <w:proofErr w:type="gramEnd"/>
      <w:r w:rsidR="00770AD0">
        <w:rPr>
          <w:rFonts w:ascii="Arial" w:hAnsi="Arial" w:cs="Arial"/>
          <w:sz w:val="24"/>
          <w:szCs w:val="24"/>
        </w:rPr>
        <w:t xml:space="preserve"> are the insects alive, and is there significant kernel damage?  If the answer to any one of these questions is yes, the sample unit fails the specification.</w:t>
      </w:r>
    </w:p>
    <w:p w:rsidR="00770AD0" w:rsidRDefault="00770AD0" w:rsidP="00CA50C4">
      <w:pPr>
        <w:spacing w:after="0" w:line="240" w:lineRule="auto"/>
        <w:rPr>
          <w:rFonts w:ascii="Arial" w:hAnsi="Arial" w:cs="Arial"/>
          <w:sz w:val="24"/>
          <w:szCs w:val="24"/>
        </w:rPr>
      </w:pPr>
    </w:p>
    <w:p w:rsidR="005130FE" w:rsidRDefault="005E5536" w:rsidP="0047345C">
      <w:pPr>
        <w:spacing w:after="0" w:line="240" w:lineRule="auto"/>
        <w:jc w:val="both"/>
        <w:rPr>
          <w:rFonts w:ascii="Arial" w:hAnsi="Arial" w:cs="Arial"/>
          <w:sz w:val="24"/>
          <w:szCs w:val="24"/>
        </w:rPr>
      </w:pPr>
      <w:r>
        <w:rPr>
          <w:rFonts w:ascii="Arial" w:hAnsi="Arial" w:cs="Arial"/>
          <w:sz w:val="24"/>
          <w:szCs w:val="24"/>
        </w:rPr>
        <w:tab/>
      </w:r>
      <w:r w:rsidR="00770AD0">
        <w:rPr>
          <w:rFonts w:ascii="Arial" w:hAnsi="Arial" w:cs="Arial"/>
          <w:sz w:val="24"/>
          <w:szCs w:val="24"/>
        </w:rPr>
        <w:t>In practice, whole or equivalent insects collected by sieving are categorized by degree, as either Class I</w:t>
      </w:r>
      <w:r>
        <w:rPr>
          <w:rFonts w:ascii="Arial" w:hAnsi="Arial" w:cs="Arial"/>
          <w:sz w:val="24"/>
          <w:szCs w:val="24"/>
        </w:rPr>
        <w:t xml:space="preserve"> (none detected), Class II (&lt;</w:t>
      </w:r>
      <w:r w:rsidR="00770AD0">
        <w:rPr>
          <w:rFonts w:ascii="Arial" w:hAnsi="Arial" w:cs="Arial"/>
          <w:sz w:val="24"/>
          <w:szCs w:val="24"/>
        </w:rPr>
        <w:t>10 insects), and Class III (</w:t>
      </w:r>
      <w:r>
        <w:rPr>
          <w:rFonts w:ascii="Arial" w:hAnsi="Arial" w:cs="Arial"/>
          <w:sz w:val="24"/>
          <w:szCs w:val="24"/>
        </w:rPr>
        <w:t>&gt;</w:t>
      </w:r>
      <w:r w:rsidR="00770AD0">
        <w:rPr>
          <w:rFonts w:ascii="Arial" w:hAnsi="Arial" w:cs="Arial"/>
          <w:sz w:val="24"/>
          <w:szCs w:val="24"/>
        </w:rPr>
        <w:t>10insects).  The acceptance number would apply to Class II subsamples only.  If there is more than the acceptance number of Class II subsamples, or one or more Class III subsamples are found, the lot fails to meet the specification.  The proper application of an acceptance</w:t>
      </w:r>
      <w:r w:rsidR="005130FE">
        <w:rPr>
          <w:rFonts w:ascii="Arial" w:hAnsi="Arial" w:cs="Arial"/>
          <w:sz w:val="24"/>
          <w:szCs w:val="24"/>
        </w:rPr>
        <w:t xml:space="preserve"> sampling plan is a necessary tool in determining whether or not a product is seriously infested.</w:t>
      </w:r>
    </w:p>
    <w:p w:rsidR="0047345C" w:rsidRDefault="0047345C" w:rsidP="0047345C">
      <w:pPr>
        <w:spacing w:after="0" w:line="240" w:lineRule="auto"/>
        <w:jc w:val="both"/>
        <w:rPr>
          <w:rFonts w:ascii="Arial" w:hAnsi="Arial" w:cs="Arial"/>
          <w:sz w:val="24"/>
          <w:szCs w:val="24"/>
        </w:rPr>
      </w:pPr>
    </w:p>
    <w:p w:rsidR="005130FE" w:rsidRDefault="005130FE" w:rsidP="00CA50C4">
      <w:pPr>
        <w:pBdr>
          <w:bottom w:val="single" w:sz="6" w:space="1" w:color="auto"/>
        </w:pBdr>
        <w:spacing w:after="0" w:line="240" w:lineRule="auto"/>
        <w:rPr>
          <w:rFonts w:ascii="Arial" w:hAnsi="Arial" w:cs="Arial"/>
          <w:sz w:val="24"/>
          <w:szCs w:val="24"/>
        </w:rPr>
      </w:pPr>
      <w:r>
        <w:rPr>
          <w:rFonts w:ascii="Arial" w:hAnsi="Arial" w:cs="Arial"/>
          <w:sz w:val="24"/>
          <w:szCs w:val="24"/>
        </w:rPr>
        <w:t>Table – 1:  Acceptance sampling plan for cashew nuts.</w:t>
      </w:r>
    </w:p>
    <w:p w:rsidR="005130FE" w:rsidRDefault="005130FE" w:rsidP="00CA50C4">
      <w:pPr>
        <w:spacing w:after="0" w:line="240" w:lineRule="auto"/>
        <w:rPr>
          <w:rFonts w:ascii="Arial" w:hAnsi="Arial" w:cs="Arial"/>
          <w:sz w:val="24"/>
          <w:szCs w:val="24"/>
        </w:rPr>
      </w:pPr>
      <w:r>
        <w:rPr>
          <w:rFonts w:ascii="Arial" w:hAnsi="Arial" w:cs="Arial"/>
          <w:sz w:val="24"/>
          <w:szCs w:val="24"/>
        </w:rPr>
        <w:t>Lot size</w:t>
      </w:r>
      <w:r>
        <w:rPr>
          <w:rFonts w:ascii="Arial" w:hAnsi="Arial" w:cs="Arial"/>
          <w:sz w:val="24"/>
          <w:szCs w:val="24"/>
        </w:rPr>
        <w:tab/>
        <w:t xml:space="preserve">        number of</w:t>
      </w:r>
      <w:r>
        <w:rPr>
          <w:rFonts w:ascii="Arial" w:hAnsi="Arial" w:cs="Arial"/>
          <w:sz w:val="24"/>
          <w:szCs w:val="24"/>
        </w:rPr>
        <w:tab/>
      </w:r>
      <w:r>
        <w:rPr>
          <w:rFonts w:ascii="Arial" w:hAnsi="Arial" w:cs="Arial"/>
          <w:sz w:val="24"/>
          <w:szCs w:val="24"/>
        </w:rPr>
        <w:tab/>
        <w:t>Class II</w:t>
      </w:r>
    </w:p>
    <w:p w:rsidR="005130FE" w:rsidRDefault="005130FE" w:rsidP="00CA50C4">
      <w:pPr>
        <w:spacing w:after="0" w:line="240" w:lineRule="auto"/>
        <w:rPr>
          <w:rFonts w:ascii="Arial" w:hAnsi="Arial" w:cs="Arial"/>
          <w:sz w:val="24"/>
          <w:szCs w:val="24"/>
        </w:rPr>
      </w:pPr>
      <w:r>
        <w:rPr>
          <w:rFonts w:ascii="Arial" w:hAnsi="Arial" w:cs="Arial"/>
          <w:sz w:val="24"/>
          <w:szCs w:val="24"/>
        </w:rPr>
        <w:t>(Cartons)</w:t>
      </w:r>
      <w:r>
        <w:rPr>
          <w:rFonts w:ascii="Arial" w:hAnsi="Arial" w:cs="Arial"/>
          <w:sz w:val="24"/>
          <w:szCs w:val="24"/>
        </w:rPr>
        <w:tab/>
        <w:t xml:space="preserve">        sample </w:t>
      </w:r>
      <w:proofErr w:type="gramStart"/>
      <w:r>
        <w:rPr>
          <w:rFonts w:ascii="Arial" w:hAnsi="Arial" w:cs="Arial"/>
          <w:sz w:val="24"/>
          <w:szCs w:val="24"/>
        </w:rPr>
        <w:t>units</w:t>
      </w:r>
      <w:proofErr w:type="gramEnd"/>
      <w:r>
        <w:rPr>
          <w:rFonts w:ascii="Arial" w:hAnsi="Arial" w:cs="Arial"/>
          <w:sz w:val="24"/>
          <w:szCs w:val="24"/>
        </w:rPr>
        <w:t xml:space="preserve">                acceptance</w:t>
      </w:r>
      <w:r>
        <w:rPr>
          <w:rFonts w:ascii="Arial" w:hAnsi="Arial" w:cs="Arial"/>
          <w:sz w:val="24"/>
          <w:szCs w:val="24"/>
        </w:rPr>
        <w:tab/>
      </w:r>
    </w:p>
    <w:p w:rsidR="005130FE" w:rsidRDefault="005130FE" w:rsidP="0047345C">
      <w:pPr>
        <w:pBdr>
          <w:bottom w:val="single" w:sz="6" w:space="1" w:color="auto"/>
        </w:pBdr>
        <w:spacing w:after="0" w:line="240" w:lineRule="auto"/>
        <w:rPr>
          <w:rFonts w:ascii="Arial" w:hAnsi="Arial" w:cs="Arial"/>
          <w:sz w:val="24"/>
          <w:szCs w:val="24"/>
        </w:rPr>
      </w:pPr>
      <w:r>
        <w:rPr>
          <w:rFonts w:ascii="Arial" w:hAnsi="Arial" w:cs="Arial"/>
          <w:sz w:val="24"/>
          <w:szCs w:val="24"/>
        </w:rPr>
        <w:t>Number</w:t>
      </w:r>
    </w:p>
    <w:p w:rsidR="005130FE" w:rsidRDefault="005130FE" w:rsidP="00CA50C4">
      <w:pPr>
        <w:spacing w:after="0" w:line="240" w:lineRule="auto"/>
        <w:rPr>
          <w:rFonts w:ascii="Arial" w:hAnsi="Arial" w:cs="Arial"/>
          <w:sz w:val="24"/>
          <w:szCs w:val="24"/>
        </w:rPr>
      </w:pPr>
      <w:r>
        <w:rPr>
          <w:rFonts w:ascii="Arial" w:hAnsi="Arial" w:cs="Arial"/>
          <w:sz w:val="24"/>
          <w:szCs w:val="24"/>
        </w:rPr>
        <w:t xml:space="preserve">      </w:t>
      </w:r>
      <w:r w:rsidR="00416ABF">
        <w:rPr>
          <w:rFonts w:ascii="Arial" w:hAnsi="Arial" w:cs="Arial"/>
          <w:sz w:val="24"/>
          <w:szCs w:val="24"/>
          <w:u w:val="single"/>
        </w:rPr>
        <w:t>&lt;</w:t>
      </w:r>
      <w:r>
        <w:rPr>
          <w:rFonts w:ascii="Arial" w:hAnsi="Arial" w:cs="Arial"/>
          <w:sz w:val="24"/>
          <w:szCs w:val="24"/>
        </w:rPr>
        <w:t xml:space="preserve">    50</w:t>
      </w:r>
      <w:r>
        <w:rPr>
          <w:rFonts w:ascii="Arial" w:hAnsi="Arial" w:cs="Arial"/>
          <w:sz w:val="24"/>
          <w:szCs w:val="24"/>
        </w:rPr>
        <w:tab/>
      </w:r>
      <w:r>
        <w:rPr>
          <w:rFonts w:ascii="Arial" w:hAnsi="Arial" w:cs="Arial"/>
          <w:sz w:val="24"/>
          <w:szCs w:val="24"/>
        </w:rPr>
        <w:tab/>
        <w:t xml:space="preserve">      3</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w:t>
      </w:r>
    </w:p>
    <w:p w:rsidR="005130FE" w:rsidRDefault="005130FE" w:rsidP="00CA50C4">
      <w:pPr>
        <w:spacing w:after="0" w:line="240" w:lineRule="auto"/>
        <w:rPr>
          <w:rFonts w:ascii="Arial" w:hAnsi="Arial" w:cs="Arial"/>
          <w:sz w:val="24"/>
          <w:szCs w:val="24"/>
        </w:rPr>
      </w:pPr>
      <w:r>
        <w:rPr>
          <w:rFonts w:ascii="Arial" w:hAnsi="Arial" w:cs="Arial"/>
          <w:sz w:val="24"/>
          <w:szCs w:val="24"/>
        </w:rPr>
        <w:t xml:space="preserve">  51 – 350</w:t>
      </w:r>
      <w:r>
        <w:rPr>
          <w:rFonts w:ascii="Arial" w:hAnsi="Arial" w:cs="Arial"/>
          <w:sz w:val="24"/>
          <w:szCs w:val="24"/>
        </w:rPr>
        <w:tab/>
        <w:t xml:space="preserve">                 6</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5130FE" w:rsidRDefault="00536836" w:rsidP="00CA50C4">
      <w:pPr>
        <w:pBdr>
          <w:bottom w:val="single" w:sz="6" w:space="1" w:color="auto"/>
        </w:pBdr>
        <w:spacing w:after="0" w:line="240" w:lineRule="auto"/>
        <w:rPr>
          <w:rFonts w:ascii="Arial" w:hAnsi="Arial" w:cs="Arial"/>
          <w:sz w:val="24"/>
          <w:szCs w:val="24"/>
        </w:rPr>
      </w:pPr>
      <w:r>
        <w:rPr>
          <w:rFonts w:ascii="Arial" w:hAnsi="Arial" w:cs="Arial"/>
          <w:sz w:val="24"/>
          <w:szCs w:val="24"/>
        </w:rPr>
        <w:t>3</w:t>
      </w:r>
      <w:r w:rsidR="005130FE">
        <w:rPr>
          <w:rFonts w:ascii="Arial" w:hAnsi="Arial" w:cs="Arial"/>
          <w:sz w:val="24"/>
          <w:szCs w:val="24"/>
        </w:rPr>
        <w:t>51 – 700</w:t>
      </w:r>
      <w:r w:rsidR="005130FE">
        <w:rPr>
          <w:rFonts w:ascii="Arial" w:hAnsi="Arial" w:cs="Arial"/>
          <w:sz w:val="24"/>
          <w:szCs w:val="24"/>
        </w:rPr>
        <w:tab/>
      </w:r>
      <w:r w:rsidR="005130FE">
        <w:rPr>
          <w:rFonts w:ascii="Arial" w:hAnsi="Arial" w:cs="Arial"/>
          <w:sz w:val="24"/>
          <w:szCs w:val="24"/>
        </w:rPr>
        <w:tab/>
        <w:t xml:space="preserve">     13</w:t>
      </w:r>
      <w:r w:rsidR="005130FE">
        <w:rPr>
          <w:rFonts w:ascii="Arial" w:hAnsi="Arial" w:cs="Arial"/>
          <w:sz w:val="24"/>
          <w:szCs w:val="24"/>
        </w:rPr>
        <w:tab/>
      </w:r>
      <w:r w:rsidR="005130FE">
        <w:rPr>
          <w:rFonts w:ascii="Arial" w:hAnsi="Arial" w:cs="Arial"/>
          <w:sz w:val="24"/>
          <w:szCs w:val="24"/>
        </w:rPr>
        <w:tab/>
      </w:r>
      <w:r w:rsidR="005130FE">
        <w:rPr>
          <w:rFonts w:ascii="Arial" w:hAnsi="Arial" w:cs="Arial"/>
          <w:sz w:val="24"/>
          <w:szCs w:val="24"/>
        </w:rPr>
        <w:tab/>
      </w:r>
      <w:r w:rsidR="005130FE">
        <w:rPr>
          <w:rFonts w:ascii="Arial" w:hAnsi="Arial" w:cs="Arial"/>
          <w:sz w:val="24"/>
          <w:szCs w:val="24"/>
        </w:rPr>
        <w:tab/>
        <w:t>2</w:t>
      </w:r>
    </w:p>
    <w:p w:rsidR="00536836" w:rsidRDefault="00536836" w:rsidP="00CA50C4">
      <w:pPr>
        <w:spacing w:after="0" w:line="240" w:lineRule="auto"/>
        <w:rPr>
          <w:rFonts w:ascii="Arial" w:hAnsi="Arial" w:cs="Arial"/>
          <w:sz w:val="24"/>
          <w:szCs w:val="24"/>
        </w:rPr>
      </w:pPr>
    </w:p>
    <w:p w:rsidR="00536836" w:rsidRDefault="00416ABF" w:rsidP="00416ABF">
      <w:pPr>
        <w:spacing w:after="0" w:line="240" w:lineRule="auto"/>
        <w:jc w:val="both"/>
        <w:rPr>
          <w:rFonts w:ascii="Arial" w:hAnsi="Arial" w:cs="Arial"/>
          <w:sz w:val="24"/>
          <w:szCs w:val="24"/>
        </w:rPr>
      </w:pPr>
      <w:r>
        <w:rPr>
          <w:rFonts w:ascii="Arial" w:hAnsi="Arial" w:cs="Arial"/>
          <w:sz w:val="24"/>
          <w:szCs w:val="24"/>
        </w:rPr>
        <w:tab/>
      </w:r>
      <w:r w:rsidR="00536836">
        <w:rPr>
          <w:rFonts w:ascii="Arial" w:hAnsi="Arial" w:cs="Arial"/>
          <w:sz w:val="24"/>
          <w:szCs w:val="24"/>
        </w:rPr>
        <w:t>Each tin or bag that is sampled should be passed over a 12 inch, US or Tyler equivalent number 4 sieve and pan, or conveyed over a vibrating screen with equivalent openings.  It should be noted here that many methods require a No.8 sieve, but this sieve size will</w:t>
      </w:r>
      <w:r w:rsidR="00EE5939">
        <w:rPr>
          <w:rFonts w:ascii="Arial" w:hAnsi="Arial" w:cs="Arial"/>
          <w:sz w:val="24"/>
          <w:szCs w:val="24"/>
        </w:rPr>
        <w:t xml:space="preserve"> retain some of the adults of species that infest cashews, and they may go </w:t>
      </w:r>
      <w:r w:rsidR="00EE5939">
        <w:rPr>
          <w:rFonts w:ascii="Arial" w:hAnsi="Arial" w:cs="Arial"/>
          <w:sz w:val="24"/>
          <w:szCs w:val="24"/>
        </w:rPr>
        <w:lastRenderedPageBreak/>
        <w:t xml:space="preserve">undetected.  The material collected in the pan, and the interior of the tin or bag should be examined for webbing, </w:t>
      </w:r>
      <w:proofErr w:type="spellStart"/>
      <w:r w:rsidR="00EE5939">
        <w:rPr>
          <w:rFonts w:ascii="Arial" w:hAnsi="Arial" w:cs="Arial"/>
          <w:sz w:val="24"/>
          <w:szCs w:val="24"/>
        </w:rPr>
        <w:t>frass</w:t>
      </w:r>
      <w:proofErr w:type="spellEnd"/>
      <w:r w:rsidR="00EE5939">
        <w:rPr>
          <w:rFonts w:ascii="Arial" w:hAnsi="Arial" w:cs="Arial"/>
          <w:sz w:val="24"/>
          <w:szCs w:val="24"/>
        </w:rPr>
        <w:t>, and insects.  When collecting samples, a 500 g portion is drawn from each sampled unit, and examined for insect damage.  The macro-analytical procedure used by FTS Laboratories requires that 100 kernels (or 100 g of pieces for broken grades) be examined from each subsample; however, if there was no evidence infestation at the time of sampling, a composite portion of 1,000 g is examined.  In contrast, FDA allows a sequential procedure outlined in the Macro-analytical Procedures Manual FDA 1984), in which as few as 100 kernels might be examined, from a composite sample.</w:t>
      </w:r>
    </w:p>
    <w:p w:rsidR="00EE5939" w:rsidRDefault="00EE5939" w:rsidP="00CA50C4">
      <w:pPr>
        <w:spacing w:after="0" w:line="240" w:lineRule="auto"/>
        <w:rPr>
          <w:rFonts w:ascii="Arial" w:hAnsi="Arial" w:cs="Arial"/>
          <w:sz w:val="24"/>
          <w:szCs w:val="24"/>
        </w:rPr>
      </w:pPr>
    </w:p>
    <w:p w:rsidR="00EE5939" w:rsidRDefault="00416ABF" w:rsidP="00416ABF">
      <w:pPr>
        <w:spacing w:after="0" w:line="240" w:lineRule="auto"/>
        <w:jc w:val="both"/>
        <w:rPr>
          <w:rFonts w:ascii="Arial" w:hAnsi="Arial" w:cs="Arial"/>
          <w:sz w:val="24"/>
          <w:szCs w:val="24"/>
        </w:rPr>
      </w:pPr>
      <w:r>
        <w:rPr>
          <w:rFonts w:ascii="Arial" w:hAnsi="Arial" w:cs="Arial"/>
          <w:i/>
          <w:sz w:val="24"/>
          <w:szCs w:val="24"/>
        </w:rPr>
        <w:tab/>
      </w:r>
      <w:r w:rsidR="00815488" w:rsidRPr="00815488">
        <w:rPr>
          <w:rFonts w:ascii="Arial" w:hAnsi="Arial" w:cs="Arial"/>
          <w:i/>
          <w:sz w:val="24"/>
          <w:szCs w:val="24"/>
        </w:rPr>
        <w:t xml:space="preserve">T. </w:t>
      </w:r>
      <w:proofErr w:type="spellStart"/>
      <w:r w:rsidR="00815488" w:rsidRPr="00815488">
        <w:rPr>
          <w:rFonts w:ascii="Arial" w:hAnsi="Arial" w:cs="Arial"/>
          <w:i/>
          <w:sz w:val="24"/>
          <w:szCs w:val="24"/>
        </w:rPr>
        <w:t>confusum</w:t>
      </w:r>
      <w:proofErr w:type="spellEnd"/>
      <w:r w:rsidR="00EE5939">
        <w:rPr>
          <w:rFonts w:ascii="Arial" w:hAnsi="Arial" w:cs="Arial"/>
          <w:sz w:val="24"/>
          <w:szCs w:val="24"/>
        </w:rPr>
        <w:t xml:space="preserve"> will be found at the bottom of the tin or bag and the first sign of infestation is usually a powdery residue of excreta.  The larvae of </w:t>
      </w:r>
      <w:r w:rsidR="00815488" w:rsidRPr="00815488">
        <w:rPr>
          <w:rFonts w:ascii="Arial" w:hAnsi="Arial" w:cs="Arial"/>
          <w:i/>
          <w:sz w:val="24"/>
          <w:szCs w:val="24"/>
        </w:rPr>
        <w:t xml:space="preserve">T. </w:t>
      </w:r>
      <w:proofErr w:type="spellStart"/>
      <w:r w:rsidR="00815488" w:rsidRPr="00815488">
        <w:rPr>
          <w:rFonts w:ascii="Arial" w:hAnsi="Arial" w:cs="Arial"/>
          <w:i/>
          <w:sz w:val="24"/>
          <w:szCs w:val="24"/>
        </w:rPr>
        <w:t>confusum</w:t>
      </w:r>
      <w:proofErr w:type="spellEnd"/>
      <w:r w:rsidR="00EE5939">
        <w:rPr>
          <w:rFonts w:ascii="Arial" w:hAnsi="Arial" w:cs="Arial"/>
          <w:sz w:val="24"/>
          <w:szCs w:val="24"/>
        </w:rPr>
        <w:t xml:space="preserve"> will preferentially enter the cavity of a cashew kernel through any natural opening; such as, a separation of the cotyledons or the hole created when the </w:t>
      </w:r>
      <w:proofErr w:type="spellStart"/>
      <w:r w:rsidR="00EE5939">
        <w:rPr>
          <w:rFonts w:ascii="Arial" w:hAnsi="Arial" w:cs="Arial"/>
          <w:sz w:val="24"/>
          <w:szCs w:val="24"/>
        </w:rPr>
        <w:t>plumule</w:t>
      </w:r>
      <w:proofErr w:type="spellEnd"/>
      <w:r w:rsidR="00EE5939">
        <w:rPr>
          <w:rFonts w:ascii="Arial" w:hAnsi="Arial" w:cs="Arial"/>
          <w:sz w:val="24"/>
          <w:szCs w:val="24"/>
        </w:rPr>
        <w:t xml:space="preserve"> is missing.  The larvae feed and grow in the </w:t>
      </w:r>
      <w:r w:rsidR="009220BB">
        <w:rPr>
          <w:rFonts w:ascii="Arial" w:hAnsi="Arial" w:cs="Arial"/>
          <w:sz w:val="24"/>
          <w:szCs w:val="24"/>
        </w:rPr>
        <w:t xml:space="preserve">center cavity until the last </w:t>
      </w:r>
      <w:proofErr w:type="spellStart"/>
      <w:r w:rsidR="009220BB">
        <w:rPr>
          <w:rFonts w:ascii="Arial" w:hAnsi="Arial" w:cs="Arial"/>
          <w:sz w:val="24"/>
          <w:szCs w:val="24"/>
        </w:rPr>
        <w:t>instar</w:t>
      </w:r>
      <w:proofErr w:type="spellEnd"/>
      <w:r w:rsidR="009220BB">
        <w:rPr>
          <w:rFonts w:ascii="Arial" w:hAnsi="Arial" w:cs="Arial"/>
          <w:sz w:val="24"/>
          <w:szCs w:val="24"/>
        </w:rPr>
        <w:t xml:space="preserve">, at which point the larvae tunnel into the kernel making a chamber for the </w:t>
      </w:r>
      <w:proofErr w:type="spellStart"/>
      <w:r w:rsidR="009220BB">
        <w:rPr>
          <w:rFonts w:ascii="Arial" w:hAnsi="Arial" w:cs="Arial"/>
          <w:sz w:val="24"/>
          <w:szCs w:val="24"/>
        </w:rPr>
        <w:t>pupal</w:t>
      </w:r>
      <w:proofErr w:type="spellEnd"/>
      <w:r w:rsidR="009220BB">
        <w:rPr>
          <w:rFonts w:ascii="Arial" w:hAnsi="Arial" w:cs="Arial"/>
          <w:sz w:val="24"/>
          <w:szCs w:val="24"/>
        </w:rPr>
        <w:t xml:space="preserve"> stage.  Adults will normally not enter the cavity after they have emerged, and cause only superficial damage to the exterior surfaces of </w:t>
      </w:r>
      <w:proofErr w:type="spellStart"/>
      <w:r w:rsidR="009220BB">
        <w:rPr>
          <w:rFonts w:ascii="Arial" w:hAnsi="Arial" w:cs="Arial"/>
          <w:sz w:val="24"/>
          <w:szCs w:val="24"/>
        </w:rPr>
        <w:t>he</w:t>
      </w:r>
      <w:proofErr w:type="spellEnd"/>
      <w:r w:rsidR="009220BB">
        <w:rPr>
          <w:rFonts w:ascii="Arial" w:hAnsi="Arial" w:cs="Arial"/>
          <w:sz w:val="24"/>
          <w:szCs w:val="24"/>
        </w:rPr>
        <w:t xml:space="preserve"> kernel.</w:t>
      </w:r>
    </w:p>
    <w:p w:rsidR="009220BB" w:rsidRDefault="009220BB" w:rsidP="00CA50C4">
      <w:pPr>
        <w:spacing w:after="0" w:line="240" w:lineRule="auto"/>
        <w:rPr>
          <w:rFonts w:ascii="Arial" w:hAnsi="Arial" w:cs="Arial"/>
          <w:sz w:val="24"/>
          <w:szCs w:val="24"/>
        </w:rPr>
      </w:pPr>
    </w:p>
    <w:p w:rsidR="009220BB" w:rsidRDefault="00416ABF" w:rsidP="00416ABF">
      <w:pPr>
        <w:spacing w:after="0" w:line="240" w:lineRule="auto"/>
        <w:jc w:val="both"/>
        <w:rPr>
          <w:rFonts w:ascii="Arial" w:hAnsi="Arial" w:cs="Arial"/>
          <w:sz w:val="24"/>
          <w:szCs w:val="24"/>
        </w:rPr>
      </w:pPr>
      <w:r>
        <w:rPr>
          <w:rFonts w:ascii="Arial" w:hAnsi="Arial" w:cs="Arial"/>
          <w:i/>
          <w:sz w:val="24"/>
          <w:szCs w:val="24"/>
        </w:rPr>
        <w:tab/>
      </w:r>
      <w:proofErr w:type="spellStart"/>
      <w:r w:rsidR="009220BB" w:rsidRPr="00416ABF">
        <w:rPr>
          <w:rFonts w:ascii="Arial" w:hAnsi="Arial" w:cs="Arial"/>
          <w:i/>
          <w:sz w:val="24"/>
          <w:szCs w:val="24"/>
        </w:rPr>
        <w:t>Necrobia</w:t>
      </w:r>
      <w:proofErr w:type="spellEnd"/>
      <w:r w:rsidR="009220BB" w:rsidRPr="00416ABF">
        <w:rPr>
          <w:rFonts w:ascii="Arial" w:hAnsi="Arial" w:cs="Arial"/>
          <w:i/>
          <w:sz w:val="24"/>
          <w:szCs w:val="24"/>
        </w:rPr>
        <w:t xml:space="preserve"> </w:t>
      </w:r>
      <w:proofErr w:type="spellStart"/>
      <w:r w:rsidR="009220BB" w:rsidRPr="00416ABF">
        <w:rPr>
          <w:rFonts w:ascii="Arial" w:hAnsi="Arial" w:cs="Arial"/>
          <w:i/>
          <w:sz w:val="24"/>
          <w:szCs w:val="24"/>
        </w:rPr>
        <w:t>rufipes</w:t>
      </w:r>
      <w:proofErr w:type="spellEnd"/>
      <w:r w:rsidR="009220BB">
        <w:rPr>
          <w:rFonts w:ascii="Arial" w:hAnsi="Arial" w:cs="Arial"/>
          <w:sz w:val="24"/>
          <w:szCs w:val="24"/>
        </w:rPr>
        <w:t xml:space="preserve"> is sometimes found in cashews from India and Mozambique and the adults, as well as the larvae of this species cause a great deal of damage by boring large holes in the kernel.  </w:t>
      </w:r>
      <w:r w:rsidR="009220BB" w:rsidRPr="00416ABF">
        <w:rPr>
          <w:rFonts w:ascii="Arial" w:hAnsi="Arial" w:cs="Arial"/>
          <w:i/>
          <w:sz w:val="24"/>
          <w:szCs w:val="24"/>
        </w:rPr>
        <w:t xml:space="preserve">N. </w:t>
      </w:r>
      <w:proofErr w:type="spellStart"/>
      <w:r w:rsidR="009220BB" w:rsidRPr="00416ABF">
        <w:rPr>
          <w:rFonts w:ascii="Arial" w:hAnsi="Arial" w:cs="Arial"/>
          <w:i/>
          <w:sz w:val="24"/>
          <w:szCs w:val="24"/>
        </w:rPr>
        <w:t>rufipes</w:t>
      </w:r>
      <w:proofErr w:type="spellEnd"/>
      <w:r w:rsidR="009220BB">
        <w:rPr>
          <w:rFonts w:ascii="Arial" w:hAnsi="Arial" w:cs="Arial"/>
          <w:sz w:val="24"/>
          <w:szCs w:val="24"/>
        </w:rPr>
        <w:t xml:space="preserve"> is predaceous and cannibalistic (Gentry et al. 1991 and Hill 1990) which may explain why it is not found in large numbers in cashew infestations, and rarely with </w:t>
      </w:r>
      <w:r w:rsidR="00815488" w:rsidRPr="00815488">
        <w:rPr>
          <w:rFonts w:ascii="Arial" w:hAnsi="Arial" w:cs="Arial"/>
          <w:i/>
          <w:sz w:val="24"/>
          <w:szCs w:val="24"/>
        </w:rPr>
        <w:t xml:space="preserve">T. </w:t>
      </w:r>
      <w:proofErr w:type="spellStart"/>
      <w:r w:rsidR="00815488" w:rsidRPr="00815488">
        <w:rPr>
          <w:rFonts w:ascii="Arial" w:hAnsi="Arial" w:cs="Arial"/>
          <w:i/>
          <w:sz w:val="24"/>
          <w:szCs w:val="24"/>
        </w:rPr>
        <w:t>confusum</w:t>
      </w:r>
      <w:proofErr w:type="spellEnd"/>
      <w:r w:rsidR="009220BB">
        <w:rPr>
          <w:rFonts w:ascii="Arial" w:hAnsi="Arial" w:cs="Arial"/>
          <w:sz w:val="24"/>
          <w:szCs w:val="24"/>
        </w:rPr>
        <w:t xml:space="preserve"> and other pests.</w:t>
      </w:r>
    </w:p>
    <w:p w:rsidR="009220BB" w:rsidRDefault="009220BB" w:rsidP="00CA50C4">
      <w:pPr>
        <w:spacing w:after="0" w:line="240" w:lineRule="auto"/>
        <w:rPr>
          <w:rFonts w:ascii="Arial" w:hAnsi="Arial" w:cs="Arial"/>
          <w:sz w:val="24"/>
          <w:szCs w:val="24"/>
        </w:rPr>
      </w:pPr>
    </w:p>
    <w:p w:rsidR="009220BB" w:rsidRDefault="00416ABF" w:rsidP="00416ABF">
      <w:pPr>
        <w:spacing w:after="0" w:line="240" w:lineRule="auto"/>
        <w:jc w:val="both"/>
        <w:rPr>
          <w:rFonts w:ascii="Arial" w:hAnsi="Arial" w:cs="Arial"/>
          <w:sz w:val="24"/>
          <w:szCs w:val="24"/>
        </w:rPr>
      </w:pPr>
      <w:r>
        <w:rPr>
          <w:rFonts w:ascii="Arial" w:hAnsi="Arial" w:cs="Arial"/>
          <w:sz w:val="24"/>
          <w:szCs w:val="24"/>
        </w:rPr>
        <w:tab/>
      </w:r>
      <w:r w:rsidR="009220BB">
        <w:rPr>
          <w:rFonts w:ascii="Arial" w:hAnsi="Arial" w:cs="Arial"/>
          <w:sz w:val="24"/>
          <w:szCs w:val="24"/>
        </w:rPr>
        <w:t xml:space="preserve">Infestation by </w:t>
      </w:r>
      <w:proofErr w:type="spellStart"/>
      <w:r w:rsidR="009220BB" w:rsidRPr="00416ABF">
        <w:rPr>
          <w:rFonts w:ascii="Arial" w:hAnsi="Arial" w:cs="Arial"/>
          <w:i/>
          <w:sz w:val="24"/>
          <w:szCs w:val="24"/>
        </w:rPr>
        <w:t>Oryzaephilus</w:t>
      </w:r>
      <w:proofErr w:type="spellEnd"/>
      <w:r w:rsidR="009220BB" w:rsidRPr="00416ABF">
        <w:rPr>
          <w:rFonts w:ascii="Arial" w:hAnsi="Arial" w:cs="Arial"/>
          <w:i/>
          <w:sz w:val="24"/>
          <w:szCs w:val="24"/>
        </w:rPr>
        <w:t xml:space="preserve"> </w:t>
      </w:r>
      <w:proofErr w:type="spellStart"/>
      <w:r w:rsidR="009220BB" w:rsidRPr="00416ABF">
        <w:rPr>
          <w:rFonts w:ascii="Arial" w:hAnsi="Arial" w:cs="Arial"/>
          <w:i/>
          <w:sz w:val="24"/>
          <w:szCs w:val="24"/>
        </w:rPr>
        <w:t>surinamensis</w:t>
      </w:r>
      <w:proofErr w:type="spellEnd"/>
      <w:r w:rsidR="009220BB">
        <w:rPr>
          <w:rFonts w:ascii="Arial" w:hAnsi="Arial" w:cs="Arial"/>
          <w:sz w:val="24"/>
          <w:szCs w:val="24"/>
        </w:rPr>
        <w:t xml:space="preserve"> is common in cashews, and is found more often in product imported from Africa, and nuts processed in China.  Occasionally,</w:t>
      </w:r>
      <w:r w:rsidR="00976197">
        <w:rPr>
          <w:rFonts w:ascii="Arial" w:hAnsi="Arial" w:cs="Arial"/>
          <w:sz w:val="24"/>
          <w:szCs w:val="24"/>
        </w:rPr>
        <w:t xml:space="preserve"> </w:t>
      </w:r>
      <w:proofErr w:type="spellStart"/>
      <w:r w:rsidRPr="00416ABF">
        <w:rPr>
          <w:rFonts w:ascii="Arial" w:hAnsi="Arial" w:cs="Arial"/>
          <w:i/>
          <w:sz w:val="24"/>
          <w:szCs w:val="24"/>
        </w:rPr>
        <w:t>O.surinamensis</w:t>
      </w:r>
      <w:proofErr w:type="spellEnd"/>
      <w:r w:rsidR="009220BB">
        <w:rPr>
          <w:rFonts w:ascii="Arial" w:hAnsi="Arial" w:cs="Arial"/>
          <w:sz w:val="24"/>
          <w:szCs w:val="24"/>
        </w:rPr>
        <w:t xml:space="preserve"> is found together with </w:t>
      </w:r>
      <w:proofErr w:type="spellStart"/>
      <w:r w:rsidR="00815488" w:rsidRPr="00815488">
        <w:rPr>
          <w:rFonts w:ascii="Arial" w:hAnsi="Arial" w:cs="Arial"/>
          <w:i/>
          <w:sz w:val="24"/>
          <w:szCs w:val="24"/>
        </w:rPr>
        <w:t>T.confusum</w:t>
      </w:r>
      <w:proofErr w:type="spellEnd"/>
      <w:r w:rsidR="009220BB">
        <w:rPr>
          <w:rFonts w:ascii="Arial" w:hAnsi="Arial" w:cs="Arial"/>
          <w:sz w:val="24"/>
          <w:szCs w:val="24"/>
        </w:rPr>
        <w:t xml:space="preserve"> in heavy infestations, </w:t>
      </w:r>
      <w:proofErr w:type="gramStart"/>
      <w:r w:rsidR="009220BB">
        <w:rPr>
          <w:rFonts w:ascii="Arial" w:hAnsi="Arial" w:cs="Arial"/>
          <w:sz w:val="24"/>
          <w:szCs w:val="24"/>
        </w:rPr>
        <w:t xml:space="preserve">but </w:t>
      </w:r>
      <w:r w:rsidR="00976197">
        <w:rPr>
          <w:rFonts w:ascii="Arial" w:hAnsi="Arial" w:cs="Arial"/>
          <w:sz w:val="24"/>
          <w:szCs w:val="24"/>
        </w:rPr>
        <w:t xml:space="preserve"> both</w:t>
      </w:r>
      <w:proofErr w:type="gramEnd"/>
      <w:r w:rsidR="00976197">
        <w:rPr>
          <w:rFonts w:ascii="Arial" w:hAnsi="Arial" w:cs="Arial"/>
          <w:sz w:val="24"/>
          <w:szCs w:val="24"/>
        </w:rPr>
        <w:t xml:space="preserve"> larvae and adults of </w:t>
      </w:r>
      <w:r w:rsidR="00976197" w:rsidRPr="00416ABF">
        <w:rPr>
          <w:rFonts w:ascii="Arial" w:hAnsi="Arial" w:cs="Arial"/>
          <w:i/>
          <w:sz w:val="24"/>
          <w:szCs w:val="24"/>
        </w:rPr>
        <w:t>Tribolium spp.</w:t>
      </w:r>
      <w:r w:rsidR="00976197">
        <w:rPr>
          <w:rFonts w:ascii="Arial" w:hAnsi="Arial" w:cs="Arial"/>
          <w:sz w:val="24"/>
          <w:szCs w:val="24"/>
        </w:rPr>
        <w:t xml:space="preserve"> are predators of </w:t>
      </w:r>
      <w:proofErr w:type="spellStart"/>
      <w:r w:rsidR="00976197" w:rsidRPr="00416ABF">
        <w:rPr>
          <w:rFonts w:ascii="Arial" w:hAnsi="Arial" w:cs="Arial"/>
          <w:i/>
          <w:sz w:val="24"/>
          <w:szCs w:val="24"/>
        </w:rPr>
        <w:t>Oryzaephilus</w:t>
      </w:r>
      <w:proofErr w:type="spellEnd"/>
      <w:r w:rsidR="00976197" w:rsidRPr="00416ABF">
        <w:rPr>
          <w:rFonts w:ascii="Arial" w:hAnsi="Arial" w:cs="Arial"/>
          <w:i/>
          <w:sz w:val="24"/>
          <w:szCs w:val="24"/>
        </w:rPr>
        <w:t xml:space="preserve"> spp.</w:t>
      </w:r>
      <w:r w:rsidR="00976197">
        <w:rPr>
          <w:rFonts w:ascii="Arial" w:hAnsi="Arial" w:cs="Arial"/>
          <w:sz w:val="24"/>
          <w:szCs w:val="24"/>
        </w:rPr>
        <w:t xml:space="preserve"> (Hill 1990), and in less severe infestations they are not usually seen together.</w:t>
      </w:r>
    </w:p>
    <w:p w:rsidR="00976197" w:rsidRDefault="00976197" w:rsidP="00CA50C4">
      <w:pPr>
        <w:spacing w:after="0" w:line="240" w:lineRule="auto"/>
        <w:rPr>
          <w:rFonts w:ascii="Arial" w:hAnsi="Arial" w:cs="Arial"/>
          <w:sz w:val="24"/>
          <w:szCs w:val="24"/>
        </w:rPr>
      </w:pPr>
    </w:p>
    <w:p w:rsidR="00976197" w:rsidRDefault="00416ABF" w:rsidP="00416ABF">
      <w:pPr>
        <w:spacing w:after="0" w:line="240" w:lineRule="auto"/>
        <w:jc w:val="both"/>
        <w:rPr>
          <w:rFonts w:ascii="Arial" w:hAnsi="Arial" w:cs="Arial"/>
          <w:sz w:val="24"/>
          <w:szCs w:val="24"/>
        </w:rPr>
      </w:pPr>
      <w:r>
        <w:rPr>
          <w:rFonts w:ascii="Arial" w:hAnsi="Arial" w:cs="Arial"/>
          <w:sz w:val="24"/>
          <w:szCs w:val="24"/>
        </w:rPr>
        <w:tab/>
      </w:r>
      <w:r w:rsidR="00976197">
        <w:rPr>
          <w:rFonts w:ascii="Arial" w:hAnsi="Arial" w:cs="Arial"/>
          <w:sz w:val="24"/>
          <w:szCs w:val="24"/>
        </w:rPr>
        <w:t xml:space="preserve">Other </w:t>
      </w:r>
      <w:proofErr w:type="spellStart"/>
      <w:r w:rsidR="00976197">
        <w:rPr>
          <w:rFonts w:ascii="Arial" w:hAnsi="Arial" w:cs="Arial"/>
          <w:sz w:val="24"/>
          <w:szCs w:val="24"/>
        </w:rPr>
        <w:t>coleopteroids</w:t>
      </w:r>
      <w:proofErr w:type="spellEnd"/>
      <w:r w:rsidR="00976197">
        <w:rPr>
          <w:rFonts w:ascii="Arial" w:hAnsi="Arial" w:cs="Arial"/>
          <w:sz w:val="24"/>
          <w:szCs w:val="24"/>
        </w:rPr>
        <w:t xml:space="preserve">, </w:t>
      </w:r>
      <w:proofErr w:type="spellStart"/>
      <w:r w:rsidR="00976197" w:rsidRPr="00416ABF">
        <w:rPr>
          <w:rFonts w:ascii="Arial" w:hAnsi="Arial" w:cs="Arial"/>
          <w:i/>
          <w:sz w:val="24"/>
          <w:szCs w:val="24"/>
        </w:rPr>
        <w:t>Carpophilus</w:t>
      </w:r>
      <w:proofErr w:type="spellEnd"/>
      <w:r w:rsidR="00976197" w:rsidRPr="00416ABF">
        <w:rPr>
          <w:rFonts w:ascii="Arial" w:hAnsi="Arial" w:cs="Arial"/>
          <w:i/>
          <w:sz w:val="24"/>
          <w:szCs w:val="24"/>
        </w:rPr>
        <w:t xml:space="preserve"> ssp</w:t>
      </w:r>
      <w:r w:rsidR="00976197">
        <w:rPr>
          <w:rFonts w:ascii="Arial" w:hAnsi="Arial" w:cs="Arial"/>
          <w:sz w:val="24"/>
          <w:szCs w:val="24"/>
        </w:rPr>
        <w:t xml:space="preserve">., </w:t>
      </w:r>
      <w:proofErr w:type="spellStart"/>
      <w:r w:rsidR="00976197" w:rsidRPr="00416ABF">
        <w:rPr>
          <w:rFonts w:ascii="Arial" w:hAnsi="Arial" w:cs="Arial"/>
          <w:i/>
          <w:sz w:val="24"/>
          <w:szCs w:val="24"/>
        </w:rPr>
        <w:t>Lasioderma</w:t>
      </w:r>
      <w:proofErr w:type="spellEnd"/>
      <w:r w:rsidR="00976197" w:rsidRPr="00416ABF">
        <w:rPr>
          <w:rFonts w:ascii="Arial" w:hAnsi="Arial" w:cs="Arial"/>
          <w:i/>
          <w:sz w:val="24"/>
          <w:szCs w:val="24"/>
        </w:rPr>
        <w:t xml:space="preserve"> </w:t>
      </w:r>
      <w:proofErr w:type="spellStart"/>
      <w:r w:rsidR="00976197" w:rsidRPr="00416ABF">
        <w:rPr>
          <w:rFonts w:ascii="Arial" w:hAnsi="Arial" w:cs="Arial"/>
          <w:i/>
          <w:sz w:val="24"/>
          <w:szCs w:val="24"/>
        </w:rPr>
        <w:t>serricorne</w:t>
      </w:r>
      <w:proofErr w:type="spellEnd"/>
      <w:r w:rsidR="00976197">
        <w:rPr>
          <w:rFonts w:ascii="Arial" w:hAnsi="Arial" w:cs="Arial"/>
          <w:sz w:val="24"/>
          <w:szCs w:val="24"/>
        </w:rPr>
        <w:t xml:space="preserve">, </w:t>
      </w:r>
      <w:proofErr w:type="spellStart"/>
      <w:r w:rsidR="00976197" w:rsidRPr="00416ABF">
        <w:rPr>
          <w:rFonts w:ascii="Arial" w:hAnsi="Arial" w:cs="Arial"/>
          <w:i/>
          <w:sz w:val="24"/>
          <w:szCs w:val="24"/>
        </w:rPr>
        <w:t>Tenebriodes</w:t>
      </w:r>
      <w:proofErr w:type="spellEnd"/>
      <w:r w:rsidR="00976197" w:rsidRPr="00416ABF">
        <w:rPr>
          <w:rFonts w:ascii="Arial" w:hAnsi="Arial" w:cs="Arial"/>
          <w:i/>
          <w:sz w:val="24"/>
          <w:szCs w:val="24"/>
        </w:rPr>
        <w:t xml:space="preserve"> </w:t>
      </w:r>
      <w:proofErr w:type="spellStart"/>
      <w:r w:rsidR="00976197" w:rsidRPr="00416ABF">
        <w:rPr>
          <w:rFonts w:ascii="Arial" w:hAnsi="Arial" w:cs="Arial"/>
          <w:i/>
          <w:sz w:val="24"/>
          <w:szCs w:val="24"/>
        </w:rPr>
        <w:t>mauritanicus</w:t>
      </w:r>
      <w:proofErr w:type="spellEnd"/>
      <w:r w:rsidR="00976197">
        <w:rPr>
          <w:rFonts w:ascii="Arial" w:hAnsi="Arial" w:cs="Arial"/>
          <w:sz w:val="24"/>
          <w:szCs w:val="24"/>
        </w:rPr>
        <w:t xml:space="preserve">, and </w:t>
      </w:r>
      <w:proofErr w:type="spellStart"/>
      <w:r w:rsidR="00976197" w:rsidRPr="00416ABF">
        <w:rPr>
          <w:rFonts w:ascii="Arial" w:hAnsi="Arial" w:cs="Arial"/>
          <w:i/>
          <w:sz w:val="24"/>
          <w:szCs w:val="24"/>
        </w:rPr>
        <w:t>Cryptolestes</w:t>
      </w:r>
      <w:proofErr w:type="spellEnd"/>
      <w:r w:rsidR="00976197" w:rsidRPr="00416ABF">
        <w:rPr>
          <w:rFonts w:ascii="Arial" w:hAnsi="Arial" w:cs="Arial"/>
          <w:i/>
          <w:sz w:val="24"/>
          <w:szCs w:val="24"/>
        </w:rPr>
        <w:t xml:space="preserve"> spp.</w:t>
      </w:r>
      <w:r w:rsidR="00976197">
        <w:rPr>
          <w:rFonts w:ascii="Arial" w:hAnsi="Arial" w:cs="Arial"/>
          <w:sz w:val="24"/>
          <w:szCs w:val="24"/>
        </w:rPr>
        <w:t xml:space="preserve">, are infrequent and usually secondary pests found in heavy infestations.  A report of cashew kernels infested with |weevils”, is probably a matter of the misuse of a common name.  I have analyzed more than 500,000 samples of cashew nuts from all origins and have never personally observed </w:t>
      </w:r>
      <w:proofErr w:type="spellStart"/>
      <w:r w:rsidR="00976197">
        <w:rPr>
          <w:rFonts w:ascii="Arial" w:hAnsi="Arial" w:cs="Arial"/>
          <w:sz w:val="24"/>
          <w:szCs w:val="24"/>
        </w:rPr>
        <w:t>curculionids</w:t>
      </w:r>
      <w:proofErr w:type="spellEnd"/>
      <w:r w:rsidR="00976197">
        <w:rPr>
          <w:rFonts w:ascii="Arial" w:hAnsi="Arial" w:cs="Arial"/>
          <w:sz w:val="24"/>
          <w:szCs w:val="24"/>
        </w:rPr>
        <w:t xml:space="preserve"> infesting this product, but it is of course possible.</w:t>
      </w:r>
    </w:p>
    <w:p w:rsidR="00976197" w:rsidRDefault="00976197" w:rsidP="00CA50C4">
      <w:pPr>
        <w:spacing w:after="0" w:line="240" w:lineRule="auto"/>
        <w:rPr>
          <w:rFonts w:ascii="Arial" w:hAnsi="Arial" w:cs="Arial"/>
          <w:sz w:val="24"/>
          <w:szCs w:val="24"/>
        </w:rPr>
      </w:pPr>
    </w:p>
    <w:p w:rsidR="005941B6" w:rsidRDefault="00416ABF" w:rsidP="00416ABF">
      <w:pPr>
        <w:spacing w:after="0" w:line="240" w:lineRule="auto"/>
        <w:jc w:val="both"/>
        <w:rPr>
          <w:rFonts w:ascii="Arial" w:hAnsi="Arial" w:cs="Arial"/>
          <w:sz w:val="24"/>
          <w:szCs w:val="24"/>
        </w:rPr>
      </w:pPr>
      <w:r>
        <w:rPr>
          <w:rFonts w:ascii="Arial" w:hAnsi="Arial" w:cs="Arial"/>
          <w:sz w:val="24"/>
          <w:szCs w:val="24"/>
        </w:rPr>
        <w:tab/>
      </w:r>
      <w:proofErr w:type="spellStart"/>
      <w:r w:rsidR="00976197">
        <w:rPr>
          <w:rFonts w:ascii="Arial" w:hAnsi="Arial" w:cs="Arial"/>
          <w:sz w:val="24"/>
          <w:szCs w:val="24"/>
        </w:rPr>
        <w:t>Pyralid</w:t>
      </w:r>
      <w:proofErr w:type="spellEnd"/>
      <w:r w:rsidR="00976197">
        <w:rPr>
          <w:rFonts w:ascii="Arial" w:hAnsi="Arial" w:cs="Arial"/>
          <w:sz w:val="24"/>
          <w:szCs w:val="24"/>
        </w:rPr>
        <w:t xml:space="preserve"> larvae of </w:t>
      </w:r>
      <w:proofErr w:type="spellStart"/>
      <w:r w:rsidR="00976197" w:rsidRPr="00416ABF">
        <w:rPr>
          <w:rFonts w:ascii="Arial" w:hAnsi="Arial" w:cs="Arial"/>
          <w:i/>
          <w:sz w:val="24"/>
          <w:szCs w:val="24"/>
        </w:rPr>
        <w:t>Cadra</w:t>
      </w:r>
      <w:proofErr w:type="spellEnd"/>
      <w:r w:rsidR="00976197" w:rsidRPr="00416ABF">
        <w:rPr>
          <w:rFonts w:ascii="Arial" w:hAnsi="Arial" w:cs="Arial"/>
          <w:i/>
          <w:sz w:val="24"/>
          <w:szCs w:val="24"/>
        </w:rPr>
        <w:t xml:space="preserve"> </w:t>
      </w:r>
      <w:proofErr w:type="spellStart"/>
      <w:r w:rsidR="00976197" w:rsidRPr="00416ABF">
        <w:rPr>
          <w:rFonts w:ascii="Arial" w:hAnsi="Arial" w:cs="Arial"/>
          <w:i/>
          <w:sz w:val="24"/>
          <w:szCs w:val="24"/>
        </w:rPr>
        <w:t>cautella</w:t>
      </w:r>
      <w:proofErr w:type="spellEnd"/>
      <w:r w:rsidR="00976197" w:rsidRPr="00416ABF">
        <w:rPr>
          <w:rFonts w:ascii="Arial" w:hAnsi="Arial" w:cs="Arial"/>
          <w:i/>
          <w:sz w:val="24"/>
          <w:szCs w:val="24"/>
        </w:rPr>
        <w:t xml:space="preserve">, </w:t>
      </w:r>
      <w:proofErr w:type="spellStart"/>
      <w:r w:rsidR="00976197" w:rsidRPr="00416ABF">
        <w:rPr>
          <w:rFonts w:ascii="Arial" w:hAnsi="Arial" w:cs="Arial"/>
          <w:i/>
          <w:sz w:val="24"/>
          <w:szCs w:val="24"/>
        </w:rPr>
        <w:t>Plodia</w:t>
      </w:r>
      <w:proofErr w:type="spellEnd"/>
      <w:r w:rsidR="00976197" w:rsidRPr="00416ABF">
        <w:rPr>
          <w:rFonts w:ascii="Arial" w:hAnsi="Arial" w:cs="Arial"/>
          <w:i/>
          <w:sz w:val="24"/>
          <w:szCs w:val="24"/>
        </w:rPr>
        <w:t xml:space="preserve"> </w:t>
      </w:r>
      <w:proofErr w:type="spellStart"/>
      <w:r w:rsidR="00976197" w:rsidRPr="00416ABF">
        <w:rPr>
          <w:rFonts w:ascii="Arial" w:hAnsi="Arial" w:cs="Arial"/>
          <w:i/>
          <w:sz w:val="24"/>
          <w:szCs w:val="24"/>
        </w:rPr>
        <w:t>interpunctella</w:t>
      </w:r>
      <w:proofErr w:type="spellEnd"/>
      <w:r w:rsidR="00976197" w:rsidRPr="00416ABF">
        <w:rPr>
          <w:rFonts w:ascii="Arial" w:hAnsi="Arial" w:cs="Arial"/>
          <w:i/>
          <w:sz w:val="24"/>
          <w:szCs w:val="24"/>
        </w:rPr>
        <w:t xml:space="preserve"> </w:t>
      </w:r>
      <w:r w:rsidR="00976197" w:rsidRPr="00416ABF">
        <w:rPr>
          <w:rFonts w:ascii="Arial" w:hAnsi="Arial" w:cs="Arial"/>
          <w:sz w:val="24"/>
          <w:szCs w:val="24"/>
        </w:rPr>
        <w:t>and</w:t>
      </w:r>
      <w:r w:rsidR="00976197" w:rsidRPr="00416ABF">
        <w:rPr>
          <w:rFonts w:ascii="Arial" w:hAnsi="Arial" w:cs="Arial"/>
          <w:i/>
          <w:sz w:val="24"/>
          <w:szCs w:val="24"/>
        </w:rPr>
        <w:t xml:space="preserve"> Corcyra</w:t>
      </w:r>
      <w:r w:rsidR="005941B6" w:rsidRPr="00416ABF">
        <w:rPr>
          <w:rFonts w:ascii="Arial" w:hAnsi="Arial" w:cs="Arial"/>
          <w:i/>
          <w:sz w:val="24"/>
          <w:szCs w:val="24"/>
        </w:rPr>
        <w:t xml:space="preserve"> </w:t>
      </w:r>
      <w:proofErr w:type="spellStart"/>
      <w:r w:rsidR="005941B6" w:rsidRPr="00416ABF">
        <w:rPr>
          <w:rFonts w:ascii="Arial" w:hAnsi="Arial" w:cs="Arial"/>
          <w:i/>
          <w:sz w:val="24"/>
          <w:szCs w:val="24"/>
        </w:rPr>
        <w:t>cephalonica</w:t>
      </w:r>
      <w:proofErr w:type="spellEnd"/>
      <w:r w:rsidR="005941B6">
        <w:rPr>
          <w:rFonts w:ascii="Arial" w:hAnsi="Arial" w:cs="Arial"/>
          <w:sz w:val="24"/>
          <w:szCs w:val="24"/>
        </w:rPr>
        <w:t>,</w:t>
      </w:r>
      <w:r w:rsidR="00976197">
        <w:rPr>
          <w:rFonts w:ascii="Arial" w:hAnsi="Arial" w:cs="Arial"/>
          <w:sz w:val="24"/>
          <w:szCs w:val="24"/>
        </w:rPr>
        <w:t xml:space="preserve"> are found infesting cashews from all origins, but more often in product imported from Brazil and India.  Webbing from the larvae of </w:t>
      </w:r>
      <w:proofErr w:type="spellStart"/>
      <w:r w:rsidR="00976197">
        <w:rPr>
          <w:rFonts w:ascii="Arial" w:hAnsi="Arial" w:cs="Arial"/>
          <w:sz w:val="24"/>
          <w:szCs w:val="24"/>
        </w:rPr>
        <w:t>pyralids</w:t>
      </w:r>
      <w:proofErr w:type="spellEnd"/>
      <w:r w:rsidR="00976197">
        <w:rPr>
          <w:rFonts w:ascii="Arial" w:hAnsi="Arial" w:cs="Arial"/>
          <w:sz w:val="24"/>
          <w:szCs w:val="24"/>
        </w:rPr>
        <w:t xml:space="preserve"> will be found</w:t>
      </w:r>
      <w:r w:rsidR="005941B6">
        <w:rPr>
          <w:rFonts w:ascii="Arial" w:hAnsi="Arial" w:cs="Arial"/>
          <w:sz w:val="24"/>
          <w:szCs w:val="24"/>
        </w:rPr>
        <w:t xml:space="preserve"> at the top, sides, and corners of the package.  In serious infestations there will be clumped masses of webby kernels.  Webbed excreta trailing out from a hole at one end of the kernel is also evidence of </w:t>
      </w:r>
      <w:proofErr w:type="spellStart"/>
      <w:r w:rsidR="005941B6">
        <w:rPr>
          <w:rFonts w:ascii="Arial" w:hAnsi="Arial" w:cs="Arial"/>
          <w:sz w:val="24"/>
          <w:szCs w:val="24"/>
        </w:rPr>
        <w:t>lepidopteran</w:t>
      </w:r>
      <w:proofErr w:type="spellEnd"/>
      <w:r w:rsidR="005941B6">
        <w:rPr>
          <w:rFonts w:ascii="Arial" w:hAnsi="Arial" w:cs="Arial"/>
          <w:sz w:val="24"/>
          <w:szCs w:val="24"/>
        </w:rPr>
        <w:t xml:space="preserve"> larvae.  Food processors often mistakenly refer to these characteristic clumps of webbed excreta as eggs.  The larvae will enter the center cavity, but are often too large to pass through natural openings, so they will gnaw a </w:t>
      </w:r>
      <w:r w:rsidR="005941B6">
        <w:rPr>
          <w:rFonts w:ascii="Arial" w:hAnsi="Arial" w:cs="Arial"/>
          <w:sz w:val="24"/>
          <w:szCs w:val="24"/>
        </w:rPr>
        <w:lastRenderedPageBreak/>
        <w:t xml:space="preserve">larger hole or bore directly through the kernel.  </w:t>
      </w:r>
      <w:proofErr w:type="spellStart"/>
      <w:r w:rsidR="005941B6">
        <w:rPr>
          <w:rFonts w:ascii="Arial" w:hAnsi="Arial" w:cs="Arial"/>
          <w:sz w:val="24"/>
          <w:szCs w:val="24"/>
        </w:rPr>
        <w:t>Pupal</w:t>
      </w:r>
      <w:proofErr w:type="spellEnd"/>
      <w:r w:rsidR="005941B6">
        <w:rPr>
          <w:rFonts w:ascii="Arial" w:hAnsi="Arial" w:cs="Arial"/>
          <w:sz w:val="24"/>
          <w:szCs w:val="24"/>
        </w:rPr>
        <w:t xml:space="preserve"> stage </w:t>
      </w:r>
      <w:proofErr w:type="spellStart"/>
      <w:r w:rsidR="005941B6">
        <w:rPr>
          <w:rFonts w:ascii="Arial" w:hAnsi="Arial" w:cs="Arial"/>
          <w:sz w:val="24"/>
          <w:szCs w:val="24"/>
        </w:rPr>
        <w:t>pyralids</w:t>
      </w:r>
      <w:proofErr w:type="spellEnd"/>
      <w:r w:rsidR="005941B6">
        <w:rPr>
          <w:rFonts w:ascii="Arial" w:hAnsi="Arial" w:cs="Arial"/>
          <w:sz w:val="24"/>
          <w:szCs w:val="24"/>
        </w:rPr>
        <w:t xml:space="preserve"> will usually be found in the center cavity, but when this area is too small, they will attach themselves to the exterior of the kernel.  Damage caused by these pests is of the greatest concern to food processors because webbing is readily apparent to consumers it is very difficult to remove by reconditioning.  </w:t>
      </w:r>
      <w:proofErr w:type="spellStart"/>
      <w:r w:rsidR="005941B6">
        <w:rPr>
          <w:rFonts w:ascii="Arial" w:hAnsi="Arial" w:cs="Arial"/>
          <w:sz w:val="24"/>
          <w:szCs w:val="24"/>
        </w:rPr>
        <w:t>Pyralids</w:t>
      </w:r>
      <w:proofErr w:type="spellEnd"/>
      <w:r w:rsidR="005941B6">
        <w:rPr>
          <w:rFonts w:ascii="Arial" w:hAnsi="Arial" w:cs="Arial"/>
          <w:sz w:val="24"/>
          <w:szCs w:val="24"/>
        </w:rPr>
        <w:t xml:space="preserve"> are preyed upon by </w:t>
      </w:r>
      <w:r w:rsidR="005941B6" w:rsidRPr="00416ABF">
        <w:rPr>
          <w:rFonts w:ascii="Arial" w:hAnsi="Arial" w:cs="Arial"/>
          <w:i/>
          <w:sz w:val="24"/>
          <w:szCs w:val="24"/>
        </w:rPr>
        <w:t>Tribolium ssp.</w:t>
      </w:r>
      <w:r w:rsidR="005941B6">
        <w:rPr>
          <w:rFonts w:ascii="Arial" w:hAnsi="Arial" w:cs="Arial"/>
          <w:sz w:val="24"/>
          <w:szCs w:val="24"/>
        </w:rPr>
        <w:t xml:space="preserve"> (Hall 1990), which is probably why they do not appear in significant numbers when </w:t>
      </w:r>
      <w:r w:rsidR="00815488" w:rsidRPr="00815488">
        <w:rPr>
          <w:rFonts w:ascii="Arial" w:hAnsi="Arial" w:cs="Arial"/>
          <w:i/>
          <w:sz w:val="24"/>
          <w:szCs w:val="24"/>
        </w:rPr>
        <w:t xml:space="preserve">T. </w:t>
      </w:r>
      <w:proofErr w:type="spellStart"/>
      <w:r w:rsidR="00815488" w:rsidRPr="00815488">
        <w:rPr>
          <w:rFonts w:ascii="Arial" w:hAnsi="Arial" w:cs="Arial"/>
          <w:i/>
          <w:sz w:val="24"/>
          <w:szCs w:val="24"/>
        </w:rPr>
        <w:t>confusum</w:t>
      </w:r>
      <w:proofErr w:type="spellEnd"/>
      <w:r w:rsidR="005941B6">
        <w:rPr>
          <w:rFonts w:ascii="Arial" w:hAnsi="Arial" w:cs="Arial"/>
          <w:sz w:val="24"/>
          <w:szCs w:val="24"/>
        </w:rPr>
        <w:t xml:space="preserve"> is present.</w:t>
      </w:r>
    </w:p>
    <w:p w:rsidR="00A876FE" w:rsidRDefault="00A876FE" w:rsidP="00CA50C4">
      <w:pPr>
        <w:spacing w:after="0" w:line="240" w:lineRule="auto"/>
        <w:rPr>
          <w:rFonts w:ascii="Arial" w:hAnsi="Arial" w:cs="Arial"/>
          <w:sz w:val="24"/>
          <w:szCs w:val="24"/>
        </w:rPr>
      </w:pPr>
    </w:p>
    <w:p w:rsidR="00A876FE" w:rsidRDefault="00416ABF" w:rsidP="00416ABF">
      <w:pPr>
        <w:spacing w:after="0" w:line="240" w:lineRule="auto"/>
        <w:jc w:val="both"/>
        <w:rPr>
          <w:rFonts w:ascii="Arial" w:hAnsi="Arial" w:cs="Arial"/>
          <w:sz w:val="24"/>
          <w:szCs w:val="24"/>
        </w:rPr>
      </w:pPr>
      <w:r>
        <w:rPr>
          <w:rFonts w:ascii="Arial" w:hAnsi="Arial" w:cs="Arial"/>
          <w:sz w:val="24"/>
          <w:szCs w:val="24"/>
        </w:rPr>
        <w:tab/>
      </w:r>
      <w:r w:rsidR="00A876FE">
        <w:rPr>
          <w:rFonts w:ascii="Arial" w:hAnsi="Arial" w:cs="Arial"/>
          <w:sz w:val="24"/>
          <w:szCs w:val="24"/>
        </w:rPr>
        <w:t xml:space="preserve">When live insects are found, the infested lot is treated by placing the product in freezer storage.  According to Cotton (1950), the time required to kill all stages of </w:t>
      </w:r>
      <w:proofErr w:type="spellStart"/>
      <w:r w:rsidR="00815488" w:rsidRPr="00815488">
        <w:rPr>
          <w:rFonts w:ascii="Arial" w:hAnsi="Arial" w:cs="Arial"/>
          <w:i/>
          <w:sz w:val="24"/>
          <w:szCs w:val="24"/>
        </w:rPr>
        <w:t>T.confusum</w:t>
      </w:r>
      <w:proofErr w:type="spellEnd"/>
      <w:r w:rsidR="00A876FE">
        <w:rPr>
          <w:rFonts w:ascii="Arial" w:hAnsi="Arial" w:cs="Arial"/>
          <w:sz w:val="24"/>
          <w:szCs w:val="24"/>
        </w:rPr>
        <w:t xml:space="preserve"> and other common stored product insects is 24 hours at -18</w:t>
      </w:r>
      <w:r w:rsidRPr="00416ABF">
        <w:rPr>
          <w:rFonts w:ascii="Arial" w:hAnsi="Arial" w:cs="Arial"/>
          <w:sz w:val="24"/>
          <w:szCs w:val="24"/>
          <w:vertAlign w:val="superscript"/>
        </w:rPr>
        <w:t xml:space="preserve"> </w:t>
      </w:r>
      <w:proofErr w:type="spellStart"/>
      <w:r w:rsidRPr="00416ABF">
        <w:rPr>
          <w:rFonts w:ascii="Arial" w:hAnsi="Arial" w:cs="Arial"/>
          <w:sz w:val="24"/>
          <w:szCs w:val="24"/>
          <w:vertAlign w:val="superscript"/>
        </w:rPr>
        <w:t>o</w:t>
      </w:r>
      <w:r w:rsidR="00A876FE">
        <w:rPr>
          <w:rFonts w:ascii="Arial" w:hAnsi="Arial" w:cs="Arial"/>
          <w:sz w:val="24"/>
          <w:szCs w:val="24"/>
        </w:rPr>
        <w:t>C</w:t>
      </w:r>
      <w:proofErr w:type="spellEnd"/>
      <w:r w:rsidR="00A876FE">
        <w:rPr>
          <w:rFonts w:ascii="Arial" w:hAnsi="Arial" w:cs="Arial"/>
          <w:sz w:val="24"/>
          <w:szCs w:val="24"/>
        </w:rPr>
        <w:t xml:space="preserve"> (0</w:t>
      </w:r>
      <w:r w:rsidRPr="00416ABF">
        <w:rPr>
          <w:rFonts w:ascii="Arial" w:hAnsi="Arial" w:cs="Arial"/>
          <w:sz w:val="24"/>
          <w:szCs w:val="24"/>
          <w:vertAlign w:val="superscript"/>
        </w:rPr>
        <w:t>o</w:t>
      </w:r>
      <w:r w:rsidR="00A876FE">
        <w:rPr>
          <w:rFonts w:ascii="Arial" w:hAnsi="Arial" w:cs="Arial"/>
          <w:sz w:val="24"/>
          <w:szCs w:val="24"/>
        </w:rPr>
        <w:t xml:space="preserve"> F).  Lots are usually held in freezer storage for more than a week to ensure that the cold has penetrated to the center of all of the packages.  The product can also be heat sterilized at 60 degree C (140 degree F) for 10 minutes.  Both methods are employed, and some food processors prudently treat all shipments as a quality control measure.  Cashews should never be fumigated with methyl bromide, because a reaction occurs between the fumigant and the amino acid </w:t>
      </w:r>
      <w:proofErr w:type="spellStart"/>
      <w:r w:rsidR="00A876FE">
        <w:rPr>
          <w:rFonts w:ascii="Arial" w:hAnsi="Arial" w:cs="Arial"/>
          <w:sz w:val="24"/>
          <w:szCs w:val="24"/>
        </w:rPr>
        <w:t>methionine</w:t>
      </w:r>
      <w:proofErr w:type="spellEnd"/>
      <w:r w:rsidR="00A876FE">
        <w:rPr>
          <w:rFonts w:ascii="Arial" w:hAnsi="Arial" w:cs="Arial"/>
          <w:sz w:val="24"/>
          <w:szCs w:val="24"/>
        </w:rPr>
        <w:t xml:space="preserve">.  This produces an intermediate compound which during roasting will break down to </w:t>
      </w:r>
      <w:proofErr w:type="spellStart"/>
      <w:r w:rsidR="00A876FE">
        <w:rPr>
          <w:rFonts w:ascii="Arial" w:hAnsi="Arial" w:cs="Arial"/>
          <w:sz w:val="24"/>
          <w:szCs w:val="24"/>
        </w:rPr>
        <w:t>dimethyl</w:t>
      </w:r>
      <w:proofErr w:type="spellEnd"/>
      <w:r w:rsidR="00A876FE">
        <w:rPr>
          <w:rFonts w:ascii="Arial" w:hAnsi="Arial" w:cs="Arial"/>
          <w:sz w:val="24"/>
          <w:szCs w:val="24"/>
        </w:rPr>
        <w:t xml:space="preserve"> sulfide causing a strong off flavor.</w:t>
      </w:r>
    </w:p>
    <w:p w:rsidR="00A876FE" w:rsidRDefault="00A876FE" w:rsidP="00CA50C4">
      <w:pPr>
        <w:spacing w:after="0" w:line="240" w:lineRule="auto"/>
        <w:rPr>
          <w:rFonts w:ascii="Arial" w:hAnsi="Arial" w:cs="Arial"/>
          <w:sz w:val="24"/>
          <w:szCs w:val="24"/>
        </w:rPr>
      </w:pPr>
    </w:p>
    <w:p w:rsidR="00A876FE" w:rsidRDefault="00CF06C3" w:rsidP="00CF06C3">
      <w:pPr>
        <w:spacing w:after="0" w:line="240" w:lineRule="auto"/>
        <w:jc w:val="both"/>
        <w:rPr>
          <w:rFonts w:ascii="Arial" w:hAnsi="Arial" w:cs="Arial"/>
          <w:sz w:val="24"/>
          <w:szCs w:val="24"/>
        </w:rPr>
      </w:pPr>
      <w:r>
        <w:rPr>
          <w:rFonts w:ascii="Arial" w:hAnsi="Arial" w:cs="Arial"/>
          <w:sz w:val="24"/>
          <w:szCs w:val="24"/>
        </w:rPr>
        <w:tab/>
      </w:r>
      <w:r w:rsidR="00A876FE">
        <w:rPr>
          <w:rFonts w:ascii="Arial" w:hAnsi="Arial" w:cs="Arial"/>
          <w:sz w:val="24"/>
          <w:szCs w:val="24"/>
        </w:rPr>
        <w:t xml:space="preserve">After the insects are killed, larvae that are not in the center cavity and adults are removed by screening.  Kernels with webbing are </w:t>
      </w:r>
      <w:proofErr w:type="spellStart"/>
      <w:r w:rsidR="00A876FE">
        <w:rPr>
          <w:rFonts w:ascii="Arial" w:hAnsi="Arial" w:cs="Arial"/>
          <w:sz w:val="24"/>
          <w:szCs w:val="24"/>
        </w:rPr>
        <w:t>hand picked</w:t>
      </w:r>
      <w:proofErr w:type="spellEnd"/>
      <w:r w:rsidR="00A876FE">
        <w:rPr>
          <w:rFonts w:ascii="Arial" w:hAnsi="Arial" w:cs="Arial"/>
          <w:sz w:val="24"/>
          <w:szCs w:val="24"/>
        </w:rPr>
        <w:t xml:space="preserve"> on conveyed inspection lines.  Packages with evidence of center cavity damage are either destroyed or the contents are broken into pieces, screened, and picked.</w:t>
      </w:r>
    </w:p>
    <w:p w:rsidR="00A876FE" w:rsidRDefault="00A876FE" w:rsidP="00CA50C4">
      <w:pPr>
        <w:spacing w:after="0" w:line="240" w:lineRule="auto"/>
        <w:rPr>
          <w:rFonts w:ascii="Arial" w:hAnsi="Arial" w:cs="Arial"/>
          <w:sz w:val="24"/>
          <w:szCs w:val="24"/>
        </w:rPr>
      </w:pPr>
    </w:p>
    <w:p w:rsidR="00A876FE" w:rsidRDefault="00AA0DB9" w:rsidP="00AA0DB9">
      <w:pPr>
        <w:spacing w:after="0" w:line="240" w:lineRule="auto"/>
        <w:jc w:val="both"/>
        <w:rPr>
          <w:rFonts w:ascii="Arial" w:hAnsi="Arial" w:cs="Arial"/>
          <w:sz w:val="24"/>
          <w:szCs w:val="24"/>
        </w:rPr>
      </w:pPr>
      <w:r>
        <w:rPr>
          <w:rFonts w:ascii="Arial" w:hAnsi="Arial" w:cs="Arial"/>
          <w:sz w:val="24"/>
          <w:szCs w:val="24"/>
        </w:rPr>
        <w:tab/>
      </w:r>
      <w:r w:rsidR="00A876FE">
        <w:rPr>
          <w:rFonts w:ascii="Arial" w:hAnsi="Arial" w:cs="Arial"/>
          <w:sz w:val="24"/>
          <w:szCs w:val="24"/>
        </w:rPr>
        <w:t xml:space="preserve">It is interesting that although </w:t>
      </w:r>
      <w:r w:rsidR="00815488" w:rsidRPr="00815488">
        <w:rPr>
          <w:rFonts w:ascii="Arial" w:hAnsi="Arial" w:cs="Arial"/>
          <w:i/>
          <w:sz w:val="24"/>
          <w:szCs w:val="24"/>
        </w:rPr>
        <w:t xml:space="preserve">T. </w:t>
      </w:r>
      <w:proofErr w:type="spellStart"/>
      <w:r w:rsidR="00815488" w:rsidRPr="00815488">
        <w:rPr>
          <w:rFonts w:ascii="Arial" w:hAnsi="Arial" w:cs="Arial"/>
          <w:i/>
          <w:sz w:val="24"/>
          <w:szCs w:val="24"/>
        </w:rPr>
        <w:t>confusum</w:t>
      </w:r>
      <w:proofErr w:type="spellEnd"/>
      <w:r w:rsidR="00A876FE">
        <w:rPr>
          <w:rFonts w:ascii="Arial" w:hAnsi="Arial" w:cs="Arial"/>
          <w:sz w:val="24"/>
          <w:szCs w:val="24"/>
        </w:rPr>
        <w:t xml:space="preserve"> is dominant in cashews, </w:t>
      </w:r>
      <w:r w:rsidR="00CF06C3" w:rsidRPr="00CF06C3">
        <w:rPr>
          <w:rFonts w:ascii="Arial" w:hAnsi="Arial" w:cs="Arial"/>
          <w:i/>
          <w:sz w:val="24"/>
          <w:szCs w:val="24"/>
        </w:rPr>
        <w:t xml:space="preserve">T. </w:t>
      </w:r>
      <w:proofErr w:type="spellStart"/>
      <w:r w:rsidR="00CF06C3" w:rsidRPr="00CF06C3">
        <w:rPr>
          <w:rFonts w:ascii="Arial" w:hAnsi="Arial" w:cs="Arial"/>
          <w:i/>
          <w:sz w:val="24"/>
          <w:szCs w:val="24"/>
        </w:rPr>
        <w:t>castaneum</w:t>
      </w:r>
      <w:proofErr w:type="spellEnd"/>
      <w:r w:rsidR="00A876FE">
        <w:rPr>
          <w:rFonts w:ascii="Arial" w:hAnsi="Arial" w:cs="Arial"/>
          <w:sz w:val="24"/>
          <w:szCs w:val="24"/>
        </w:rPr>
        <w:t xml:space="preserve"> is apparently not a cashew pest.  A comparison of the nutritional requirements of these two species and the availability of required nutrients in cashews would be very interesting.  I have entertained myself by placing </w:t>
      </w:r>
      <w:r w:rsidR="00CF06C3" w:rsidRPr="00CF06C3">
        <w:rPr>
          <w:rFonts w:ascii="Arial" w:hAnsi="Arial" w:cs="Arial"/>
          <w:i/>
          <w:sz w:val="24"/>
          <w:szCs w:val="24"/>
        </w:rPr>
        <w:t xml:space="preserve">T. </w:t>
      </w:r>
      <w:proofErr w:type="spellStart"/>
      <w:r w:rsidR="00CF06C3" w:rsidRPr="00CF06C3">
        <w:rPr>
          <w:rFonts w:ascii="Arial" w:hAnsi="Arial" w:cs="Arial"/>
          <w:i/>
          <w:sz w:val="24"/>
          <w:szCs w:val="24"/>
        </w:rPr>
        <w:t>castaneum</w:t>
      </w:r>
      <w:proofErr w:type="spellEnd"/>
      <w:r w:rsidR="00A876FE">
        <w:rPr>
          <w:rFonts w:ascii="Arial" w:hAnsi="Arial" w:cs="Arial"/>
          <w:sz w:val="24"/>
          <w:szCs w:val="24"/>
        </w:rPr>
        <w:t xml:space="preserve"> adults and larvae (</w:t>
      </w:r>
      <w:proofErr w:type="spellStart"/>
      <w:r w:rsidR="00A876FE">
        <w:rPr>
          <w:rFonts w:ascii="Arial" w:hAnsi="Arial" w:cs="Arial"/>
          <w:sz w:val="24"/>
          <w:szCs w:val="24"/>
        </w:rPr>
        <w:t>instar</w:t>
      </w:r>
      <w:proofErr w:type="spellEnd"/>
      <w:r w:rsidR="00A876FE">
        <w:rPr>
          <w:rFonts w:ascii="Arial" w:hAnsi="Arial" w:cs="Arial"/>
          <w:sz w:val="24"/>
          <w:szCs w:val="24"/>
        </w:rPr>
        <w:t xml:space="preserve"> not noted) on a dish with a cashew kernel and a cracker.  Both stages investigated the </w:t>
      </w:r>
      <w:r w:rsidR="008B204D">
        <w:rPr>
          <w:rFonts w:ascii="Arial" w:hAnsi="Arial" w:cs="Arial"/>
          <w:sz w:val="24"/>
          <w:szCs w:val="24"/>
        </w:rPr>
        <w:t>substrates, but the larvae remained on the cashew, while the adults remained on the cracker.  Clearly I did not follow sound scientific methods, but the result did lead me to speculate on selection of oviposition sites as a reason for the absence of this species in cashew infestations.</w:t>
      </w:r>
    </w:p>
    <w:p w:rsidR="008B204D" w:rsidRDefault="008B204D" w:rsidP="00CA50C4">
      <w:pPr>
        <w:spacing w:after="0" w:line="240" w:lineRule="auto"/>
        <w:rPr>
          <w:rFonts w:ascii="Arial" w:hAnsi="Arial" w:cs="Arial"/>
          <w:sz w:val="24"/>
          <w:szCs w:val="24"/>
        </w:rPr>
      </w:pPr>
    </w:p>
    <w:p w:rsidR="008B204D" w:rsidRDefault="00AA0DB9" w:rsidP="00AA0DB9">
      <w:pPr>
        <w:spacing w:after="0" w:line="240" w:lineRule="auto"/>
        <w:jc w:val="both"/>
        <w:rPr>
          <w:rFonts w:ascii="Arial" w:hAnsi="Arial" w:cs="Arial"/>
          <w:sz w:val="24"/>
          <w:szCs w:val="24"/>
        </w:rPr>
      </w:pPr>
      <w:r>
        <w:rPr>
          <w:rFonts w:ascii="Arial" w:hAnsi="Arial" w:cs="Arial"/>
          <w:sz w:val="24"/>
          <w:szCs w:val="24"/>
        </w:rPr>
        <w:tab/>
      </w:r>
      <w:r w:rsidR="008B204D">
        <w:rPr>
          <w:rFonts w:ascii="Arial" w:hAnsi="Arial" w:cs="Arial"/>
          <w:sz w:val="24"/>
          <w:szCs w:val="24"/>
        </w:rPr>
        <w:t xml:space="preserve">In another instance, I placed a cashew, a filbert, and a Brazil nut in dish, alternately with </w:t>
      </w:r>
      <w:r w:rsidRPr="00AA0DB9">
        <w:rPr>
          <w:rFonts w:ascii="Arial" w:hAnsi="Arial" w:cs="Arial"/>
          <w:i/>
          <w:sz w:val="24"/>
          <w:szCs w:val="24"/>
        </w:rPr>
        <w:t xml:space="preserve">O. </w:t>
      </w:r>
      <w:proofErr w:type="spellStart"/>
      <w:r w:rsidRPr="00AA0DB9">
        <w:rPr>
          <w:rFonts w:ascii="Arial" w:hAnsi="Arial" w:cs="Arial"/>
          <w:i/>
          <w:sz w:val="24"/>
          <w:szCs w:val="24"/>
        </w:rPr>
        <w:t>surinamensis</w:t>
      </w:r>
      <w:proofErr w:type="spellEnd"/>
      <w:r w:rsidR="008B204D">
        <w:rPr>
          <w:rFonts w:ascii="Arial" w:hAnsi="Arial" w:cs="Arial"/>
          <w:sz w:val="24"/>
          <w:szCs w:val="24"/>
        </w:rPr>
        <w:t xml:space="preserve"> (adults and larvae), </w:t>
      </w:r>
      <w:r w:rsidR="00815488" w:rsidRPr="00815488">
        <w:rPr>
          <w:rFonts w:ascii="Arial" w:hAnsi="Arial" w:cs="Arial"/>
          <w:i/>
          <w:sz w:val="24"/>
          <w:szCs w:val="24"/>
        </w:rPr>
        <w:t xml:space="preserve">T. </w:t>
      </w:r>
      <w:proofErr w:type="spellStart"/>
      <w:r w:rsidR="00815488" w:rsidRPr="00815488">
        <w:rPr>
          <w:rFonts w:ascii="Arial" w:hAnsi="Arial" w:cs="Arial"/>
          <w:i/>
          <w:sz w:val="24"/>
          <w:szCs w:val="24"/>
        </w:rPr>
        <w:t>confusum</w:t>
      </w:r>
      <w:proofErr w:type="spellEnd"/>
      <w:r w:rsidR="008B204D">
        <w:rPr>
          <w:rFonts w:ascii="Arial" w:hAnsi="Arial" w:cs="Arial"/>
          <w:sz w:val="24"/>
          <w:szCs w:val="24"/>
        </w:rPr>
        <w:t xml:space="preserve"> (adults and larvae) and </w:t>
      </w:r>
      <w:proofErr w:type="spellStart"/>
      <w:r w:rsidRPr="00AA0DB9">
        <w:rPr>
          <w:rFonts w:ascii="Arial" w:hAnsi="Arial" w:cs="Arial"/>
          <w:i/>
          <w:sz w:val="24"/>
          <w:szCs w:val="24"/>
        </w:rPr>
        <w:t>P.interpuctella</w:t>
      </w:r>
      <w:proofErr w:type="spellEnd"/>
      <w:r w:rsidR="008B204D">
        <w:rPr>
          <w:rFonts w:ascii="Arial" w:hAnsi="Arial" w:cs="Arial"/>
          <w:sz w:val="24"/>
          <w:szCs w:val="24"/>
        </w:rPr>
        <w:t xml:space="preserve"> (larvae).  In each case, the insects fed on the cashew and ignored the other types of nut meats.  This was also an informal observation, but it suggests that studying the nutritional aspects of cashew kernels with respect to several stored product pests may be helpful in finding ways to reduce infestation.</w:t>
      </w:r>
    </w:p>
    <w:p w:rsidR="008B204D" w:rsidRDefault="008B204D" w:rsidP="00CA50C4">
      <w:pPr>
        <w:spacing w:after="0" w:line="240" w:lineRule="auto"/>
        <w:rPr>
          <w:rFonts w:ascii="Arial" w:hAnsi="Arial" w:cs="Arial"/>
          <w:sz w:val="24"/>
          <w:szCs w:val="24"/>
        </w:rPr>
      </w:pPr>
    </w:p>
    <w:p w:rsidR="008B204D" w:rsidRDefault="00AA0DB9" w:rsidP="00AA0DB9">
      <w:pPr>
        <w:spacing w:after="0" w:line="240" w:lineRule="auto"/>
        <w:jc w:val="both"/>
        <w:rPr>
          <w:rFonts w:ascii="Arial" w:hAnsi="Arial" w:cs="Arial"/>
          <w:sz w:val="24"/>
          <w:szCs w:val="24"/>
        </w:rPr>
      </w:pPr>
      <w:r>
        <w:rPr>
          <w:rFonts w:ascii="Arial" w:hAnsi="Arial" w:cs="Arial"/>
          <w:sz w:val="24"/>
          <w:szCs w:val="24"/>
        </w:rPr>
        <w:tab/>
      </w:r>
      <w:r w:rsidR="008B204D">
        <w:rPr>
          <w:rFonts w:ascii="Arial" w:hAnsi="Arial" w:cs="Arial"/>
          <w:sz w:val="24"/>
          <w:szCs w:val="24"/>
        </w:rPr>
        <w:t xml:space="preserve">Stored product research will continue to play an integral part in reducing economic losses due to </w:t>
      </w:r>
      <w:r w:rsidR="00815488" w:rsidRPr="00815488">
        <w:rPr>
          <w:rFonts w:ascii="Arial" w:hAnsi="Arial" w:cs="Arial"/>
          <w:i/>
          <w:sz w:val="24"/>
          <w:szCs w:val="24"/>
        </w:rPr>
        <w:t xml:space="preserve">T. </w:t>
      </w:r>
      <w:proofErr w:type="spellStart"/>
      <w:r w:rsidR="00815488" w:rsidRPr="00815488">
        <w:rPr>
          <w:rFonts w:ascii="Arial" w:hAnsi="Arial" w:cs="Arial"/>
          <w:i/>
          <w:sz w:val="24"/>
          <w:szCs w:val="24"/>
        </w:rPr>
        <w:t>confusum</w:t>
      </w:r>
      <w:proofErr w:type="spellEnd"/>
      <w:r w:rsidR="008B204D">
        <w:rPr>
          <w:rFonts w:ascii="Arial" w:hAnsi="Arial" w:cs="Arial"/>
          <w:sz w:val="24"/>
          <w:szCs w:val="24"/>
        </w:rPr>
        <w:t xml:space="preserve"> and other pests of cashew kernels.  Sound packaging, sustained modified atmospheres, better sanitation in the factories, and more effective inspections will help to control infestation in cashew kernels.  Ultimately, it is </w:t>
      </w:r>
      <w:r w:rsidR="008B204D">
        <w:rPr>
          <w:rFonts w:ascii="Arial" w:hAnsi="Arial" w:cs="Arial"/>
          <w:sz w:val="24"/>
          <w:szCs w:val="24"/>
        </w:rPr>
        <w:lastRenderedPageBreak/>
        <w:t xml:space="preserve">the exporter, importer, and food processor </w:t>
      </w:r>
      <w:proofErr w:type="gramStart"/>
      <w:r w:rsidR="008B204D">
        <w:rPr>
          <w:rFonts w:ascii="Arial" w:hAnsi="Arial" w:cs="Arial"/>
          <w:sz w:val="24"/>
          <w:szCs w:val="24"/>
        </w:rPr>
        <w:t>who</w:t>
      </w:r>
      <w:proofErr w:type="gramEnd"/>
      <w:r w:rsidR="008B204D">
        <w:rPr>
          <w:rFonts w:ascii="Arial" w:hAnsi="Arial" w:cs="Arial"/>
          <w:sz w:val="24"/>
          <w:szCs w:val="24"/>
        </w:rPr>
        <w:t xml:space="preserve"> must learn these lessons and ensure that the new technology and good manufacturing practices are applied.</w:t>
      </w:r>
    </w:p>
    <w:p w:rsidR="00422772" w:rsidRDefault="00422772" w:rsidP="00CA50C4">
      <w:pPr>
        <w:spacing w:after="0" w:line="240" w:lineRule="auto"/>
        <w:rPr>
          <w:rFonts w:ascii="Arial" w:hAnsi="Arial" w:cs="Arial"/>
          <w:sz w:val="24"/>
          <w:szCs w:val="24"/>
        </w:rPr>
      </w:pPr>
    </w:p>
    <w:p w:rsidR="00422772" w:rsidRPr="00D4545F" w:rsidRDefault="00422772" w:rsidP="00CA50C4">
      <w:pPr>
        <w:spacing w:after="0" w:line="240" w:lineRule="auto"/>
        <w:rPr>
          <w:rFonts w:ascii="Arial" w:hAnsi="Arial" w:cs="Arial"/>
          <w:b/>
          <w:sz w:val="24"/>
          <w:szCs w:val="24"/>
        </w:rPr>
      </w:pPr>
      <w:r w:rsidRPr="00D4545F">
        <w:rPr>
          <w:rFonts w:ascii="Arial" w:hAnsi="Arial" w:cs="Arial"/>
          <w:b/>
          <w:sz w:val="24"/>
          <w:szCs w:val="24"/>
        </w:rPr>
        <w:t>References:</w:t>
      </w:r>
    </w:p>
    <w:p w:rsidR="00422772" w:rsidRDefault="00422772" w:rsidP="00CA50C4">
      <w:pPr>
        <w:spacing w:after="0" w:line="240" w:lineRule="auto"/>
        <w:rPr>
          <w:rFonts w:ascii="Arial" w:hAnsi="Arial" w:cs="Arial"/>
          <w:sz w:val="24"/>
          <w:szCs w:val="24"/>
        </w:rPr>
      </w:pPr>
    </w:p>
    <w:p w:rsidR="00422772" w:rsidRDefault="00422772" w:rsidP="00D4545F">
      <w:pPr>
        <w:spacing w:after="0" w:line="240" w:lineRule="auto"/>
        <w:ind w:left="720" w:hanging="720"/>
        <w:rPr>
          <w:rFonts w:ascii="Arial" w:hAnsi="Arial" w:cs="Arial"/>
          <w:sz w:val="24"/>
          <w:szCs w:val="24"/>
        </w:rPr>
      </w:pPr>
      <w:proofErr w:type="gramStart"/>
      <w:r>
        <w:rPr>
          <w:rFonts w:ascii="Arial" w:hAnsi="Arial" w:cs="Arial"/>
          <w:sz w:val="24"/>
          <w:szCs w:val="24"/>
        </w:rPr>
        <w:t>AFI 1997.</w:t>
      </w:r>
      <w:proofErr w:type="gramEnd"/>
      <w:r>
        <w:rPr>
          <w:rFonts w:ascii="Arial" w:hAnsi="Arial" w:cs="Arial"/>
          <w:sz w:val="24"/>
          <w:szCs w:val="24"/>
        </w:rPr>
        <w:t xml:space="preserve">  Specifications for Cashew Kernels, AFI Nut &amp; Agricultural Products Section,</w:t>
      </w:r>
    </w:p>
    <w:p w:rsidR="00422772" w:rsidRDefault="00D4545F" w:rsidP="00D4545F">
      <w:pPr>
        <w:spacing w:after="0" w:line="240" w:lineRule="auto"/>
        <w:ind w:left="720" w:hanging="720"/>
        <w:rPr>
          <w:rFonts w:ascii="Arial" w:hAnsi="Arial" w:cs="Arial"/>
          <w:sz w:val="24"/>
          <w:szCs w:val="24"/>
        </w:rPr>
      </w:pPr>
      <w:r>
        <w:rPr>
          <w:rFonts w:ascii="Arial" w:hAnsi="Arial" w:cs="Arial"/>
          <w:sz w:val="24"/>
          <w:szCs w:val="24"/>
        </w:rPr>
        <w:tab/>
      </w:r>
      <w:proofErr w:type="gramStart"/>
      <w:r w:rsidR="00422772">
        <w:rPr>
          <w:rFonts w:ascii="Arial" w:hAnsi="Arial" w:cs="Arial"/>
          <w:sz w:val="24"/>
          <w:szCs w:val="24"/>
        </w:rPr>
        <w:t>Association of Food Industries, Matawan, NJ.</w:t>
      </w:r>
      <w:proofErr w:type="gramEnd"/>
    </w:p>
    <w:p w:rsidR="00422772" w:rsidRDefault="00422772" w:rsidP="00CA50C4">
      <w:pPr>
        <w:spacing w:after="0" w:line="240" w:lineRule="auto"/>
        <w:rPr>
          <w:rFonts w:ascii="Arial" w:hAnsi="Arial" w:cs="Arial"/>
          <w:sz w:val="24"/>
          <w:szCs w:val="24"/>
        </w:rPr>
      </w:pPr>
    </w:p>
    <w:p w:rsidR="00422772" w:rsidRDefault="00422772" w:rsidP="00D3765F">
      <w:pPr>
        <w:spacing w:after="0" w:line="240" w:lineRule="auto"/>
        <w:ind w:left="720" w:hanging="720"/>
        <w:jc w:val="both"/>
        <w:rPr>
          <w:rFonts w:ascii="Arial" w:hAnsi="Arial" w:cs="Arial"/>
          <w:sz w:val="24"/>
          <w:szCs w:val="24"/>
        </w:rPr>
      </w:pPr>
      <w:proofErr w:type="spellStart"/>
      <w:r>
        <w:rPr>
          <w:rFonts w:ascii="Arial" w:hAnsi="Arial" w:cs="Arial"/>
          <w:sz w:val="24"/>
          <w:szCs w:val="24"/>
        </w:rPr>
        <w:t>Aliniazee</w:t>
      </w:r>
      <w:proofErr w:type="spellEnd"/>
      <w:r>
        <w:rPr>
          <w:rFonts w:ascii="Arial" w:hAnsi="Arial" w:cs="Arial"/>
          <w:sz w:val="24"/>
          <w:szCs w:val="24"/>
        </w:rPr>
        <w:t xml:space="preserve">, M.T. 1971.  </w:t>
      </w:r>
      <w:proofErr w:type="gramStart"/>
      <w:r>
        <w:rPr>
          <w:rFonts w:ascii="Arial" w:hAnsi="Arial" w:cs="Arial"/>
          <w:sz w:val="24"/>
          <w:szCs w:val="24"/>
        </w:rPr>
        <w:t>The Effect of Carbon Dioxide Gas Alone or in Combinations on</w:t>
      </w:r>
      <w:r w:rsidR="00D4545F">
        <w:rPr>
          <w:rFonts w:ascii="Arial" w:hAnsi="Arial" w:cs="Arial"/>
          <w:sz w:val="24"/>
          <w:szCs w:val="24"/>
        </w:rPr>
        <w:t xml:space="preserve"> t</w:t>
      </w:r>
      <w:r>
        <w:rPr>
          <w:rFonts w:ascii="Arial" w:hAnsi="Arial" w:cs="Arial"/>
          <w:sz w:val="24"/>
          <w:szCs w:val="24"/>
        </w:rPr>
        <w:t xml:space="preserve">he Mortality of </w:t>
      </w:r>
      <w:r w:rsidR="00D4545F" w:rsidRPr="00D4545F">
        <w:rPr>
          <w:rFonts w:ascii="Arial" w:hAnsi="Arial" w:cs="Arial"/>
          <w:i/>
          <w:sz w:val="24"/>
          <w:szCs w:val="24"/>
        </w:rPr>
        <w:t xml:space="preserve">Tribolium </w:t>
      </w:r>
      <w:proofErr w:type="spellStart"/>
      <w:r w:rsidR="00D4545F" w:rsidRPr="00D4545F">
        <w:rPr>
          <w:rFonts w:ascii="Arial" w:hAnsi="Arial" w:cs="Arial"/>
          <w:i/>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Herbst</w:t>
      </w:r>
      <w:proofErr w:type="spellEnd"/>
      <w:r>
        <w:rPr>
          <w:rFonts w:ascii="Arial" w:hAnsi="Arial" w:cs="Arial"/>
          <w:sz w:val="24"/>
          <w:szCs w:val="24"/>
        </w:rPr>
        <w:t xml:space="preserve">) and </w:t>
      </w:r>
      <w:r w:rsidR="00815488" w:rsidRPr="00815488">
        <w:rPr>
          <w:rFonts w:ascii="Arial" w:hAnsi="Arial" w:cs="Arial"/>
          <w:i/>
          <w:sz w:val="24"/>
          <w:szCs w:val="24"/>
        </w:rPr>
        <w:t xml:space="preserve">T. </w:t>
      </w:r>
      <w:proofErr w:type="spellStart"/>
      <w:r w:rsidR="00815488" w:rsidRPr="00815488">
        <w:rPr>
          <w:rFonts w:ascii="Arial" w:hAnsi="Arial" w:cs="Arial"/>
          <w:i/>
          <w:sz w:val="24"/>
          <w:szCs w:val="24"/>
        </w:rPr>
        <w:t>confusum</w:t>
      </w:r>
      <w:proofErr w:type="spellEnd"/>
      <w:r>
        <w:rPr>
          <w:rFonts w:ascii="Arial" w:hAnsi="Arial" w:cs="Arial"/>
          <w:sz w:val="24"/>
          <w:szCs w:val="24"/>
        </w:rPr>
        <w:t xml:space="preserve"> du Val</w:t>
      </w:r>
      <w:r w:rsidR="00D3765F">
        <w:rPr>
          <w:rFonts w:ascii="Arial" w:hAnsi="Arial" w:cs="Arial"/>
          <w:sz w:val="24"/>
          <w:szCs w:val="24"/>
        </w:rPr>
        <w:t xml:space="preserve"> </w:t>
      </w:r>
      <w:r>
        <w:rPr>
          <w:rFonts w:ascii="Arial" w:hAnsi="Arial" w:cs="Arial"/>
          <w:sz w:val="24"/>
          <w:szCs w:val="24"/>
        </w:rPr>
        <w:t>(</w:t>
      </w:r>
      <w:proofErr w:type="spellStart"/>
      <w:r>
        <w:rPr>
          <w:rFonts w:ascii="Arial" w:hAnsi="Arial" w:cs="Arial"/>
          <w:sz w:val="24"/>
          <w:szCs w:val="24"/>
        </w:rPr>
        <w:t>Coleoptera</w:t>
      </w:r>
      <w:proofErr w:type="spellEnd"/>
      <w:r>
        <w:rPr>
          <w:rFonts w:ascii="Arial" w:hAnsi="Arial" w:cs="Arial"/>
          <w:sz w:val="24"/>
          <w:szCs w:val="24"/>
        </w:rPr>
        <w:t xml:space="preserve">, </w:t>
      </w:r>
      <w:proofErr w:type="spellStart"/>
      <w:r>
        <w:rPr>
          <w:rFonts w:ascii="Arial" w:hAnsi="Arial" w:cs="Arial"/>
          <w:sz w:val="24"/>
          <w:szCs w:val="24"/>
        </w:rPr>
        <w:t>Tenebrionidae</w:t>
      </w:r>
      <w:proofErr w:type="spellEnd"/>
      <w:r>
        <w:rPr>
          <w:rFonts w:ascii="Arial" w:hAnsi="Arial" w:cs="Arial"/>
          <w:sz w:val="24"/>
          <w:szCs w:val="24"/>
        </w:rPr>
        <w:t>).</w:t>
      </w:r>
      <w:proofErr w:type="gramEnd"/>
      <w:r>
        <w:rPr>
          <w:rFonts w:ascii="Arial" w:hAnsi="Arial" w:cs="Arial"/>
          <w:sz w:val="24"/>
          <w:szCs w:val="24"/>
        </w:rPr>
        <w:t xml:space="preserve">  J. Stored Prod. Res. 7: 243-252.</w:t>
      </w:r>
      <w:r w:rsidR="00D3765F">
        <w:rPr>
          <w:rFonts w:ascii="Arial" w:hAnsi="Arial" w:cs="Arial"/>
          <w:sz w:val="24"/>
          <w:szCs w:val="24"/>
        </w:rPr>
        <w:t xml:space="preserve"> </w:t>
      </w:r>
      <w:proofErr w:type="spellStart"/>
      <w:r>
        <w:rPr>
          <w:rFonts w:ascii="Arial" w:hAnsi="Arial" w:cs="Arial"/>
          <w:sz w:val="24"/>
          <w:szCs w:val="24"/>
        </w:rPr>
        <w:t>Pergamon</w:t>
      </w:r>
      <w:proofErr w:type="spellEnd"/>
      <w:r>
        <w:rPr>
          <w:rFonts w:ascii="Arial" w:hAnsi="Arial" w:cs="Arial"/>
          <w:sz w:val="24"/>
          <w:szCs w:val="24"/>
        </w:rPr>
        <w:t>, Oxford.</w:t>
      </w:r>
    </w:p>
    <w:p w:rsidR="00422772" w:rsidRDefault="00422772" w:rsidP="00CA50C4">
      <w:pPr>
        <w:spacing w:after="0" w:line="240" w:lineRule="auto"/>
        <w:rPr>
          <w:rFonts w:ascii="Arial" w:hAnsi="Arial" w:cs="Arial"/>
          <w:sz w:val="24"/>
          <w:szCs w:val="24"/>
        </w:rPr>
      </w:pPr>
    </w:p>
    <w:p w:rsidR="00422772" w:rsidRDefault="00422772" w:rsidP="00D3765F">
      <w:pPr>
        <w:spacing w:after="0" w:line="240" w:lineRule="auto"/>
        <w:ind w:left="720" w:hanging="720"/>
        <w:jc w:val="both"/>
        <w:rPr>
          <w:rFonts w:ascii="Arial" w:hAnsi="Arial" w:cs="Arial"/>
          <w:sz w:val="24"/>
          <w:szCs w:val="24"/>
        </w:rPr>
      </w:pPr>
      <w:r>
        <w:rPr>
          <w:rFonts w:ascii="Arial" w:hAnsi="Arial" w:cs="Arial"/>
          <w:sz w:val="24"/>
          <w:szCs w:val="24"/>
        </w:rPr>
        <w:t>Bowditch, T.G. 1997.  Penetration of Polyvinyl Chloride and Polypropylene Packaging</w:t>
      </w:r>
      <w:r w:rsidR="00D3765F">
        <w:rPr>
          <w:rFonts w:ascii="Arial" w:hAnsi="Arial" w:cs="Arial"/>
          <w:sz w:val="24"/>
          <w:szCs w:val="24"/>
        </w:rPr>
        <w:t xml:space="preserve"> f</w:t>
      </w:r>
      <w:r>
        <w:rPr>
          <w:rFonts w:ascii="Arial" w:hAnsi="Arial" w:cs="Arial"/>
          <w:sz w:val="24"/>
          <w:szCs w:val="24"/>
        </w:rPr>
        <w:t xml:space="preserve">ilms by </w:t>
      </w:r>
      <w:proofErr w:type="spellStart"/>
      <w:r w:rsidR="00D3765F" w:rsidRPr="00D3765F">
        <w:rPr>
          <w:rFonts w:ascii="Arial" w:hAnsi="Arial" w:cs="Arial"/>
          <w:i/>
          <w:sz w:val="24"/>
          <w:szCs w:val="24"/>
        </w:rPr>
        <w:t>Ephestia</w:t>
      </w:r>
      <w:proofErr w:type="spellEnd"/>
      <w:r w:rsidR="00D3765F" w:rsidRPr="00D3765F">
        <w:rPr>
          <w:rFonts w:ascii="Arial" w:hAnsi="Arial" w:cs="Arial"/>
          <w:i/>
          <w:sz w:val="24"/>
          <w:szCs w:val="24"/>
        </w:rPr>
        <w:t xml:space="preserve"> </w:t>
      </w:r>
      <w:proofErr w:type="spellStart"/>
      <w:r w:rsidR="00D3765F" w:rsidRPr="00D3765F">
        <w:rPr>
          <w:rFonts w:ascii="Arial" w:hAnsi="Arial" w:cs="Arial"/>
          <w:i/>
          <w:sz w:val="24"/>
          <w:szCs w:val="24"/>
        </w:rPr>
        <w:t>cautella</w:t>
      </w:r>
      <w:proofErr w:type="spellEnd"/>
      <w:r>
        <w:rPr>
          <w:rFonts w:ascii="Arial" w:hAnsi="Arial" w:cs="Arial"/>
          <w:sz w:val="24"/>
          <w:szCs w:val="24"/>
        </w:rPr>
        <w:t xml:space="preserve"> (</w:t>
      </w:r>
      <w:proofErr w:type="gramStart"/>
      <w:r>
        <w:rPr>
          <w:rFonts w:ascii="Arial" w:hAnsi="Arial" w:cs="Arial"/>
          <w:sz w:val="24"/>
          <w:szCs w:val="24"/>
        </w:rPr>
        <w:t>Lepidoptera :</w:t>
      </w:r>
      <w:proofErr w:type="gramEnd"/>
      <w:r>
        <w:rPr>
          <w:rFonts w:ascii="Arial" w:hAnsi="Arial" w:cs="Arial"/>
          <w:sz w:val="24"/>
          <w:szCs w:val="24"/>
        </w:rPr>
        <w:t xml:space="preserve"> </w:t>
      </w:r>
      <w:proofErr w:type="spellStart"/>
      <w:r>
        <w:rPr>
          <w:rFonts w:ascii="Arial" w:hAnsi="Arial" w:cs="Arial"/>
          <w:sz w:val="24"/>
          <w:szCs w:val="24"/>
        </w:rPr>
        <w:t>Pyralidae</w:t>
      </w:r>
      <w:proofErr w:type="spellEnd"/>
      <w:r>
        <w:rPr>
          <w:rFonts w:ascii="Arial" w:hAnsi="Arial" w:cs="Arial"/>
          <w:sz w:val="24"/>
          <w:szCs w:val="24"/>
        </w:rPr>
        <w:t xml:space="preserve">) and </w:t>
      </w:r>
      <w:proofErr w:type="spellStart"/>
      <w:r w:rsidR="00D3765F" w:rsidRPr="00D3765F">
        <w:rPr>
          <w:rFonts w:ascii="Arial" w:hAnsi="Arial" w:cs="Arial"/>
          <w:i/>
          <w:sz w:val="24"/>
          <w:szCs w:val="24"/>
        </w:rPr>
        <w:t>Plodia</w:t>
      </w:r>
      <w:proofErr w:type="spellEnd"/>
      <w:r w:rsidR="00D3765F" w:rsidRPr="00D3765F">
        <w:rPr>
          <w:rFonts w:ascii="Arial" w:hAnsi="Arial" w:cs="Arial"/>
          <w:i/>
          <w:sz w:val="24"/>
          <w:szCs w:val="24"/>
        </w:rPr>
        <w:t xml:space="preserve"> </w:t>
      </w:r>
      <w:proofErr w:type="spellStart"/>
      <w:r w:rsidR="00D3765F" w:rsidRPr="00D3765F">
        <w:rPr>
          <w:rFonts w:ascii="Arial" w:hAnsi="Arial" w:cs="Arial"/>
          <w:i/>
          <w:sz w:val="24"/>
          <w:szCs w:val="24"/>
        </w:rPr>
        <w:t>Ubteroybctekka</w:t>
      </w:r>
      <w:proofErr w:type="spellEnd"/>
      <w:r w:rsidR="00D3765F" w:rsidRPr="00D3765F">
        <w:rPr>
          <w:rFonts w:ascii="Arial" w:hAnsi="Arial" w:cs="Arial"/>
          <w:i/>
          <w:sz w:val="24"/>
          <w:szCs w:val="24"/>
        </w:rPr>
        <w:t xml:space="preserve"> </w:t>
      </w:r>
      <w:r>
        <w:rPr>
          <w:rFonts w:ascii="Arial" w:hAnsi="Arial" w:cs="Arial"/>
          <w:sz w:val="24"/>
          <w:szCs w:val="24"/>
        </w:rPr>
        <w:t xml:space="preserve">(Lepidoptera : </w:t>
      </w:r>
      <w:proofErr w:type="spellStart"/>
      <w:r>
        <w:rPr>
          <w:rFonts w:ascii="Arial" w:hAnsi="Arial" w:cs="Arial"/>
          <w:sz w:val="24"/>
          <w:szCs w:val="24"/>
        </w:rPr>
        <w:t>Pyralidae</w:t>
      </w:r>
      <w:proofErr w:type="spellEnd"/>
      <w:r>
        <w:rPr>
          <w:rFonts w:ascii="Arial" w:hAnsi="Arial" w:cs="Arial"/>
          <w:sz w:val="24"/>
          <w:szCs w:val="24"/>
        </w:rPr>
        <w:t xml:space="preserve">) Larvae, and </w:t>
      </w:r>
      <w:r w:rsidR="00815488" w:rsidRPr="00815488">
        <w:rPr>
          <w:rFonts w:ascii="Arial" w:hAnsi="Arial" w:cs="Arial"/>
          <w:i/>
          <w:sz w:val="24"/>
          <w:szCs w:val="24"/>
        </w:rPr>
        <w:t xml:space="preserve">T. </w:t>
      </w:r>
      <w:proofErr w:type="spellStart"/>
      <w:r w:rsidR="00815488" w:rsidRPr="00815488">
        <w:rPr>
          <w:rFonts w:ascii="Arial" w:hAnsi="Arial" w:cs="Arial"/>
          <w:i/>
          <w:sz w:val="24"/>
          <w:szCs w:val="24"/>
        </w:rPr>
        <w:t>confusum</w:t>
      </w:r>
      <w:proofErr w:type="spellEnd"/>
      <w:r w:rsidR="00D3765F">
        <w:rPr>
          <w:rFonts w:ascii="Arial" w:hAnsi="Arial" w:cs="Arial"/>
          <w:i/>
          <w:sz w:val="24"/>
          <w:szCs w:val="24"/>
        </w:rPr>
        <w:t xml:space="preserve"> </w:t>
      </w:r>
      <w:r>
        <w:rPr>
          <w:rFonts w:ascii="Arial" w:hAnsi="Arial" w:cs="Arial"/>
          <w:sz w:val="24"/>
          <w:szCs w:val="24"/>
        </w:rPr>
        <w:t>(</w:t>
      </w:r>
      <w:proofErr w:type="spellStart"/>
      <w:r>
        <w:rPr>
          <w:rFonts w:ascii="Arial" w:hAnsi="Arial" w:cs="Arial"/>
          <w:sz w:val="24"/>
          <w:szCs w:val="24"/>
        </w:rPr>
        <w:t>Coleoptera</w:t>
      </w:r>
      <w:proofErr w:type="spellEnd"/>
      <w:r>
        <w:rPr>
          <w:rFonts w:ascii="Arial" w:hAnsi="Arial" w:cs="Arial"/>
          <w:sz w:val="24"/>
          <w:szCs w:val="24"/>
        </w:rPr>
        <w:t xml:space="preserve"> : </w:t>
      </w:r>
      <w:proofErr w:type="spellStart"/>
      <w:r>
        <w:rPr>
          <w:rFonts w:ascii="Arial" w:hAnsi="Arial" w:cs="Arial"/>
          <w:sz w:val="24"/>
          <w:szCs w:val="24"/>
        </w:rPr>
        <w:t>Tenebrionidae</w:t>
      </w:r>
      <w:proofErr w:type="spellEnd"/>
      <w:r>
        <w:rPr>
          <w:rFonts w:ascii="Arial" w:hAnsi="Arial" w:cs="Arial"/>
          <w:sz w:val="24"/>
          <w:szCs w:val="24"/>
        </w:rPr>
        <w:t>) Adults.  J. of Economic Entomology,</w:t>
      </w:r>
      <w:r w:rsidR="00D3765F">
        <w:rPr>
          <w:rFonts w:ascii="Arial" w:hAnsi="Arial" w:cs="Arial"/>
          <w:sz w:val="24"/>
          <w:szCs w:val="24"/>
        </w:rPr>
        <w:t xml:space="preserve"> </w:t>
      </w:r>
      <w:r>
        <w:rPr>
          <w:rFonts w:ascii="Arial" w:hAnsi="Arial" w:cs="Arial"/>
          <w:sz w:val="24"/>
          <w:szCs w:val="24"/>
        </w:rPr>
        <w:t>Entomological Society of America, Lanham, Maryland.</w:t>
      </w:r>
    </w:p>
    <w:p w:rsidR="00422772" w:rsidRDefault="00422772" w:rsidP="00CA50C4">
      <w:pPr>
        <w:spacing w:after="0" w:line="240" w:lineRule="auto"/>
        <w:rPr>
          <w:rFonts w:ascii="Arial" w:hAnsi="Arial" w:cs="Arial"/>
          <w:sz w:val="24"/>
          <w:szCs w:val="24"/>
        </w:rPr>
      </w:pPr>
    </w:p>
    <w:p w:rsidR="00422772" w:rsidRDefault="00422772" w:rsidP="00D3765F">
      <w:pPr>
        <w:spacing w:after="0" w:line="240" w:lineRule="auto"/>
        <w:ind w:left="720" w:hanging="720"/>
        <w:jc w:val="both"/>
        <w:rPr>
          <w:rFonts w:ascii="Arial" w:hAnsi="Arial" w:cs="Arial"/>
          <w:sz w:val="24"/>
          <w:szCs w:val="24"/>
        </w:rPr>
      </w:pPr>
      <w:r>
        <w:rPr>
          <w:rFonts w:ascii="Arial" w:hAnsi="Arial" w:cs="Arial"/>
          <w:sz w:val="24"/>
          <w:szCs w:val="24"/>
        </w:rPr>
        <w:t xml:space="preserve">Cotton, R.T. 1950.  </w:t>
      </w:r>
      <w:proofErr w:type="gramStart"/>
      <w:r>
        <w:rPr>
          <w:rFonts w:ascii="Arial" w:hAnsi="Arial" w:cs="Arial"/>
          <w:sz w:val="24"/>
          <w:szCs w:val="24"/>
        </w:rPr>
        <w:t>Pests of Stored Grains ad Grain Products, p. 52.</w:t>
      </w:r>
      <w:proofErr w:type="gramEnd"/>
      <w:r>
        <w:rPr>
          <w:rFonts w:ascii="Arial" w:hAnsi="Arial" w:cs="Arial"/>
          <w:sz w:val="24"/>
          <w:szCs w:val="24"/>
        </w:rPr>
        <w:t xml:space="preserve">  </w:t>
      </w:r>
      <w:proofErr w:type="gramStart"/>
      <w:r>
        <w:rPr>
          <w:rFonts w:ascii="Arial" w:hAnsi="Arial" w:cs="Arial"/>
          <w:sz w:val="24"/>
          <w:szCs w:val="24"/>
        </w:rPr>
        <w:t>Burgess Publishing Company, Minneapolis, Minnesota.</w:t>
      </w:r>
      <w:proofErr w:type="gramEnd"/>
    </w:p>
    <w:p w:rsidR="00422772" w:rsidRDefault="00422772" w:rsidP="00CA50C4">
      <w:pPr>
        <w:spacing w:after="0" w:line="240" w:lineRule="auto"/>
        <w:rPr>
          <w:rFonts w:ascii="Arial" w:hAnsi="Arial" w:cs="Arial"/>
          <w:sz w:val="24"/>
          <w:szCs w:val="24"/>
        </w:rPr>
      </w:pPr>
    </w:p>
    <w:p w:rsidR="00422772" w:rsidRDefault="00422772" w:rsidP="00D3765F">
      <w:pPr>
        <w:spacing w:after="0" w:line="240" w:lineRule="auto"/>
        <w:ind w:left="720" w:hanging="720"/>
        <w:jc w:val="both"/>
        <w:rPr>
          <w:rFonts w:ascii="Arial" w:hAnsi="Arial" w:cs="Arial"/>
          <w:sz w:val="24"/>
          <w:szCs w:val="24"/>
        </w:rPr>
      </w:pPr>
      <w:proofErr w:type="gramStart"/>
      <w:r>
        <w:rPr>
          <w:rFonts w:ascii="Arial" w:hAnsi="Arial" w:cs="Arial"/>
          <w:sz w:val="24"/>
          <w:szCs w:val="24"/>
        </w:rPr>
        <w:t>FDA, 1984.</w:t>
      </w:r>
      <w:proofErr w:type="gramEnd"/>
      <w:r>
        <w:rPr>
          <w:rFonts w:ascii="Arial" w:hAnsi="Arial" w:cs="Arial"/>
          <w:sz w:val="24"/>
          <w:szCs w:val="24"/>
        </w:rPr>
        <w:t xml:space="preserve">  </w:t>
      </w:r>
      <w:proofErr w:type="spellStart"/>
      <w:proofErr w:type="gramStart"/>
      <w:r>
        <w:rPr>
          <w:rFonts w:ascii="Arial" w:hAnsi="Arial" w:cs="Arial"/>
          <w:sz w:val="24"/>
          <w:szCs w:val="24"/>
        </w:rPr>
        <w:t>Macroanalytical</w:t>
      </w:r>
      <w:proofErr w:type="spellEnd"/>
      <w:r>
        <w:rPr>
          <w:rFonts w:ascii="Arial" w:hAnsi="Arial" w:cs="Arial"/>
          <w:sz w:val="24"/>
          <w:szCs w:val="24"/>
        </w:rPr>
        <w:t xml:space="preserve"> Procedures Manual</w:t>
      </w:r>
      <w:r w:rsidR="00D3765F">
        <w:rPr>
          <w:rFonts w:ascii="Arial" w:hAnsi="Arial" w:cs="Arial"/>
          <w:sz w:val="24"/>
          <w:szCs w:val="24"/>
        </w:rPr>
        <w:t>.</w:t>
      </w:r>
      <w:proofErr w:type="gramEnd"/>
      <w:r w:rsidR="00D3765F">
        <w:rPr>
          <w:rFonts w:ascii="Arial" w:hAnsi="Arial" w:cs="Arial"/>
          <w:sz w:val="24"/>
          <w:szCs w:val="24"/>
        </w:rPr>
        <w:t xml:space="preserve">  </w:t>
      </w:r>
      <w:proofErr w:type="gramStart"/>
      <w:r w:rsidR="00D3765F">
        <w:rPr>
          <w:rFonts w:ascii="Arial" w:hAnsi="Arial" w:cs="Arial"/>
          <w:sz w:val="24"/>
          <w:szCs w:val="24"/>
        </w:rPr>
        <w:t>FDA Technical Bulletin No.5.</w:t>
      </w:r>
      <w:proofErr w:type="gramEnd"/>
      <w:r w:rsidR="00D3765F">
        <w:rPr>
          <w:rFonts w:ascii="Arial" w:hAnsi="Arial" w:cs="Arial"/>
          <w:sz w:val="24"/>
          <w:szCs w:val="24"/>
        </w:rPr>
        <w:t xml:space="preserve"> </w:t>
      </w:r>
      <w:r>
        <w:rPr>
          <w:rFonts w:ascii="Arial" w:hAnsi="Arial" w:cs="Arial"/>
          <w:sz w:val="24"/>
          <w:szCs w:val="24"/>
        </w:rPr>
        <w:t>Ch. V, pp. 81</w:t>
      </w:r>
      <w:r w:rsidR="009A1C30">
        <w:rPr>
          <w:rFonts w:ascii="Arial" w:hAnsi="Arial" w:cs="Arial"/>
          <w:sz w:val="24"/>
          <w:szCs w:val="24"/>
        </w:rPr>
        <w:t xml:space="preserve">-88.  </w:t>
      </w:r>
      <w:proofErr w:type="gramStart"/>
      <w:r w:rsidR="009A1C30">
        <w:rPr>
          <w:rFonts w:ascii="Arial" w:hAnsi="Arial" w:cs="Arial"/>
          <w:sz w:val="24"/>
          <w:szCs w:val="24"/>
        </w:rPr>
        <w:t>Association o</w:t>
      </w:r>
      <w:r w:rsidR="00D3765F">
        <w:rPr>
          <w:rFonts w:ascii="Arial" w:hAnsi="Arial" w:cs="Arial"/>
          <w:sz w:val="24"/>
          <w:szCs w:val="24"/>
        </w:rPr>
        <w:t xml:space="preserve">f Official Analytical Chemists, </w:t>
      </w:r>
      <w:r w:rsidR="009A1C30">
        <w:rPr>
          <w:rFonts w:ascii="Arial" w:hAnsi="Arial" w:cs="Arial"/>
          <w:sz w:val="24"/>
          <w:szCs w:val="24"/>
        </w:rPr>
        <w:t>Arlington, VA.</w:t>
      </w:r>
      <w:proofErr w:type="gramEnd"/>
    </w:p>
    <w:p w:rsidR="009A1C30" w:rsidRDefault="009A1C30" w:rsidP="00CA50C4">
      <w:pPr>
        <w:spacing w:after="0" w:line="240" w:lineRule="auto"/>
        <w:rPr>
          <w:rFonts w:ascii="Arial" w:hAnsi="Arial" w:cs="Arial"/>
          <w:sz w:val="24"/>
          <w:szCs w:val="24"/>
        </w:rPr>
      </w:pPr>
    </w:p>
    <w:p w:rsidR="009A1C30" w:rsidRDefault="009A1C30" w:rsidP="00D3765F">
      <w:pPr>
        <w:spacing w:after="0" w:line="240" w:lineRule="auto"/>
        <w:ind w:left="720" w:hanging="720"/>
        <w:jc w:val="both"/>
        <w:rPr>
          <w:rFonts w:ascii="Arial" w:hAnsi="Arial" w:cs="Arial"/>
          <w:sz w:val="24"/>
          <w:szCs w:val="24"/>
        </w:rPr>
      </w:pPr>
      <w:proofErr w:type="gramStart"/>
      <w:r>
        <w:rPr>
          <w:rFonts w:ascii="Arial" w:hAnsi="Arial" w:cs="Arial"/>
          <w:sz w:val="24"/>
          <w:szCs w:val="24"/>
        </w:rPr>
        <w:t>Gentry J.W., Gentry J. W. Jr., and Harris, K.L. 1991.</w:t>
      </w:r>
      <w:proofErr w:type="gramEnd"/>
      <w:r>
        <w:rPr>
          <w:rFonts w:ascii="Arial" w:hAnsi="Arial" w:cs="Arial"/>
          <w:sz w:val="24"/>
          <w:szCs w:val="24"/>
        </w:rPr>
        <w:t xml:space="preserve">  </w:t>
      </w:r>
      <w:proofErr w:type="gramStart"/>
      <w:r>
        <w:rPr>
          <w:rFonts w:ascii="Arial" w:hAnsi="Arial" w:cs="Arial"/>
          <w:sz w:val="24"/>
          <w:szCs w:val="24"/>
        </w:rPr>
        <w:t>Micro-analytical Entomology for</w:t>
      </w:r>
      <w:r w:rsidR="00D3765F">
        <w:rPr>
          <w:rFonts w:ascii="Arial" w:hAnsi="Arial" w:cs="Arial"/>
          <w:sz w:val="24"/>
          <w:szCs w:val="24"/>
        </w:rPr>
        <w:t xml:space="preserve"> </w:t>
      </w:r>
      <w:r>
        <w:rPr>
          <w:rFonts w:ascii="Arial" w:hAnsi="Arial" w:cs="Arial"/>
          <w:sz w:val="24"/>
          <w:szCs w:val="24"/>
        </w:rPr>
        <w:t>Food Sanitation Control.</w:t>
      </w:r>
      <w:proofErr w:type="gramEnd"/>
      <w:r>
        <w:rPr>
          <w:rFonts w:ascii="Arial" w:hAnsi="Arial" w:cs="Arial"/>
          <w:sz w:val="24"/>
          <w:szCs w:val="24"/>
        </w:rPr>
        <w:t xml:space="preserve">  </w:t>
      </w:r>
      <w:proofErr w:type="gramStart"/>
      <w:r>
        <w:rPr>
          <w:rFonts w:ascii="Arial" w:hAnsi="Arial" w:cs="Arial"/>
          <w:sz w:val="24"/>
          <w:szCs w:val="24"/>
        </w:rPr>
        <w:t>Vol.</w:t>
      </w:r>
      <w:proofErr w:type="gramEnd"/>
      <w:r>
        <w:rPr>
          <w:rFonts w:ascii="Arial" w:hAnsi="Arial" w:cs="Arial"/>
          <w:sz w:val="24"/>
          <w:szCs w:val="24"/>
        </w:rPr>
        <w:t xml:space="preserve"> </w:t>
      </w:r>
      <w:proofErr w:type="gramStart"/>
      <w:r>
        <w:rPr>
          <w:rFonts w:ascii="Arial" w:hAnsi="Arial" w:cs="Arial"/>
          <w:sz w:val="24"/>
          <w:szCs w:val="24"/>
        </w:rPr>
        <w:t xml:space="preserve">I, p.240, James W. Gentry and Kenton L. Harris, </w:t>
      </w:r>
      <w:proofErr w:type="spellStart"/>
      <w:r>
        <w:rPr>
          <w:rFonts w:ascii="Arial" w:hAnsi="Arial" w:cs="Arial"/>
          <w:sz w:val="24"/>
          <w:szCs w:val="24"/>
        </w:rPr>
        <w:t>Melborne</w:t>
      </w:r>
      <w:proofErr w:type="spellEnd"/>
      <w:r>
        <w:rPr>
          <w:rFonts w:ascii="Arial" w:hAnsi="Arial" w:cs="Arial"/>
          <w:sz w:val="24"/>
          <w:szCs w:val="24"/>
        </w:rPr>
        <w:t>, Florida.</w:t>
      </w:r>
      <w:proofErr w:type="gramEnd"/>
    </w:p>
    <w:p w:rsidR="009A1C30" w:rsidRDefault="009A1C30" w:rsidP="00CA50C4">
      <w:pPr>
        <w:spacing w:after="0" w:line="240" w:lineRule="auto"/>
        <w:rPr>
          <w:rFonts w:ascii="Arial" w:hAnsi="Arial" w:cs="Arial"/>
          <w:sz w:val="24"/>
          <w:szCs w:val="24"/>
        </w:rPr>
      </w:pPr>
    </w:p>
    <w:p w:rsidR="009A1C30" w:rsidRDefault="009A1C30" w:rsidP="00D3765F">
      <w:pPr>
        <w:spacing w:after="0" w:line="240" w:lineRule="auto"/>
        <w:ind w:left="720" w:hanging="720"/>
        <w:jc w:val="both"/>
        <w:rPr>
          <w:rFonts w:ascii="Arial" w:hAnsi="Arial" w:cs="Arial"/>
          <w:sz w:val="24"/>
          <w:szCs w:val="24"/>
        </w:rPr>
      </w:pPr>
      <w:r>
        <w:rPr>
          <w:rFonts w:ascii="Arial" w:hAnsi="Arial" w:cs="Arial"/>
          <w:sz w:val="24"/>
          <w:szCs w:val="24"/>
        </w:rPr>
        <w:t xml:space="preserve">Hill, D.S. 1990.  </w:t>
      </w:r>
      <w:proofErr w:type="gramStart"/>
      <w:r>
        <w:rPr>
          <w:rFonts w:ascii="Arial" w:hAnsi="Arial" w:cs="Arial"/>
          <w:sz w:val="24"/>
          <w:szCs w:val="24"/>
        </w:rPr>
        <w:t>Pests of Stored Products and Their Control, CRC Press, p. 91-102,</w:t>
      </w:r>
      <w:r w:rsidR="00D3765F">
        <w:rPr>
          <w:rFonts w:ascii="Arial" w:hAnsi="Arial" w:cs="Arial"/>
          <w:sz w:val="24"/>
          <w:szCs w:val="24"/>
        </w:rPr>
        <w:t xml:space="preserve"> </w:t>
      </w:r>
      <w:r>
        <w:rPr>
          <w:rFonts w:ascii="Arial" w:hAnsi="Arial" w:cs="Arial"/>
          <w:sz w:val="24"/>
          <w:szCs w:val="24"/>
        </w:rPr>
        <w:t>Boca Raton, Florida.</w:t>
      </w:r>
      <w:proofErr w:type="gramEnd"/>
    </w:p>
    <w:p w:rsidR="009A1C30" w:rsidRDefault="009A1C30" w:rsidP="00CA50C4">
      <w:pPr>
        <w:spacing w:after="0" w:line="240" w:lineRule="auto"/>
        <w:rPr>
          <w:rFonts w:ascii="Arial" w:hAnsi="Arial" w:cs="Arial"/>
          <w:sz w:val="24"/>
          <w:szCs w:val="24"/>
        </w:rPr>
      </w:pPr>
    </w:p>
    <w:p w:rsidR="009A1C30" w:rsidRDefault="009A1C30" w:rsidP="00D3765F">
      <w:pPr>
        <w:spacing w:after="0" w:line="240" w:lineRule="auto"/>
        <w:ind w:left="720" w:hanging="720"/>
        <w:jc w:val="both"/>
        <w:rPr>
          <w:rFonts w:ascii="Arial" w:hAnsi="Arial" w:cs="Arial"/>
          <w:sz w:val="24"/>
          <w:szCs w:val="24"/>
        </w:rPr>
      </w:pPr>
      <w:proofErr w:type="spellStart"/>
      <w:r>
        <w:rPr>
          <w:rFonts w:ascii="Arial" w:hAnsi="Arial" w:cs="Arial"/>
          <w:sz w:val="24"/>
          <w:szCs w:val="24"/>
        </w:rPr>
        <w:t>Ohler</w:t>
      </w:r>
      <w:proofErr w:type="spellEnd"/>
      <w:r>
        <w:rPr>
          <w:rFonts w:ascii="Arial" w:hAnsi="Arial" w:cs="Arial"/>
          <w:sz w:val="24"/>
          <w:szCs w:val="24"/>
        </w:rPr>
        <w:t xml:space="preserve">, J.G., 1988.  </w:t>
      </w:r>
      <w:proofErr w:type="gramStart"/>
      <w:r>
        <w:rPr>
          <w:rFonts w:ascii="Arial" w:hAnsi="Arial" w:cs="Arial"/>
          <w:sz w:val="24"/>
          <w:szCs w:val="24"/>
        </w:rPr>
        <w:t>Cashew.</w:t>
      </w:r>
      <w:proofErr w:type="gramEnd"/>
      <w:r>
        <w:rPr>
          <w:rFonts w:ascii="Arial" w:hAnsi="Arial" w:cs="Arial"/>
          <w:sz w:val="24"/>
          <w:szCs w:val="24"/>
        </w:rPr>
        <w:t xml:space="preserve">  Department of Agricultural Research, p. 79, Amsterdam, </w:t>
      </w:r>
      <w:proofErr w:type="gramStart"/>
      <w:r>
        <w:rPr>
          <w:rFonts w:ascii="Arial" w:hAnsi="Arial" w:cs="Arial"/>
          <w:sz w:val="24"/>
          <w:szCs w:val="24"/>
        </w:rPr>
        <w:t>The</w:t>
      </w:r>
      <w:proofErr w:type="gramEnd"/>
      <w:r>
        <w:rPr>
          <w:rFonts w:ascii="Arial" w:hAnsi="Arial" w:cs="Arial"/>
          <w:sz w:val="24"/>
          <w:szCs w:val="24"/>
        </w:rPr>
        <w:t xml:space="preserve"> Netherlands.</w:t>
      </w:r>
    </w:p>
    <w:p w:rsidR="009A1C30" w:rsidRDefault="009A1C30" w:rsidP="00CA50C4">
      <w:pPr>
        <w:spacing w:after="0" w:line="240" w:lineRule="auto"/>
        <w:rPr>
          <w:rFonts w:ascii="Arial" w:hAnsi="Arial" w:cs="Arial"/>
          <w:sz w:val="24"/>
          <w:szCs w:val="24"/>
        </w:rPr>
      </w:pPr>
    </w:p>
    <w:p w:rsidR="002E0E80" w:rsidRDefault="009A1C30" w:rsidP="00B81587">
      <w:pPr>
        <w:spacing w:after="0" w:line="240" w:lineRule="auto"/>
        <w:ind w:left="720" w:hanging="720"/>
        <w:jc w:val="both"/>
        <w:rPr>
          <w:rFonts w:ascii="Arial" w:hAnsi="Arial" w:cs="Arial"/>
          <w:sz w:val="24"/>
          <w:szCs w:val="24"/>
        </w:rPr>
      </w:pPr>
      <w:proofErr w:type="gramStart"/>
      <w:r>
        <w:rPr>
          <w:rFonts w:ascii="Arial" w:hAnsi="Arial" w:cs="Arial"/>
          <w:sz w:val="24"/>
          <w:szCs w:val="24"/>
        </w:rPr>
        <w:t>USDA-AMS, 1981.</w:t>
      </w:r>
      <w:proofErr w:type="gramEnd"/>
      <w:r>
        <w:rPr>
          <w:rFonts w:ascii="Arial" w:hAnsi="Arial" w:cs="Arial"/>
          <w:sz w:val="24"/>
          <w:szCs w:val="24"/>
        </w:rPr>
        <w:t xml:space="preserve">  </w:t>
      </w:r>
      <w:proofErr w:type="gramStart"/>
      <w:r>
        <w:rPr>
          <w:rFonts w:ascii="Arial" w:hAnsi="Arial" w:cs="Arial"/>
          <w:sz w:val="24"/>
          <w:szCs w:val="24"/>
        </w:rPr>
        <w:t>Regulations Governing Inspection and Certification of Processed Fruits and Vegetables and Related Products, P.16, US.S.</w:t>
      </w:r>
      <w:proofErr w:type="gramEnd"/>
      <w:r>
        <w:rPr>
          <w:rFonts w:ascii="Arial" w:hAnsi="Arial" w:cs="Arial"/>
          <w:sz w:val="24"/>
          <w:szCs w:val="24"/>
        </w:rPr>
        <w:t xml:space="preserve"> </w:t>
      </w:r>
      <w:proofErr w:type="gramStart"/>
      <w:r>
        <w:rPr>
          <w:rFonts w:ascii="Arial" w:hAnsi="Arial" w:cs="Arial"/>
          <w:sz w:val="24"/>
          <w:szCs w:val="24"/>
        </w:rPr>
        <w:t>Department of</w:t>
      </w:r>
      <w:r w:rsidR="00D3765F">
        <w:rPr>
          <w:rFonts w:ascii="Arial" w:hAnsi="Arial" w:cs="Arial"/>
          <w:sz w:val="24"/>
          <w:szCs w:val="24"/>
        </w:rPr>
        <w:t xml:space="preserve"> </w:t>
      </w:r>
      <w:r>
        <w:rPr>
          <w:rFonts w:ascii="Arial" w:hAnsi="Arial" w:cs="Arial"/>
          <w:sz w:val="24"/>
          <w:szCs w:val="24"/>
        </w:rPr>
        <w:t>Agriculture, Washington, D.C.</w:t>
      </w:r>
      <w:proofErr w:type="gramEnd"/>
    </w:p>
    <w:p w:rsidR="00DA5CEA" w:rsidRDefault="00DA5CEA" w:rsidP="00DA5CEA">
      <w:pPr>
        <w:rPr>
          <w:rFonts w:ascii="Arial" w:hAnsi="Arial" w:cs="Arial"/>
          <w:sz w:val="24"/>
          <w:szCs w:val="24"/>
        </w:rPr>
      </w:pPr>
    </w:p>
    <w:p w:rsidR="00DA5CEA" w:rsidRDefault="00DA5CEA" w:rsidP="00DA5CEA">
      <w:pPr>
        <w:rPr>
          <w:rFonts w:ascii="Arial" w:hAnsi="Arial" w:cs="Arial"/>
          <w:sz w:val="24"/>
          <w:szCs w:val="24"/>
        </w:rPr>
      </w:pPr>
    </w:p>
    <w:p w:rsidR="002E0E80" w:rsidRDefault="002E0E80" w:rsidP="00DA5CEA">
      <w:pPr>
        <w:rPr>
          <w:rFonts w:ascii="Arial" w:hAnsi="Arial" w:cs="Arial"/>
          <w:sz w:val="24"/>
          <w:szCs w:val="24"/>
        </w:rPr>
      </w:pPr>
      <w:proofErr w:type="spellStart"/>
      <w:proofErr w:type="gramStart"/>
      <w:r>
        <w:rPr>
          <w:rFonts w:ascii="Arial" w:hAnsi="Arial" w:cs="Arial"/>
          <w:sz w:val="24"/>
          <w:szCs w:val="24"/>
        </w:rPr>
        <w:t>Beeman</w:t>
      </w:r>
      <w:proofErr w:type="spellEnd"/>
      <w:r>
        <w:rPr>
          <w:rFonts w:ascii="Arial" w:hAnsi="Arial" w:cs="Arial"/>
          <w:sz w:val="24"/>
          <w:szCs w:val="24"/>
        </w:rPr>
        <w:t>, R.W. and Haas, M.S., Biological Research Unit, Grain Marketing and</w:t>
      </w:r>
      <w:r w:rsidR="00B81587">
        <w:rPr>
          <w:rFonts w:ascii="Arial" w:hAnsi="Arial" w:cs="Arial"/>
          <w:sz w:val="24"/>
          <w:szCs w:val="24"/>
        </w:rPr>
        <w:t xml:space="preserve"> </w:t>
      </w:r>
      <w:r>
        <w:rPr>
          <w:rFonts w:ascii="Arial" w:hAnsi="Arial" w:cs="Arial"/>
          <w:sz w:val="24"/>
          <w:szCs w:val="24"/>
        </w:rPr>
        <w:t>Production Research Center, 1515 College Ave., Manhattan KS 66502.</w:t>
      </w:r>
      <w:proofErr w:type="gramEnd"/>
    </w:p>
    <w:p w:rsidR="002E0E80" w:rsidRDefault="002E0E80" w:rsidP="00CA50C4">
      <w:pPr>
        <w:spacing w:after="0" w:line="240" w:lineRule="auto"/>
        <w:rPr>
          <w:rFonts w:ascii="Arial" w:hAnsi="Arial" w:cs="Arial"/>
          <w:sz w:val="24"/>
          <w:szCs w:val="24"/>
        </w:rPr>
      </w:pPr>
    </w:p>
    <w:p w:rsidR="002E0E80" w:rsidRDefault="002E0E80" w:rsidP="00CA50C4">
      <w:pPr>
        <w:spacing w:after="0" w:line="240" w:lineRule="auto"/>
        <w:rPr>
          <w:rFonts w:ascii="Arial" w:hAnsi="Arial" w:cs="Arial"/>
          <w:sz w:val="24"/>
          <w:szCs w:val="24"/>
        </w:rPr>
      </w:pPr>
      <w:r>
        <w:rPr>
          <w:rFonts w:ascii="Arial" w:hAnsi="Arial" w:cs="Arial"/>
          <w:sz w:val="24"/>
          <w:szCs w:val="24"/>
        </w:rPr>
        <w:t xml:space="preserve">*Two mutants of </w:t>
      </w:r>
      <w:r w:rsidR="00D4545F" w:rsidRPr="00D4545F">
        <w:rPr>
          <w:rFonts w:ascii="Arial" w:hAnsi="Arial" w:cs="Arial"/>
          <w:i/>
          <w:sz w:val="24"/>
          <w:szCs w:val="24"/>
        </w:rPr>
        <w:t xml:space="preserve">Tribolium </w:t>
      </w:r>
      <w:proofErr w:type="spellStart"/>
      <w:r w:rsidR="00D4545F" w:rsidRPr="00D4545F">
        <w:rPr>
          <w:rFonts w:ascii="Arial" w:hAnsi="Arial" w:cs="Arial"/>
          <w:i/>
          <w:sz w:val="24"/>
          <w:szCs w:val="24"/>
        </w:rPr>
        <w:t>castaneum</w:t>
      </w:r>
      <w:proofErr w:type="spellEnd"/>
    </w:p>
    <w:p w:rsidR="002E0E80" w:rsidRDefault="002E0E80" w:rsidP="00B81587">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lastRenderedPageBreak/>
        <w:t xml:space="preserve"> </w:t>
      </w:r>
      <w:proofErr w:type="spellStart"/>
      <w:r>
        <w:rPr>
          <w:rFonts w:ascii="Arial" w:hAnsi="Arial" w:cs="Arial"/>
          <w:sz w:val="24"/>
          <w:szCs w:val="24"/>
        </w:rPr>
        <w:t>Bge</w:t>
      </w:r>
      <w:proofErr w:type="spellEnd"/>
      <w:r>
        <w:rPr>
          <w:rFonts w:ascii="Arial" w:hAnsi="Arial" w:cs="Arial"/>
          <w:sz w:val="24"/>
          <w:szCs w:val="24"/>
        </w:rPr>
        <w:t xml:space="preserve"> (bug-eyed) – Spontaneous recessive mutant found in the Georgian (Ga-1) wild type stock.  The eye is larger than in wild type, having an extra row of </w:t>
      </w:r>
      <w:proofErr w:type="spellStart"/>
      <w:r>
        <w:rPr>
          <w:rFonts w:ascii="Arial" w:hAnsi="Arial" w:cs="Arial"/>
          <w:sz w:val="24"/>
          <w:szCs w:val="24"/>
        </w:rPr>
        <w:t>ommatidia</w:t>
      </w:r>
      <w:proofErr w:type="spellEnd"/>
      <w:r>
        <w:rPr>
          <w:rFonts w:ascii="Arial" w:hAnsi="Arial" w:cs="Arial"/>
          <w:sz w:val="24"/>
          <w:szCs w:val="24"/>
        </w:rPr>
        <w:t xml:space="preserve">, measured anterior to posterior (A – P) at the </w:t>
      </w:r>
      <w:proofErr w:type="spellStart"/>
      <w:r w:rsidR="00D746D4">
        <w:rPr>
          <w:rFonts w:ascii="Arial" w:hAnsi="Arial" w:cs="Arial"/>
          <w:sz w:val="24"/>
          <w:szCs w:val="24"/>
        </w:rPr>
        <w:t>genal</w:t>
      </w:r>
      <w:proofErr w:type="spellEnd"/>
      <w:r w:rsidR="00D746D4">
        <w:rPr>
          <w:rFonts w:ascii="Arial" w:hAnsi="Arial" w:cs="Arial"/>
          <w:sz w:val="24"/>
          <w:szCs w:val="24"/>
        </w:rPr>
        <w:t xml:space="preserve"> shelf.  The larger eye increases the actual width of the head.  Ventrally, the head has the widened appearance of </w:t>
      </w:r>
      <w:proofErr w:type="spellStart"/>
      <w:r w:rsidR="00D746D4">
        <w:rPr>
          <w:rFonts w:ascii="Arial" w:hAnsi="Arial" w:cs="Arial"/>
          <w:sz w:val="24"/>
          <w:szCs w:val="24"/>
        </w:rPr>
        <w:t>Cx</w:t>
      </w:r>
      <w:proofErr w:type="spellEnd"/>
      <w:r w:rsidR="00D746D4">
        <w:rPr>
          <w:rFonts w:ascii="Arial" w:hAnsi="Arial" w:cs="Arial"/>
          <w:sz w:val="24"/>
          <w:szCs w:val="24"/>
        </w:rPr>
        <w:t xml:space="preserve"> (</w:t>
      </w:r>
      <w:proofErr w:type="spellStart"/>
      <w:r w:rsidR="00D746D4">
        <w:rPr>
          <w:rFonts w:ascii="Arial" w:hAnsi="Arial" w:cs="Arial"/>
          <w:sz w:val="24"/>
          <w:szCs w:val="24"/>
        </w:rPr>
        <w:t>Cephalothorax</w:t>
      </w:r>
      <w:proofErr w:type="spellEnd"/>
      <w:r w:rsidR="00D746D4">
        <w:rPr>
          <w:rFonts w:ascii="Arial" w:hAnsi="Arial" w:cs="Arial"/>
          <w:sz w:val="24"/>
          <w:szCs w:val="24"/>
        </w:rPr>
        <w:t xml:space="preserve">) </w:t>
      </w:r>
      <w:proofErr w:type="gramStart"/>
      <w:r w:rsidR="00D746D4">
        <w:rPr>
          <w:rFonts w:ascii="Arial" w:hAnsi="Arial" w:cs="Arial"/>
          <w:sz w:val="24"/>
          <w:szCs w:val="24"/>
        </w:rPr>
        <w:t>mutants.,</w:t>
      </w:r>
      <w:proofErr w:type="gramEnd"/>
      <w:r w:rsidR="00D746D4">
        <w:rPr>
          <w:rFonts w:ascii="Arial" w:hAnsi="Arial" w:cs="Arial"/>
          <w:sz w:val="24"/>
          <w:szCs w:val="24"/>
        </w:rPr>
        <w:t xml:space="preserve"> but without the deeply cleft </w:t>
      </w:r>
      <w:proofErr w:type="spellStart"/>
      <w:r w:rsidR="00D746D4">
        <w:rPr>
          <w:rFonts w:ascii="Arial" w:hAnsi="Arial" w:cs="Arial"/>
          <w:sz w:val="24"/>
          <w:szCs w:val="24"/>
        </w:rPr>
        <w:t>gular</w:t>
      </w:r>
      <w:proofErr w:type="spellEnd"/>
      <w:r w:rsidR="00D746D4">
        <w:rPr>
          <w:rFonts w:ascii="Arial" w:hAnsi="Arial" w:cs="Arial"/>
          <w:sz w:val="24"/>
          <w:szCs w:val="24"/>
        </w:rPr>
        <w:t xml:space="preserve"> sutures.  The </w:t>
      </w:r>
      <w:proofErr w:type="spellStart"/>
      <w:r w:rsidR="00D746D4">
        <w:rPr>
          <w:rFonts w:ascii="Arial" w:hAnsi="Arial" w:cs="Arial"/>
          <w:sz w:val="24"/>
          <w:szCs w:val="24"/>
        </w:rPr>
        <w:t>gular</w:t>
      </w:r>
      <w:proofErr w:type="spellEnd"/>
      <w:r w:rsidR="00D746D4">
        <w:rPr>
          <w:rFonts w:ascii="Arial" w:hAnsi="Arial" w:cs="Arial"/>
          <w:sz w:val="24"/>
          <w:szCs w:val="24"/>
        </w:rPr>
        <w:t xml:space="preserve"> sutures do appear slightly more indented at their anterior end than those of wild-type.  Strength of </w:t>
      </w:r>
      <w:proofErr w:type="spellStart"/>
      <w:r w:rsidR="00D746D4">
        <w:rPr>
          <w:rFonts w:ascii="Arial" w:hAnsi="Arial" w:cs="Arial"/>
          <w:sz w:val="24"/>
          <w:szCs w:val="24"/>
        </w:rPr>
        <w:t>expressior</w:t>
      </w:r>
      <w:proofErr w:type="spellEnd"/>
      <w:r w:rsidR="00D746D4">
        <w:rPr>
          <w:rFonts w:ascii="Arial" w:hAnsi="Arial" w:cs="Arial"/>
          <w:sz w:val="24"/>
          <w:szCs w:val="24"/>
        </w:rPr>
        <w:t xml:space="preserve"> is variable.  Shallow dents on the dorsal </w:t>
      </w:r>
      <w:proofErr w:type="spellStart"/>
      <w:r w:rsidR="00D746D4">
        <w:rPr>
          <w:rFonts w:ascii="Arial" w:hAnsi="Arial" w:cs="Arial"/>
          <w:sz w:val="24"/>
          <w:szCs w:val="24"/>
        </w:rPr>
        <w:t>pronotum</w:t>
      </w:r>
      <w:proofErr w:type="spellEnd"/>
      <w:r w:rsidR="00D746D4">
        <w:rPr>
          <w:rFonts w:ascii="Arial" w:hAnsi="Arial" w:cs="Arial"/>
          <w:sz w:val="24"/>
          <w:szCs w:val="24"/>
        </w:rPr>
        <w:t xml:space="preserve"> also characterize this mutation.</w:t>
      </w:r>
    </w:p>
    <w:p w:rsidR="00D746D4" w:rsidRDefault="00D746D4" w:rsidP="00D746D4">
      <w:pPr>
        <w:spacing w:after="0" w:line="240" w:lineRule="auto"/>
        <w:rPr>
          <w:rFonts w:ascii="Arial" w:hAnsi="Arial" w:cs="Arial"/>
          <w:sz w:val="24"/>
          <w:szCs w:val="24"/>
        </w:rPr>
      </w:pPr>
    </w:p>
    <w:p w:rsidR="00D746D4" w:rsidRDefault="00D746D4" w:rsidP="00B81587">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 xml:space="preserve"> Cf1-2 (</w:t>
      </w:r>
      <w:proofErr w:type="spellStart"/>
      <w:r>
        <w:rPr>
          <w:rFonts w:ascii="Arial" w:hAnsi="Arial" w:cs="Arial"/>
          <w:sz w:val="24"/>
          <w:szCs w:val="24"/>
        </w:rPr>
        <w:t>confusum</w:t>
      </w:r>
      <w:proofErr w:type="spellEnd"/>
      <w:r>
        <w:rPr>
          <w:rFonts w:ascii="Arial" w:hAnsi="Arial" w:cs="Arial"/>
          <w:sz w:val="24"/>
          <w:szCs w:val="24"/>
        </w:rPr>
        <w:t xml:space="preserve">-like) – Spontaneous recessive found in the dominant </w:t>
      </w:r>
      <w:proofErr w:type="spellStart"/>
      <w:r>
        <w:rPr>
          <w:rFonts w:ascii="Arial" w:hAnsi="Arial" w:cs="Arial"/>
          <w:sz w:val="24"/>
          <w:szCs w:val="24"/>
        </w:rPr>
        <w:t>Bamp</w:t>
      </w:r>
      <w:proofErr w:type="spellEnd"/>
      <w:r>
        <w:rPr>
          <w:rFonts w:ascii="Arial" w:hAnsi="Arial" w:cs="Arial"/>
          <w:sz w:val="24"/>
          <w:szCs w:val="24"/>
        </w:rPr>
        <w:t xml:space="preserve"> 31 </w:t>
      </w:r>
      <w:proofErr w:type="spellStart"/>
      <w:r>
        <w:rPr>
          <w:rFonts w:ascii="Arial" w:hAnsi="Arial" w:cs="Arial"/>
          <w:sz w:val="24"/>
          <w:szCs w:val="24"/>
        </w:rPr>
        <w:t>sticj</w:t>
      </w:r>
      <w:proofErr w:type="spellEnd"/>
      <w:r>
        <w:rPr>
          <w:rFonts w:ascii="Arial" w:hAnsi="Arial" w:cs="Arial"/>
          <w:sz w:val="24"/>
          <w:szCs w:val="24"/>
        </w:rPr>
        <w:t xml:space="preserve">.  The eye is smaller than in wild type, having one less row of </w:t>
      </w:r>
      <w:proofErr w:type="spellStart"/>
      <w:r>
        <w:rPr>
          <w:rFonts w:ascii="Arial" w:hAnsi="Arial" w:cs="Arial"/>
          <w:sz w:val="24"/>
          <w:szCs w:val="24"/>
        </w:rPr>
        <w:t>ommatidia</w:t>
      </w:r>
      <w:proofErr w:type="spellEnd"/>
      <w:r>
        <w:rPr>
          <w:rFonts w:ascii="Arial" w:hAnsi="Arial" w:cs="Arial"/>
          <w:sz w:val="24"/>
          <w:szCs w:val="24"/>
        </w:rPr>
        <w:t xml:space="preserve">, measured A-P at the </w:t>
      </w:r>
      <w:proofErr w:type="spellStart"/>
      <w:r>
        <w:rPr>
          <w:rFonts w:ascii="Arial" w:hAnsi="Arial" w:cs="Arial"/>
          <w:sz w:val="24"/>
          <w:szCs w:val="24"/>
        </w:rPr>
        <w:t>genal</w:t>
      </w:r>
      <w:proofErr w:type="spellEnd"/>
      <w:r>
        <w:rPr>
          <w:rFonts w:ascii="Arial" w:hAnsi="Arial" w:cs="Arial"/>
          <w:sz w:val="24"/>
          <w:szCs w:val="24"/>
        </w:rPr>
        <w:t xml:space="preserve"> shelf.  The </w:t>
      </w:r>
      <w:proofErr w:type="spellStart"/>
      <w:r>
        <w:rPr>
          <w:rFonts w:ascii="Arial" w:hAnsi="Arial" w:cs="Arial"/>
          <w:sz w:val="24"/>
          <w:szCs w:val="24"/>
        </w:rPr>
        <w:t>vertral</w:t>
      </w:r>
      <w:proofErr w:type="spellEnd"/>
      <w:r>
        <w:rPr>
          <w:rFonts w:ascii="Arial" w:hAnsi="Arial" w:cs="Arial"/>
          <w:sz w:val="24"/>
          <w:szCs w:val="24"/>
        </w:rPr>
        <w:t xml:space="preserve"> margin of the eye recedes from midline, creating more space between the eyes, and thus, producing a </w:t>
      </w:r>
      <w:proofErr w:type="spellStart"/>
      <w:r>
        <w:rPr>
          <w:rFonts w:ascii="Arial" w:hAnsi="Arial" w:cs="Arial"/>
          <w:sz w:val="24"/>
          <w:szCs w:val="24"/>
        </w:rPr>
        <w:t>confusum</w:t>
      </w:r>
      <w:proofErr w:type="spellEnd"/>
      <w:r>
        <w:rPr>
          <w:rFonts w:ascii="Arial" w:hAnsi="Arial" w:cs="Arial"/>
          <w:sz w:val="24"/>
          <w:szCs w:val="24"/>
        </w:rPr>
        <w:t xml:space="preserve">-like (T. </w:t>
      </w:r>
      <w:proofErr w:type="spellStart"/>
      <w:r>
        <w:rPr>
          <w:rFonts w:ascii="Arial" w:hAnsi="Arial" w:cs="Arial"/>
          <w:sz w:val="24"/>
          <w:szCs w:val="24"/>
        </w:rPr>
        <w:t>confusum</w:t>
      </w:r>
      <w:proofErr w:type="spellEnd"/>
      <w:r>
        <w:rPr>
          <w:rFonts w:ascii="Arial" w:hAnsi="Arial" w:cs="Arial"/>
          <w:sz w:val="24"/>
          <w:szCs w:val="24"/>
        </w:rPr>
        <w:t xml:space="preserve">) appearance.  Probably allelic to the no-longer available mutant described by </w:t>
      </w:r>
      <w:proofErr w:type="spellStart"/>
      <w:r>
        <w:rPr>
          <w:rFonts w:ascii="Arial" w:hAnsi="Arial" w:cs="Arial"/>
          <w:sz w:val="24"/>
          <w:szCs w:val="24"/>
        </w:rPr>
        <w:t>Sokoloff</w:t>
      </w:r>
      <w:proofErr w:type="spellEnd"/>
      <w:r>
        <w:rPr>
          <w:rFonts w:ascii="Arial" w:hAnsi="Arial" w:cs="Arial"/>
          <w:sz w:val="24"/>
          <w:szCs w:val="24"/>
        </w:rPr>
        <w:t xml:space="preserve"> (</w:t>
      </w:r>
      <w:proofErr w:type="spellStart"/>
      <w:r>
        <w:rPr>
          <w:rFonts w:ascii="Arial" w:hAnsi="Arial" w:cs="Arial"/>
          <w:sz w:val="24"/>
          <w:szCs w:val="24"/>
        </w:rPr>
        <w:t>Sokoloff</w:t>
      </w:r>
      <w:proofErr w:type="spellEnd"/>
      <w:r>
        <w:rPr>
          <w:rFonts w:ascii="Arial" w:hAnsi="Arial" w:cs="Arial"/>
          <w:sz w:val="24"/>
          <w:szCs w:val="24"/>
        </w:rPr>
        <w:t xml:space="preserve">, A. 1976.  Morphological traits and classification of Tribolium.  </w:t>
      </w:r>
      <w:r w:rsidR="00042633" w:rsidRPr="00042633">
        <w:rPr>
          <w:rFonts w:ascii="Arial" w:hAnsi="Arial" w:cs="Arial"/>
          <w:i/>
          <w:sz w:val="24"/>
          <w:szCs w:val="24"/>
        </w:rPr>
        <w:t>Tribolium Inf. Bull.</w:t>
      </w:r>
      <w:r>
        <w:rPr>
          <w:rFonts w:ascii="Arial" w:hAnsi="Arial" w:cs="Arial"/>
          <w:sz w:val="24"/>
          <w:szCs w:val="24"/>
        </w:rPr>
        <w:t xml:space="preserve"> </w:t>
      </w:r>
      <w:proofErr w:type="gramStart"/>
      <w:r>
        <w:rPr>
          <w:rFonts w:ascii="Arial" w:hAnsi="Arial" w:cs="Arial"/>
          <w:sz w:val="24"/>
          <w:szCs w:val="24"/>
        </w:rPr>
        <w:t>19 :</w:t>
      </w:r>
      <w:proofErr w:type="gramEnd"/>
      <w:r>
        <w:rPr>
          <w:rFonts w:ascii="Arial" w:hAnsi="Arial" w:cs="Arial"/>
          <w:sz w:val="24"/>
          <w:szCs w:val="24"/>
        </w:rPr>
        <w:t xml:space="preserve"> 111 – 113.</w:t>
      </w:r>
    </w:p>
    <w:p w:rsidR="008009FC" w:rsidRPr="008009FC" w:rsidRDefault="008009FC" w:rsidP="008009FC">
      <w:pPr>
        <w:pStyle w:val="ListParagraph"/>
        <w:rPr>
          <w:rFonts w:ascii="Arial" w:hAnsi="Arial" w:cs="Arial"/>
          <w:sz w:val="24"/>
          <w:szCs w:val="24"/>
        </w:rPr>
      </w:pPr>
    </w:p>
    <w:p w:rsidR="008009FC" w:rsidRDefault="008009FC" w:rsidP="008009FC">
      <w:pPr>
        <w:spacing w:after="0" w:line="240" w:lineRule="auto"/>
        <w:rPr>
          <w:rFonts w:ascii="Arial" w:hAnsi="Arial" w:cs="Arial"/>
          <w:sz w:val="24"/>
          <w:szCs w:val="24"/>
        </w:rPr>
      </w:pPr>
    </w:p>
    <w:p w:rsidR="008009FC" w:rsidRPr="00B81587" w:rsidRDefault="008009FC" w:rsidP="00DA5CEA">
      <w:pPr>
        <w:jc w:val="center"/>
        <w:rPr>
          <w:rFonts w:ascii="Arial" w:hAnsi="Arial" w:cs="Arial"/>
          <w:b/>
          <w:sz w:val="24"/>
          <w:szCs w:val="24"/>
        </w:rPr>
      </w:pPr>
      <w:proofErr w:type="gramStart"/>
      <w:r w:rsidRPr="00B81587">
        <w:rPr>
          <w:rFonts w:ascii="Arial" w:hAnsi="Arial" w:cs="Arial"/>
          <w:b/>
          <w:sz w:val="24"/>
          <w:szCs w:val="24"/>
        </w:rPr>
        <w:t>SIRE  AND</w:t>
      </w:r>
      <w:proofErr w:type="gramEnd"/>
      <w:r w:rsidRPr="00B81587">
        <w:rPr>
          <w:rFonts w:ascii="Arial" w:hAnsi="Arial" w:cs="Arial"/>
          <w:b/>
          <w:sz w:val="24"/>
          <w:szCs w:val="24"/>
        </w:rPr>
        <w:t xml:space="preserve">  PERIOD  DIFFERENCES FOR  LARVAE  NUMBER</w:t>
      </w:r>
    </w:p>
    <w:p w:rsidR="008009FC" w:rsidRPr="00B81587" w:rsidRDefault="008009FC" w:rsidP="008009FC">
      <w:pPr>
        <w:spacing w:after="0" w:line="240" w:lineRule="auto"/>
        <w:rPr>
          <w:rFonts w:ascii="Arial" w:hAnsi="Arial" w:cs="Arial"/>
          <w:b/>
          <w:sz w:val="24"/>
          <w:szCs w:val="24"/>
          <w:u w:val="single"/>
        </w:rPr>
      </w:pPr>
      <w:r w:rsidRPr="00B81587">
        <w:rPr>
          <w:rFonts w:ascii="Arial" w:hAnsi="Arial" w:cs="Arial"/>
          <w:b/>
          <w:sz w:val="24"/>
          <w:szCs w:val="24"/>
        </w:rPr>
        <w:t xml:space="preserve">                                         </w:t>
      </w:r>
      <w:proofErr w:type="gramStart"/>
      <w:r w:rsidRPr="00B81587">
        <w:rPr>
          <w:rFonts w:ascii="Arial" w:hAnsi="Arial" w:cs="Arial"/>
          <w:b/>
          <w:sz w:val="24"/>
          <w:szCs w:val="24"/>
        </w:rPr>
        <w:t xml:space="preserve">IN  </w:t>
      </w:r>
      <w:r w:rsidRPr="00F37EEE">
        <w:rPr>
          <w:rFonts w:ascii="Arial" w:hAnsi="Arial" w:cs="Arial"/>
          <w:b/>
          <w:i/>
          <w:sz w:val="24"/>
          <w:szCs w:val="24"/>
        </w:rPr>
        <w:t>TRIBOLIUM</w:t>
      </w:r>
      <w:proofErr w:type="gramEnd"/>
      <w:r w:rsidRPr="00F37EEE">
        <w:rPr>
          <w:rFonts w:ascii="Arial" w:hAnsi="Arial" w:cs="Arial"/>
          <w:b/>
          <w:i/>
          <w:sz w:val="24"/>
          <w:szCs w:val="24"/>
        </w:rPr>
        <w:t xml:space="preserve"> CASTANEUM</w:t>
      </w:r>
    </w:p>
    <w:p w:rsidR="008009FC" w:rsidRPr="00B81587" w:rsidRDefault="008009FC" w:rsidP="008009FC">
      <w:pPr>
        <w:spacing w:after="0" w:line="240" w:lineRule="auto"/>
        <w:rPr>
          <w:rFonts w:ascii="Arial" w:hAnsi="Arial" w:cs="Arial"/>
          <w:b/>
          <w:sz w:val="24"/>
          <w:szCs w:val="24"/>
          <w:u w:val="single"/>
        </w:rPr>
      </w:pPr>
    </w:p>
    <w:p w:rsidR="008009FC" w:rsidRPr="00B81587" w:rsidRDefault="008009FC" w:rsidP="008009FC">
      <w:pPr>
        <w:spacing w:after="0" w:line="240" w:lineRule="auto"/>
        <w:rPr>
          <w:rFonts w:ascii="Arial" w:hAnsi="Arial" w:cs="Arial"/>
          <w:b/>
          <w:sz w:val="24"/>
          <w:szCs w:val="24"/>
        </w:rPr>
      </w:pPr>
      <w:r w:rsidRPr="00B81587">
        <w:rPr>
          <w:rFonts w:ascii="Arial" w:hAnsi="Arial" w:cs="Arial"/>
          <w:b/>
          <w:sz w:val="24"/>
          <w:szCs w:val="24"/>
        </w:rPr>
        <w:t xml:space="preserve">                   G. K. GAUR, BHARAT </w:t>
      </w:r>
      <w:proofErr w:type="gramStart"/>
      <w:r w:rsidRPr="00B81587">
        <w:rPr>
          <w:rFonts w:ascii="Arial" w:hAnsi="Arial" w:cs="Arial"/>
          <w:b/>
          <w:sz w:val="24"/>
          <w:szCs w:val="24"/>
        </w:rPr>
        <w:t>BHUSHAN  AND</w:t>
      </w:r>
      <w:proofErr w:type="gramEnd"/>
      <w:r w:rsidRPr="00B81587">
        <w:rPr>
          <w:rFonts w:ascii="Arial" w:hAnsi="Arial" w:cs="Arial"/>
          <w:b/>
          <w:sz w:val="24"/>
          <w:szCs w:val="24"/>
        </w:rPr>
        <w:t xml:space="preserve">  S.P.S. AHLAWAT</w:t>
      </w:r>
    </w:p>
    <w:p w:rsidR="008009FC" w:rsidRPr="00B81587" w:rsidRDefault="008009FC" w:rsidP="008009FC">
      <w:pPr>
        <w:spacing w:after="0" w:line="240" w:lineRule="auto"/>
        <w:rPr>
          <w:rFonts w:ascii="Arial" w:hAnsi="Arial" w:cs="Arial"/>
          <w:b/>
          <w:sz w:val="24"/>
          <w:szCs w:val="24"/>
        </w:rPr>
      </w:pPr>
    </w:p>
    <w:p w:rsidR="008009FC" w:rsidRPr="00B81587" w:rsidRDefault="008009FC" w:rsidP="008009FC">
      <w:pPr>
        <w:spacing w:after="0" w:line="240" w:lineRule="auto"/>
        <w:rPr>
          <w:rFonts w:ascii="Arial" w:hAnsi="Arial" w:cs="Arial"/>
          <w:b/>
          <w:sz w:val="24"/>
          <w:szCs w:val="24"/>
        </w:rPr>
      </w:pPr>
      <w:r w:rsidRPr="00B81587">
        <w:rPr>
          <w:rFonts w:ascii="Arial" w:hAnsi="Arial" w:cs="Arial"/>
          <w:b/>
          <w:sz w:val="24"/>
          <w:szCs w:val="24"/>
        </w:rPr>
        <w:t xml:space="preserve">                                          </w:t>
      </w:r>
      <w:proofErr w:type="gramStart"/>
      <w:r w:rsidRPr="00B81587">
        <w:rPr>
          <w:rFonts w:ascii="Arial" w:hAnsi="Arial" w:cs="Arial"/>
          <w:b/>
          <w:sz w:val="24"/>
          <w:szCs w:val="24"/>
        </w:rPr>
        <w:t>Division  of</w:t>
      </w:r>
      <w:proofErr w:type="gramEnd"/>
      <w:r w:rsidRPr="00B81587">
        <w:rPr>
          <w:rFonts w:ascii="Arial" w:hAnsi="Arial" w:cs="Arial"/>
          <w:b/>
          <w:sz w:val="24"/>
          <w:szCs w:val="24"/>
        </w:rPr>
        <w:t xml:space="preserve">  Animal  Genetics</w:t>
      </w:r>
    </w:p>
    <w:p w:rsidR="008009FC" w:rsidRPr="00B81587" w:rsidRDefault="008009FC" w:rsidP="008009FC">
      <w:pPr>
        <w:spacing w:after="0" w:line="240" w:lineRule="auto"/>
        <w:rPr>
          <w:rFonts w:ascii="Arial" w:hAnsi="Arial" w:cs="Arial"/>
          <w:b/>
          <w:sz w:val="24"/>
          <w:szCs w:val="24"/>
        </w:rPr>
      </w:pPr>
      <w:r w:rsidRPr="00B81587">
        <w:rPr>
          <w:rFonts w:ascii="Arial" w:hAnsi="Arial" w:cs="Arial"/>
          <w:b/>
          <w:sz w:val="24"/>
          <w:szCs w:val="24"/>
        </w:rPr>
        <w:t xml:space="preserve">                                   </w:t>
      </w:r>
      <w:proofErr w:type="gramStart"/>
      <w:r w:rsidRPr="00B81587">
        <w:rPr>
          <w:rFonts w:ascii="Arial" w:hAnsi="Arial" w:cs="Arial"/>
          <w:b/>
          <w:sz w:val="24"/>
          <w:szCs w:val="24"/>
        </w:rPr>
        <w:t>Indian  Veterinary</w:t>
      </w:r>
      <w:proofErr w:type="gramEnd"/>
      <w:r w:rsidRPr="00B81587">
        <w:rPr>
          <w:rFonts w:ascii="Arial" w:hAnsi="Arial" w:cs="Arial"/>
          <w:b/>
          <w:sz w:val="24"/>
          <w:szCs w:val="24"/>
        </w:rPr>
        <w:t xml:space="preserve">  Research  Institute</w:t>
      </w:r>
    </w:p>
    <w:p w:rsidR="008009FC" w:rsidRPr="00B81587" w:rsidRDefault="008009FC" w:rsidP="008009FC">
      <w:pPr>
        <w:spacing w:after="0" w:line="240" w:lineRule="auto"/>
        <w:rPr>
          <w:rFonts w:ascii="Arial" w:hAnsi="Arial" w:cs="Arial"/>
          <w:b/>
          <w:sz w:val="24"/>
          <w:szCs w:val="24"/>
        </w:rPr>
      </w:pPr>
      <w:r w:rsidRPr="00B81587">
        <w:rPr>
          <w:rFonts w:ascii="Arial" w:hAnsi="Arial" w:cs="Arial"/>
          <w:b/>
          <w:sz w:val="24"/>
          <w:szCs w:val="24"/>
        </w:rPr>
        <w:t xml:space="preserve">                                               </w:t>
      </w:r>
      <w:proofErr w:type="spellStart"/>
      <w:proofErr w:type="gramStart"/>
      <w:r w:rsidRPr="00B81587">
        <w:rPr>
          <w:rFonts w:ascii="Arial" w:hAnsi="Arial" w:cs="Arial"/>
          <w:b/>
          <w:sz w:val="24"/>
          <w:szCs w:val="24"/>
        </w:rPr>
        <w:t>Izatnagar</w:t>
      </w:r>
      <w:proofErr w:type="spellEnd"/>
      <w:r w:rsidRPr="00B81587">
        <w:rPr>
          <w:rFonts w:ascii="Arial" w:hAnsi="Arial" w:cs="Arial"/>
          <w:b/>
          <w:sz w:val="24"/>
          <w:szCs w:val="24"/>
        </w:rPr>
        <w:t xml:space="preserve">  243122</w:t>
      </w:r>
      <w:proofErr w:type="gramEnd"/>
      <w:r w:rsidRPr="00B81587">
        <w:rPr>
          <w:rFonts w:ascii="Arial" w:hAnsi="Arial" w:cs="Arial"/>
          <w:b/>
          <w:sz w:val="24"/>
          <w:szCs w:val="24"/>
        </w:rPr>
        <w:t xml:space="preserve"> (UP)</w:t>
      </w:r>
    </w:p>
    <w:p w:rsidR="008009FC" w:rsidRDefault="008009FC" w:rsidP="008009FC">
      <w:pPr>
        <w:spacing w:after="0" w:line="240" w:lineRule="auto"/>
        <w:rPr>
          <w:rFonts w:ascii="Arial" w:hAnsi="Arial" w:cs="Arial"/>
          <w:sz w:val="24"/>
          <w:szCs w:val="24"/>
        </w:rPr>
      </w:pPr>
    </w:p>
    <w:p w:rsidR="008009FC" w:rsidRDefault="00B81587" w:rsidP="00B81587">
      <w:pPr>
        <w:spacing w:after="0"/>
        <w:jc w:val="both"/>
        <w:rPr>
          <w:rFonts w:ascii="Arial" w:hAnsi="Arial" w:cs="Arial"/>
          <w:sz w:val="24"/>
          <w:szCs w:val="24"/>
        </w:rPr>
      </w:pPr>
      <w:r>
        <w:rPr>
          <w:rFonts w:ascii="Arial" w:hAnsi="Arial" w:cs="Arial"/>
          <w:sz w:val="24"/>
          <w:szCs w:val="24"/>
        </w:rPr>
        <w:tab/>
      </w:r>
      <w:r w:rsidR="008009FC">
        <w:rPr>
          <w:rFonts w:ascii="Arial" w:hAnsi="Arial" w:cs="Arial"/>
          <w:sz w:val="24"/>
          <w:szCs w:val="24"/>
        </w:rPr>
        <w:t>Total number of larvae produced by a dam which is a major component of fitness value is found to be influenced by different environmental factors like humidity (</w:t>
      </w:r>
      <w:proofErr w:type="spellStart"/>
      <w:r w:rsidR="008009FC">
        <w:rPr>
          <w:rFonts w:ascii="Arial" w:hAnsi="Arial" w:cs="Arial"/>
          <w:sz w:val="24"/>
          <w:szCs w:val="24"/>
        </w:rPr>
        <w:t>Haldaway</w:t>
      </w:r>
      <w:proofErr w:type="spellEnd"/>
      <w:r w:rsidR="008009FC">
        <w:rPr>
          <w:rFonts w:ascii="Arial" w:hAnsi="Arial" w:cs="Arial"/>
          <w:sz w:val="24"/>
          <w:szCs w:val="24"/>
        </w:rPr>
        <w:t>, 1932), temperature (Howe, 1956) and density of eggs (Bartlett, 1962).  However, media</w:t>
      </w:r>
      <w:r w:rsidR="006A7503">
        <w:rPr>
          <w:rFonts w:ascii="Arial" w:hAnsi="Arial" w:cs="Arial"/>
          <w:sz w:val="24"/>
          <w:szCs w:val="24"/>
        </w:rPr>
        <w:t xml:space="preserve"> was found to have no significant effect on hatchability (Park, 1937).  The present study was undertaken to investigate sire and period differences for larvae number in </w:t>
      </w:r>
      <w:r w:rsidR="00D4545F" w:rsidRPr="00D4545F">
        <w:rPr>
          <w:rFonts w:ascii="Arial" w:hAnsi="Arial" w:cs="Arial"/>
          <w:i/>
          <w:sz w:val="24"/>
          <w:szCs w:val="24"/>
        </w:rPr>
        <w:t xml:space="preserve">Tribolium </w:t>
      </w:r>
      <w:proofErr w:type="spellStart"/>
      <w:r w:rsidR="00D4545F" w:rsidRPr="00D4545F">
        <w:rPr>
          <w:rFonts w:ascii="Arial" w:hAnsi="Arial" w:cs="Arial"/>
          <w:i/>
          <w:sz w:val="24"/>
          <w:szCs w:val="24"/>
        </w:rPr>
        <w:t>castaneum</w:t>
      </w:r>
      <w:proofErr w:type="spellEnd"/>
      <w:r w:rsidR="006A7503">
        <w:rPr>
          <w:rFonts w:ascii="Arial" w:hAnsi="Arial" w:cs="Arial"/>
          <w:sz w:val="24"/>
          <w:szCs w:val="24"/>
        </w:rPr>
        <w:t>.</w:t>
      </w:r>
    </w:p>
    <w:p w:rsidR="006A7503" w:rsidRDefault="006A7503" w:rsidP="008009FC">
      <w:pPr>
        <w:spacing w:after="0" w:line="240" w:lineRule="auto"/>
        <w:rPr>
          <w:rFonts w:ascii="Arial" w:hAnsi="Arial" w:cs="Arial"/>
          <w:sz w:val="24"/>
          <w:szCs w:val="24"/>
        </w:rPr>
      </w:pPr>
    </w:p>
    <w:p w:rsidR="006A7503" w:rsidRDefault="00181133" w:rsidP="00181133">
      <w:pPr>
        <w:spacing w:after="0"/>
        <w:jc w:val="both"/>
        <w:rPr>
          <w:rFonts w:ascii="Arial" w:hAnsi="Arial" w:cs="Arial"/>
          <w:sz w:val="24"/>
          <w:szCs w:val="24"/>
        </w:rPr>
      </w:pPr>
      <w:r>
        <w:rPr>
          <w:rFonts w:ascii="Arial" w:hAnsi="Arial" w:cs="Arial"/>
          <w:sz w:val="24"/>
          <w:szCs w:val="24"/>
        </w:rPr>
        <w:tab/>
      </w:r>
      <w:r w:rsidR="006A7503">
        <w:rPr>
          <w:rFonts w:ascii="Arial" w:hAnsi="Arial" w:cs="Arial"/>
          <w:sz w:val="24"/>
          <w:szCs w:val="24"/>
        </w:rPr>
        <w:t xml:space="preserve">The base population used in this investigation was established at Population Genetics Laboratory, Indian Veterinary Research Institute, </w:t>
      </w:r>
      <w:proofErr w:type="spellStart"/>
      <w:r w:rsidR="006A7503">
        <w:rPr>
          <w:rFonts w:ascii="Arial" w:hAnsi="Arial" w:cs="Arial"/>
          <w:sz w:val="24"/>
          <w:szCs w:val="24"/>
        </w:rPr>
        <w:t>Izatnagar</w:t>
      </w:r>
      <w:proofErr w:type="spellEnd"/>
      <w:r w:rsidR="006A7503">
        <w:rPr>
          <w:rFonts w:ascii="Arial" w:hAnsi="Arial" w:cs="Arial"/>
          <w:sz w:val="24"/>
          <w:szCs w:val="24"/>
        </w:rPr>
        <w:t xml:space="preserve"> (UP), </w:t>
      </w:r>
      <w:proofErr w:type="gramStart"/>
      <w:r w:rsidR="006A7503">
        <w:rPr>
          <w:rFonts w:ascii="Arial" w:hAnsi="Arial" w:cs="Arial"/>
          <w:sz w:val="24"/>
          <w:szCs w:val="24"/>
        </w:rPr>
        <w:t>India</w:t>
      </w:r>
      <w:proofErr w:type="gramEnd"/>
      <w:r w:rsidR="006A7503">
        <w:rPr>
          <w:rFonts w:ascii="Arial" w:hAnsi="Arial" w:cs="Arial"/>
          <w:sz w:val="24"/>
          <w:szCs w:val="24"/>
        </w:rPr>
        <w:t xml:space="preserve"> by collecting beetles from flour mills in </w:t>
      </w:r>
      <w:proofErr w:type="spellStart"/>
      <w:r w:rsidR="006A7503">
        <w:rPr>
          <w:rFonts w:ascii="Arial" w:hAnsi="Arial" w:cs="Arial"/>
          <w:sz w:val="24"/>
          <w:szCs w:val="24"/>
        </w:rPr>
        <w:t>Izatnagar</w:t>
      </w:r>
      <w:proofErr w:type="spellEnd"/>
      <w:r w:rsidR="006A7503">
        <w:rPr>
          <w:rFonts w:ascii="Arial" w:hAnsi="Arial" w:cs="Arial"/>
          <w:sz w:val="24"/>
          <w:szCs w:val="24"/>
        </w:rPr>
        <w:t xml:space="preserve"> and random mating.  This population </w:t>
      </w:r>
      <w:proofErr w:type="gramStart"/>
      <w:r w:rsidR="006A7503">
        <w:rPr>
          <w:rFonts w:ascii="Arial" w:hAnsi="Arial" w:cs="Arial"/>
          <w:sz w:val="24"/>
          <w:szCs w:val="24"/>
        </w:rPr>
        <w:t>had  undergone</w:t>
      </w:r>
      <w:proofErr w:type="gramEnd"/>
      <w:r w:rsidR="006A7503">
        <w:rPr>
          <w:rFonts w:ascii="Arial" w:hAnsi="Arial" w:cs="Arial"/>
          <w:sz w:val="24"/>
          <w:szCs w:val="24"/>
        </w:rPr>
        <w:t xml:space="preserve"> about 12 generations of random mating at the time of starting this investigation.  The beetles were raised in the media consisting of 95 parts of whole wheat flour, 4 parts of dried yeast powder and 1 part of vitamin mixture (A</w:t>
      </w:r>
      <w:r w:rsidRPr="00181133">
        <w:rPr>
          <w:rFonts w:ascii="Arial" w:hAnsi="Arial" w:cs="Arial"/>
          <w:sz w:val="24"/>
          <w:szCs w:val="24"/>
          <w:vertAlign w:val="subscript"/>
        </w:rPr>
        <w:t>2</w:t>
      </w:r>
      <w:r>
        <w:rPr>
          <w:rFonts w:ascii="Arial" w:hAnsi="Arial" w:cs="Arial"/>
          <w:sz w:val="24"/>
          <w:szCs w:val="24"/>
        </w:rPr>
        <w:t xml:space="preserve"> </w:t>
      </w:r>
      <w:r w:rsidR="006A7503">
        <w:rPr>
          <w:rFonts w:ascii="Arial" w:hAnsi="Arial" w:cs="Arial"/>
          <w:sz w:val="24"/>
          <w:szCs w:val="24"/>
        </w:rPr>
        <w:t>, B</w:t>
      </w:r>
      <w:r w:rsidRPr="00181133">
        <w:rPr>
          <w:rFonts w:ascii="Arial" w:hAnsi="Arial" w:cs="Arial"/>
          <w:sz w:val="24"/>
          <w:szCs w:val="24"/>
          <w:vertAlign w:val="subscript"/>
        </w:rPr>
        <w:t>2</w:t>
      </w:r>
      <w:r w:rsidR="006A7503">
        <w:rPr>
          <w:rFonts w:ascii="Arial" w:hAnsi="Arial" w:cs="Arial"/>
          <w:sz w:val="24"/>
          <w:szCs w:val="24"/>
        </w:rPr>
        <w:t xml:space="preserve">  and D</w:t>
      </w:r>
      <w:r>
        <w:rPr>
          <w:rFonts w:ascii="Arial" w:hAnsi="Arial" w:cs="Arial"/>
          <w:sz w:val="24"/>
          <w:szCs w:val="24"/>
          <w:vertAlign w:val="subscript"/>
        </w:rPr>
        <w:t>3</w:t>
      </w:r>
      <w:r w:rsidR="006A7503">
        <w:rPr>
          <w:rFonts w:ascii="Arial" w:hAnsi="Arial" w:cs="Arial"/>
          <w:sz w:val="24"/>
          <w:szCs w:val="24"/>
        </w:rPr>
        <w:t xml:space="preserve">) and were maintained in a BOD incubator at a temperature of 31 </w:t>
      </w:r>
      <w:r w:rsidR="006A7503">
        <w:rPr>
          <w:rFonts w:ascii="Arial" w:hAnsi="Arial" w:cs="Arial"/>
          <w:sz w:val="24"/>
          <w:szCs w:val="24"/>
          <w:u w:val="single"/>
        </w:rPr>
        <w:t>+</w:t>
      </w:r>
      <w:r w:rsidR="006A7503">
        <w:rPr>
          <w:rFonts w:ascii="Arial" w:hAnsi="Arial" w:cs="Arial"/>
          <w:sz w:val="24"/>
          <w:szCs w:val="24"/>
        </w:rPr>
        <w:t xml:space="preserve"> 0.05</w:t>
      </w:r>
      <w:r w:rsidRPr="00181133">
        <w:rPr>
          <w:rFonts w:ascii="Arial" w:hAnsi="Arial" w:cs="Arial"/>
          <w:sz w:val="24"/>
          <w:szCs w:val="24"/>
          <w:vertAlign w:val="superscript"/>
        </w:rPr>
        <w:t>o</w:t>
      </w:r>
      <w:r w:rsidR="006A7503">
        <w:rPr>
          <w:rFonts w:ascii="Arial" w:hAnsi="Arial" w:cs="Arial"/>
          <w:sz w:val="24"/>
          <w:szCs w:val="24"/>
        </w:rPr>
        <w:t xml:space="preserve">C and relative humidity of 70 </w:t>
      </w:r>
      <w:r w:rsidR="006A7503">
        <w:rPr>
          <w:rFonts w:ascii="Arial" w:hAnsi="Arial" w:cs="Arial"/>
          <w:sz w:val="24"/>
          <w:szCs w:val="24"/>
          <w:u w:val="single"/>
        </w:rPr>
        <w:t>+</w:t>
      </w:r>
      <w:r w:rsidR="006A7503">
        <w:rPr>
          <w:rFonts w:ascii="Arial" w:hAnsi="Arial" w:cs="Arial"/>
          <w:sz w:val="24"/>
          <w:szCs w:val="24"/>
        </w:rPr>
        <w:t xml:space="preserve"> 5 percent.  Sexing was done at </w:t>
      </w:r>
      <w:proofErr w:type="spellStart"/>
      <w:r w:rsidR="006A7503">
        <w:rPr>
          <w:rFonts w:ascii="Arial" w:hAnsi="Arial" w:cs="Arial"/>
          <w:sz w:val="24"/>
          <w:szCs w:val="24"/>
        </w:rPr>
        <w:t>pupal</w:t>
      </w:r>
      <w:proofErr w:type="spellEnd"/>
      <w:r w:rsidR="006A7503">
        <w:rPr>
          <w:rFonts w:ascii="Arial" w:hAnsi="Arial" w:cs="Arial"/>
          <w:sz w:val="24"/>
          <w:szCs w:val="24"/>
        </w:rPr>
        <w:t xml:space="preserve"> stage.</w:t>
      </w:r>
    </w:p>
    <w:p w:rsidR="006A7503" w:rsidRDefault="006A7503" w:rsidP="008009FC">
      <w:pPr>
        <w:spacing w:after="0" w:line="240" w:lineRule="auto"/>
        <w:rPr>
          <w:rFonts w:ascii="Arial" w:hAnsi="Arial" w:cs="Arial"/>
          <w:sz w:val="24"/>
          <w:szCs w:val="24"/>
        </w:rPr>
      </w:pPr>
    </w:p>
    <w:p w:rsidR="006A7503" w:rsidRDefault="00D2107E" w:rsidP="00D2107E">
      <w:pPr>
        <w:spacing w:after="0"/>
        <w:jc w:val="both"/>
        <w:rPr>
          <w:rFonts w:ascii="Arial" w:hAnsi="Arial" w:cs="Arial"/>
          <w:sz w:val="24"/>
          <w:szCs w:val="24"/>
        </w:rPr>
      </w:pPr>
      <w:r>
        <w:rPr>
          <w:rFonts w:ascii="Arial" w:hAnsi="Arial" w:cs="Arial"/>
          <w:sz w:val="24"/>
          <w:szCs w:val="24"/>
        </w:rPr>
        <w:lastRenderedPageBreak/>
        <w:tab/>
      </w:r>
      <w:r w:rsidR="006A7503">
        <w:rPr>
          <w:rFonts w:ascii="Arial" w:hAnsi="Arial" w:cs="Arial"/>
          <w:sz w:val="24"/>
          <w:szCs w:val="24"/>
        </w:rPr>
        <w:t xml:space="preserve">A total of 12 males and 36 females were taken at random from the base population.  All the beetles were newly emerged.  Each male was mated with 3 females randomly.  Mating was allowed for 4 days continuously.  After completion of mating, beetles were kept in separate vials for 7 days for egg collection and thereafter they were transferred to main stock.  The checking of vials for larvae number started after 7 days of egg collection and was continued for next 9 days.  The data were </w:t>
      </w:r>
      <w:proofErr w:type="spellStart"/>
      <w:r w:rsidR="00D96E38">
        <w:rPr>
          <w:rFonts w:ascii="Arial" w:hAnsi="Arial" w:cs="Arial"/>
          <w:sz w:val="24"/>
          <w:szCs w:val="24"/>
        </w:rPr>
        <w:t>analysed</w:t>
      </w:r>
      <w:proofErr w:type="spellEnd"/>
      <w:r w:rsidR="00D96E38">
        <w:rPr>
          <w:rFonts w:ascii="Arial" w:hAnsi="Arial" w:cs="Arial"/>
          <w:sz w:val="24"/>
          <w:szCs w:val="24"/>
        </w:rPr>
        <w:t xml:space="preserve"> using least squares and maximum likelihood computer package (Harvey, 1987) using following model:</w:t>
      </w:r>
    </w:p>
    <w:p w:rsidR="00D96E38" w:rsidRPr="00D2107E" w:rsidRDefault="00D2107E" w:rsidP="008009FC">
      <w:pPr>
        <w:spacing w:after="0" w:line="240" w:lineRule="auto"/>
        <w:rPr>
          <w:rFonts w:ascii="Arial" w:hAnsi="Arial" w:cs="Arial"/>
          <w:sz w:val="24"/>
          <w:szCs w:val="24"/>
          <w:vertAlign w:val="subscript"/>
        </w:rPr>
      </w:pPr>
      <w:r>
        <w:rPr>
          <w:rFonts w:ascii="Arial" w:hAnsi="Arial" w:cs="Arial"/>
          <w:sz w:val="24"/>
          <w:szCs w:val="24"/>
        </w:rPr>
        <w:tab/>
      </w:r>
      <w:r>
        <w:rPr>
          <w:rFonts w:ascii="Arial" w:hAnsi="Arial" w:cs="Arial"/>
          <w:sz w:val="24"/>
          <w:szCs w:val="24"/>
        </w:rPr>
        <w:tab/>
        <w:t xml:space="preserve">Y </w:t>
      </w:r>
      <w:proofErr w:type="spellStart"/>
      <w:proofErr w:type="gramStart"/>
      <w:r w:rsidRPr="00D2107E">
        <w:rPr>
          <w:rFonts w:ascii="Arial" w:hAnsi="Arial" w:cs="Arial"/>
          <w:sz w:val="24"/>
          <w:szCs w:val="24"/>
          <w:vertAlign w:val="subscript"/>
        </w:rPr>
        <w:t>ijk</w:t>
      </w:r>
      <w:proofErr w:type="spellEnd"/>
      <w:r>
        <w:rPr>
          <w:rFonts w:ascii="Arial" w:hAnsi="Arial" w:cs="Arial"/>
          <w:sz w:val="24"/>
          <w:szCs w:val="24"/>
          <w:vertAlign w:val="subscript"/>
        </w:rPr>
        <w:t xml:space="preserve"> </w:t>
      </w:r>
      <w:r>
        <w:rPr>
          <w:rFonts w:ascii="Arial" w:hAnsi="Arial" w:cs="Arial"/>
          <w:sz w:val="24"/>
          <w:szCs w:val="24"/>
        </w:rPr>
        <w:t xml:space="preserve"> =</w:t>
      </w:r>
      <w:proofErr w:type="gramEnd"/>
      <w:r>
        <w:rPr>
          <w:rFonts w:ascii="Arial" w:hAnsi="Arial" w:cs="Arial"/>
          <w:sz w:val="24"/>
          <w:szCs w:val="24"/>
        </w:rPr>
        <w:t xml:space="preserve"> µ </w:t>
      </w:r>
      <w:r>
        <w:rPr>
          <w:rFonts w:ascii="Arial" w:hAnsi="Arial" w:cs="Arial"/>
          <w:sz w:val="24"/>
          <w:szCs w:val="24"/>
          <w:u w:val="single"/>
        </w:rPr>
        <w:t>+</w:t>
      </w:r>
      <w:r w:rsidRPr="00D2107E">
        <w:rPr>
          <w:rFonts w:ascii="Arial" w:hAnsi="Arial" w:cs="Arial"/>
          <w:sz w:val="24"/>
          <w:szCs w:val="24"/>
        </w:rPr>
        <w:t xml:space="preserve"> S</w:t>
      </w:r>
      <w:r w:rsidRPr="00D2107E">
        <w:rPr>
          <w:rFonts w:ascii="Arial" w:hAnsi="Arial" w:cs="Arial"/>
          <w:sz w:val="24"/>
          <w:szCs w:val="24"/>
          <w:vertAlign w:val="subscript"/>
        </w:rPr>
        <w:t xml:space="preserve"> </w:t>
      </w:r>
      <w:proofErr w:type="spellStart"/>
      <w:r w:rsidRPr="00D2107E">
        <w:rPr>
          <w:rFonts w:ascii="Arial" w:hAnsi="Arial" w:cs="Arial"/>
          <w:sz w:val="24"/>
          <w:szCs w:val="24"/>
          <w:vertAlign w:val="subscript"/>
        </w:rPr>
        <w:t>i</w:t>
      </w:r>
      <w:proofErr w:type="spellEnd"/>
      <w:r>
        <w:rPr>
          <w:rFonts w:ascii="Arial" w:hAnsi="Arial" w:cs="Arial"/>
          <w:sz w:val="24"/>
          <w:szCs w:val="24"/>
        </w:rPr>
        <w:t xml:space="preserve"> </w:t>
      </w:r>
      <w:r>
        <w:rPr>
          <w:rFonts w:ascii="Arial" w:hAnsi="Arial" w:cs="Arial"/>
          <w:sz w:val="24"/>
          <w:szCs w:val="24"/>
          <w:u w:val="single"/>
        </w:rPr>
        <w:t>+</w:t>
      </w:r>
      <w:r>
        <w:rPr>
          <w:rFonts w:ascii="Arial" w:hAnsi="Arial" w:cs="Arial"/>
          <w:sz w:val="24"/>
          <w:szCs w:val="24"/>
        </w:rPr>
        <w:t xml:space="preserve"> D</w:t>
      </w:r>
      <w:r w:rsidRPr="00D2107E">
        <w:rPr>
          <w:rFonts w:ascii="Arial" w:hAnsi="Arial" w:cs="Arial"/>
          <w:sz w:val="24"/>
          <w:szCs w:val="24"/>
          <w:vertAlign w:val="subscript"/>
        </w:rPr>
        <w:t xml:space="preserve"> j</w:t>
      </w:r>
      <w:r>
        <w:rPr>
          <w:rFonts w:ascii="Arial" w:hAnsi="Arial" w:cs="Arial"/>
          <w:sz w:val="24"/>
          <w:szCs w:val="24"/>
        </w:rPr>
        <w:t xml:space="preserve"> </w:t>
      </w:r>
      <w:r>
        <w:rPr>
          <w:rFonts w:ascii="Arial" w:hAnsi="Arial" w:cs="Arial"/>
          <w:sz w:val="24"/>
          <w:szCs w:val="24"/>
          <w:u w:val="single"/>
        </w:rPr>
        <w:t>+</w:t>
      </w:r>
      <w:r>
        <w:rPr>
          <w:rFonts w:ascii="Arial" w:hAnsi="Arial" w:cs="Arial"/>
          <w:sz w:val="24"/>
          <w:szCs w:val="24"/>
        </w:rPr>
        <w:t xml:space="preserve"> e</w:t>
      </w:r>
      <w:r w:rsidRPr="00D2107E">
        <w:rPr>
          <w:rFonts w:ascii="Arial" w:hAnsi="Arial" w:cs="Arial"/>
          <w:sz w:val="24"/>
          <w:szCs w:val="24"/>
          <w:vertAlign w:val="subscript"/>
        </w:rPr>
        <w:t xml:space="preserve"> </w:t>
      </w:r>
      <w:proofErr w:type="spellStart"/>
      <w:r w:rsidRPr="00D2107E">
        <w:rPr>
          <w:rFonts w:ascii="Arial" w:hAnsi="Arial" w:cs="Arial"/>
          <w:sz w:val="24"/>
          <w:szCs w:val="24"/>
          <w:vertAlign w:val="subscript"/>
        </w:rPr>
        <w:t>ijk</w:t>
      </w:r>
      <w:proofErr w:type="spellEnd"/>
    </w:p>
    <w:p w:rsidR="00D2107E" w:rsidRDefault="00D2107E" w:rsidP="008009FC">
      <w:pPr>
        <w:spacing w:after="0" w:line="240" w:lineRule="auto"/>
        <w:rPr>
          <w:rFonts w:ascii="Arial" w:hAnsi="Arial" w:cs="Arial"/>
          <w:sz w:val="24"/>
          <w:szCs w:val="24"/>
        </w:rPr>
      </w:pPr>
    </w:p>
    <w:p w:rsidR="00D96E38" w:rsidRDefault="00D2107E" w:rsidP="00D2107E">
      <w:pPr>
        <w:spacing w:after="0"/>
        <w:jc w:val="both"/>
        <w:rPr>
          <w:rFonts w:ascii="Arial" w:hAnsi="Arial" w:cs="Arial"/>
          <w:sz w:val="24"/>
          <w:szCs w:val="24"/>
        </w:rPr>
      </w:pPr>
      <w:r>
        <w:rPr>
          <w:rFonts w:ascii="Arial" w:hAnsi="Arial" w:cs="Arial"/>
          <w:sz w:val="24"/>
          <w:szCs w:val="24"/>
        </w:rPr>
        <w:t>w</w:t>
      </w:r>
      <w:r w:rsidR="00D96E38">
        <w:rPr>
          <w:rFonts w:ascii="Arial" w:hAnsi="Arial" w:cs="Arial"/>
          <w:sz w:val="24"/>
          <w:szCs w:val="24"/>
        </w:rPr>
        <w:t xml:space="preserve">here,   </w:t>
      </w:r>
      <w:r>
        <w:rPr>
          <w:rFonts w:ascii="Arial" w:hAnsi="Arial" w:cs="Arial"/>
          <w:sz w:val="24"/>
          <w:szCs w:val="24"/>
        </w:rPr>
        <w:t xml:space="preserve">Y </w:t>
      </w:r>
      <w:proofErr w:type="spellStart"/>
      <w:r w:rsidRPr="00D2107E">
        <w:rPr>
          <w:rFonts w:ascii="Arial" w:hAnsi="Arial" w:cs="Arial"/>
          <w:sz w:val="24"/>
          <w:szCs w:val="24"/>
          <w:vertAlign w:val="subscript"/>
        </w:rPr>
        <w:t>ijk</w:t>
      </w:r>
      <w:proofErr w:type="spellEnd"/>
      <w:r>
        <w:rPr>
          <w:rFonts w:ascii="Arial" w:hAnsi="Arial" w:cs="Arial"/>
          <w:sz w:val="24"/>
          <w:szCs w:val="24"/>
          <w:vertAlign w:val="subscript"/>
        </w:rPr>
        <w:t xml:space="preserve"> </w:t>
      </w:r>
      <w:r>
        <w:rPr>
          <w:rFonts w:ascii="Arial" w:hAnsi="Arial" w:cs="Arial"/>
          <w:sz w:val="24"/>
          <w:szCs w:val="24"/>
        </w:rPr>
        <w:t xml:space="preserve"> </w:t>
      </w:r>
      <w:r w:rsidR="00D96E38">
        <w:rPr>
          <w:rFonts w:ascii="Arial" w:hAnsi="Arial" w:cs="Arial"/>
          <w:sz w:val="24"/>
          <w:szCs w:val="24"/>
        </w:rPr>
        <w:t xml:space="preserve">is the observation of a beetle for larvae number with the following subscripts,  </w:t>
      </w:r>
      <w:r>
        <w:rPr>
          <w:rFonts w:ascii="Arial" w:hAnsi="Arial" w:cs="Arial"/>
          <w:sz w:val="24"/>
          <w:szCs w:val="24"/>
        </w:rPr>
        <w:t>µ</w:t>
      </w:r>
      <w:r w:rsidR="00D96E38">
        <w:rPr>
          <w:rFonts w:ascii="Arial" w:hAnsi="Arial" w:cs="Arial"/>
          <w:sz w:val="24"/>
          <w:szCs w:val="24"/>
        </w:rPr>
        <w:t xml:space="preserve">  is overall mean,  </w:t>
      </w:r>
      <w:r w:rsidRPr="00D2107E">
        <w:rPr>
          <w:rFonts w:ascii="Arial" w:hAnsi="Arial" w:cs="Arial"/>
          <w:sz w:val="24"/>
          <w:szCs w:val="24"/>
        </w:rPr>
        <w:t>S</w:t>
      </w:r>
      <w:r w:rsidRPr="00D2107E">
        <w:rPr>
          <w:rFonts w:ascii="Arial" w:hAnsi="Arial" w:cs="Arial"/>
          <w:sz w:val="24"/>
          <w:szCs w:val="24"/>
          <w:vertAlign w:val="subscript"/>
        </w:rPr>
        <w:t xml:space="preserve"> </w:t>
      </w:r>
      <w:r>
        <w:rPr>
          <w:rFonts w:ascii="Arial" w:hAnsi="Arial" w:cs="Arial"/>
          <w:sz w:val="24"/>
          <w:szCs w:val="24"/>
          <w:vertAlign w:val="subscript"/>
        </w:rPr>
        <w:t xml:space="preserve">I </w:t>
      </w:r>
      <w:r w:rsidR="00D96E38">
        <w:rPr>
          <w:rFonts w:ascii="Arial" w:hAnsi="Arial" w:cs="Arial"/>
          <w:sz w:val="24"/>
          <w:szCs w:val="24"/>
        </w:rPr>
        <w:t xml:space="preserve"> is the fixed effect of  </w:t>
      </w:r>
      <w:proofErr w:type="spellStart"/>
      <w:r w:rsidR="00D96E38">
        <w:rPr>
          <w:rFonts w:ascii="Arial" w:hAnsi="Arial" w:cs="Arial"/>
          <w:sz w:val="24"/>
          <w:szCs w:val="24"/>
        </w:rPr>
        <w:t>ith</w:t>
      </w:r>
      <w:proofErr w:type="spellEnd"/>
      <w:r w:rsidR="00D96E38">
        <w:rPr>
          <w:rFonts w:ascii="Arial" w:hAnsi="Arial" w:cs="Arial"/>
          <w:sz w:val="24"/>
          <w:szCs w:val="24"/>
        </w:rPr>
        <w:t xml:space="preserve">  sire,  </w:t>
      </w:r>
      <w:r>
        <w:rPr>
          <w:rFonts w:ascii="Arial" w:hAnsi="Arial" w:cs="Arial"/>
          <w:sz w:val="24"/>
          <w:szCs w:val="24"/>
        </w:rPr>
        <w:t>D</w:t>
      </w:r>
      <w:r w:rsidRPr="00D2107E">
        <w:rPr>
          <w:rFonts w:ascii="Arial" w:hAnsi="Arial" w:cs="Arial"/>
          <w:sz w:val="24"/>
          <w:szCs w:val="24"/>
          <w:vertAlign w:val="subscript"/>
        </w:rPr>
        <w:t xml:space="preserve"> j</w:t>
      </w:r>
      <w:r w:rsidR="00D96E38">
        <w:rPr>
          <w:rFonts w:ascii="Arial" w:hAnsi="Arial" w:cs="Arial"/>
          <w:sz w:val="24"/>
          <w:szCs w:val="24"/>
        </w:rPr>
        <w:t xml:space="preserve">  is the fixed effect of </w:t>
      </w:r>
      <w:proofErr w:type="spellStart"/>
      <w:r w:rsidR="00D96E38">
        <w:rPr>
          <w:rFonts w:ascii="Arial" w:hAnsi="Arial" w:cs="Arial"/>
          <w:sz w:val="24"/>
          <w:szCs w:val="24"/>
        </w:rPr>
        <w:t>j</w:t>
      </w:r>
      <w:r w:rsidR="00D96E38" w:rsidRPr="00D2107E">
        <w:rPr>
          <w:rFonts w:ascii="Arial" w:hAnsi="Arial" w:cs="Arial"/>
          <w:i/>
          <w:sz w:val="24"/>
          <w:szCs w:val="24"/>
        </w:rPr>
        <w:t>th</w:t>
      </w:r>
      <w:proofErr w:type="spellEnd"/>
      <w:r w:rsidR="00D96E38">
        <w:rPr>
          <w:rFonts w:ascii="Arial" w:hAnsi="Arial" w:cs="Arial"/>
          <w:sz w:val="24"/>
          <w:szCs w:val="24"/>
        </w:rPr>
        <w:t xml:space="preserve">  day of larva number recording and  </w:t>
      </w:r>
      <w:r>
        <w:rPr>
          <w:rFonts w:ascii="Arial" w:hAnsi="Arial" w:cs="Arial"/>
          <w:sz w:val="24"/>
          <w:szCs w:val="24"/>
        </w:rPr>
        <w:t>e</w:t>
      </w:r>
      <w:r w:rsidRPr="00D2107E">
        <w:rPr>
          <w:rFonts w:ascii="Arial" w:hAnsi="Arial" w:cs="Arial"/>
          <w:sz w:val="24"/>
          <w:szCs w:val="24"/>
          <w:vertAlign w:val="subscript"/>
        </w:rPr>
        <w:t xml:space="preserve"> </w:t>
      </w:r>
      <w:proofErr w:type="spellStart"/>
      <w:r w:rsidRPr="00D2107E">
        <w:rPr>
          <w:rFonts w:ascii="Arial" w:hAnsi="Arial" w:cs="Arial"/>
          <w:sz w:val="24"/>
          <w:szCs w:val="24"/>
          <w:vertAlign w:val="subscript"/>
        </w:rPr>
        <w:t>ijk</w:t>
      </w:r>
      <w:proofErr w:type="spellEnd"/>
      <w:r>
        <w:rPr>
          <w:rFonts w:ascii="Arial" w:hAnsi="Arial" w:cs="Arial"/>
          <w:sz w:val="24"/>
          <w:szCs w:val="24"/>
          <w:vertAlign w:val="subscript"/>
        </w:rPr>
        <w:t xml:space="preserve"> </w:t>
      </w:r>
      <w:r w:rsidR="00D96E38">
        <w:rPr>
          <w:rFonts w:ascii="Arial" w:hAnsi="Arial" w:cs="Arial"/>
          <w:sz w:val="24"/>
          <w:szCs w:val="24"/>
        </w:rPr>
        <w:t>is random residual error.</w:t>
      </w:r>
    </w:p>
    <w:p w:rsidR="00D96E38" w:rsidRDefault="00D96E38" w:rsidP="008009FC">
      <w:pPr>
        <w:spacing w:after="0" w:line="240" w:lineRule="auto"/>
        <w:rPr>
          <w:rFonts w:ascii="Arial" w:hAnsi="Arial" w:cs="Arial"/>
          <w:sz w:val="24"/>
          <w:szCs w:val="24"/>
        </w:rPr>
      </w:pPr>
    </w:p>
    <w:p w:rsidR="00D96E38" w:rsidRDefault="00E73CEA" w:rsidP="00E73CEA">
      <w:pPr>
        <w:spacing w:after="0"/>
        <w:jc w:val="both"/>
        <w:rPr>
          <w:rFonts w:ascii="Arial" w:hAnsi="Arial" w:cs="Arial"/>
          <w:sz w:val="24"/>
          <w:szCs w:val="24"/>
        </w:rPr>
      </w:pPr>
      <w:r>
        <w:rPr>
          <w:rFonts w:ascii="Arial" w:hAnsi="Arial" w:cs="Arial"/>
          <w:sz w:val="24"/>
          <w:szCs w:val="24"/>
        </w:rPr>
        <w:tab/>
      </w:r>
      <w:r w:rsidR="00D96E38">
        <w:rPr>
          <w:rFonts w:ascii="Arial" w:hAnsi="Arial" w:cs="Arial"/>
          <w:sz w:val="24"/>
          <w:szCs w:val="24"/>
        </w:rPr>
        <w:t>The total number of larvae per female increased or decreased in different days and did not show a unique trend.  The increase in larvae number was due to hatching of eggs laid during later days of egg collection period.  The reduction in larvae number was because of mortality in larvae or cannibalism.  The results showed that 34% females produced maximum number of larvae on 6</w:t>
      </w:r>
      <w:r w:rsidR="00D96E38" w:rsidRPr="00D96E38">
        <w:rPr>
          <w:rFonts w:ascii="Arial" w:hAnsi="Arial" w:cs="Arial"/>
          <w:sz w:val="24"/>
          <w:szCs w:val="24"/>
          <w:vertAlign w:val="superscript"/>
        </w:rPr>
        <w:t>th</w:t>
      </w:r>
      <w:r w:rsidR="00D96E38">
        <w:rPr>
          <w:rFonts w:ascii="Arial" w:hAnsi="Arial" w:cs="Arial"/>
          <w:sz w:val="24"/>
          <w:szCs w:val="24"/>
        </w:rPr>
        <w:t xml:space="preserve"> day of recording.  About 17% females produced their maximum larvae on 2</w:t>
      </w:r>
      <w:r w:rsidR="00D96E38" w:rsidRPr="00D96E38">
        <w:rPr>
          <w:rFonts w:ascii="Arial" w:hAnsi="Arial" w:cs="Arial"/>
          <w:sz w:val="24"/>
          <w:szCs w:val="24"/>
          <w:vertAlign w:val="superscript"/>
        </w:rPr>
        <w:t>nd</w:t>
      </w:r>
      <w:r w:rsidR="00D96E38">
        <w:rPr>
          <w:rFonts w:ascii="Arial" w:hAnsi="Arial" w:cs="Arial"/>
          <w:sz w:val="24"/>
          <w:szCs w:val="24"/>
        </w:rPr>
        <w:t xml:space="preserve"> day.  Only 3 percent females showed their maximum progeny on 3</w:t>
      </w:r>
      <w:r w:rsidR="00D96E38" w:rsidRPr="00D96E38">
        <w:rPr>
          <w:rFonts w:ascii="Arial" w:hAnsi="Arial" w:cs="Arial"/>
          <w:sz w:val="24"/>
          <w:szCs w:val="24"/>
          <w:vertAlign w:val="superscript"/>
        </w:rPr>
        <w:t>rd</w:t>
      </w:r>
      <w:r w:rsidR="00D96E38">
        <w:rPr>
          <w:rFonts w:ascii="Arial" w:hAnsi="Arial" w:cs="Arial"/>
          <w:sz w:val="24"/>
          <w:szCs w:val="24"/>
        </w:rPr>
        <w:t>, 8</w:t>
      </w:r>
      <w:r w:rsidR="00D96E38" w:rsidRPr="00D96E38">
        <w:rPr>
          <w:rFonts w:ascii="Arial" w:hAnsi="Arial" w:cs="Arial"/>
          <w:sz w:val="24"/>
          <w:szCs w:val="24"/>
          <w:vertAlign w:val="superscript"/>
        </w:rPr>
        <w:t>th</w:t>
      </w:r>
      <w:r w:rsidR="00D96E38">
        <w:rPr>
          <w:rFonts w:ascii="Arial" w:hAnsi="Arial" w:cs="Arial"/>
          <w:sz w:val="24"/>
          <w:szCs w:val="24"/>
        </w:rPr>
        <w:t xml:space="preserve"> or 9</w:t>
      </w:r>
      <w:r w:rsidR="00D96E38" w:rsidRPr="00D96E38">
        <w:rPr>
          <w:rFonts w:ascii="Arial" w:hAnsi="Arial" w:cs="Arial"/>
          <w:sz w:val="24"/>
          <w:szCs w:val="24"/>
          <w:vertAlign w:val="superscript"/>
        </w:rPr>
        <w:t>th</w:t>
      </w:r>
      <w:r w:rsidR="00D96E38">
        <w:rPr>
          <w:rFonts w:ascii="Arial" w:hAnsi="Arial" w:cs="Arial"/>
          <w:sz w:val="24"/>
          <w:szCs w:val="24"/>
        </w:rPr>
        <w:t xml:space="preserve"> day.  The number of larvae produced from 7 day egg </w:t>
      </w:r>
      <w:proofErr w:type="gramStart"/>
      <w:r w:rsidR="00D96E38">
        <w:rPr>
          <w:rFonts w:ascii="Arial" w:hAnsi="Arial" w:cs="Arial"/>
          <w:sz w:val="24"/>
          <w:szCs w:val="24"/>
        </w:rPr>
        <w:t>colle</w:t>
      </w:r>
      <w:r w:rsidR="0047408A">
        <w:rPr>
          <w:rFonts w:ascii="Arial" w:hAnsi="Arial" w:cs="Arial"/>
          <w:sz w:val="24"/>
          <w:szCs w:val="24"/>
        </w:rPr>
        <w:t>c</w:t>
      </w:r>
      <w:r w:rsidR="00D96E38">
        <w:rPr>
          <w:rFonts w:ascii="Arial" w:hAnsi="Arial" w:cs="Arial"/>
          <w:sz w:val="24"/>
          <w:szCs w:val="24"/>
        </w:rPr>
        <w:t xml:space="preserve">tion </w:t>
      </w:r>
      <w:r w:rsidR="0047408A">
        <w:rPr>
          <w:rFonts w:ascii="Arial" w:hAnsi="Arial" w:cs="Arial"/>
          <w:sz w:val="24"/>
          <w:szCs w:val="24"/>
        </w:rPr>
        <w:t xml:space="preserve"> averaged</w:t>
      </w:r>
      <w:proofErr w:type="gramEnd"/>
      <w:r w:rsidR="0047408A">
        <w:rPr>
          <w:rFonts w:ascii="Arial" w:hAnsi="Arial" w:cs="Arial"/>
          <w:sz w:val="24"/>
          <w:szCs w:val="24"/>
        </w:rPr>
        <w:t xml:space="preserve"> 32.82 ranging from 2 to 54.  Information on larvae number produced during above period are scanty.  However, </w:t>
      </w:r>
      <w:proofErr w:type="spellStart"/>
      <w:r w:rsidR="0047408A">
        <w:rPr>
          <w:rFonts w:ascii="Arial" w:hAnsi="Arial" w:cs="Arial"/>
          <w:sz w:val="24"/>
          <w:szCs w:val="24"/>
        </w:rPr>
        <w:t>Ruano</w:t>
      </w:r>
      <w:proofErr w:type="spellEnd"/>
      <w:r w:rsidR="0047408A">
        <w:rPr>
          <w:rFonts w:ascii="Arial" w:hAnsi="Arial" w:cs="Arial"/>
          <w:sz w:val="24"/>
          <w:szCs w:val="24"/>
        </w:rPr>
        <w:t xml:space="preserve"> and Orozco (1966) reported fecundity of </w:t>
      </w:r>
      <w:r w:rsidR="00D4545F" w:rsidRPr="00D4545F">
        <w:rPr>
          <w:rFonts w:ascii="Arial" w:hAnsi="Arial" w:cs="Arial"/>
          <w:i/>
          <w:sz w:val="24"/>
          <w:szCs w:val="24"/>
        </w:rPr>
        <w:t xml:space="preserve">Tribolium </w:t>
      </w:r>
      <w:proofErr w:type="spellStart"/>
      <w:r w:rsidR="00D4545F" w:rsidRPr="00D4545F">
        <w:rPr>
          <w:rFonts w:ascii="Arial" w:hAnsi="Arial" w:cs="Arial"/>
          <w:i/>
          <w:sz w:val="24"/>
          <w:szCs w:val="24"/>
        </w:rPr>
        <w:t>castaneum</w:t>
      </w:r>
      <w:proofErr w:type="spellEnd"/>
      <w:r w:rsidR="0047408A">
        <w:rPr>
          <w:rFonts w:ascii="Arial" w:hAnsi="Arial" w:cs="Arial"/>
          <w:sz w:val="24"/>
          <w:szCs w:val="24"/>
        </w:rPr>
        <w:t xml:space="preserve"> females in 4 day period between the fourth and seventh day after adult emergence as 67 </w:t>
      </w:r>
      <w:r w:rsidR="0047408A">
        <w:rPr>
          <w:rFonts w:ascii="Arial" w:hAnsi="Arial" w:cs="Arial"/>
          <w:sz w:val="24"/>
          <w:szCs w:val="24"/>
          <w:u w:val="single"/>
        </w:rPr>
        <w:t>+</w:t>
      </w:r>
      <w:r w:rsidR="0047408A">
        <w:rPr>
          <w:rFonts w:ascii="Arial" w:hAnsi="Arial" w:cs="Arial"/>
          <w:sz w:val="24"/>
          <w:szCs w:val="24"/>
        </w:rPr>
        <w:t xml:space="preserve"> 11 eggs.  </w:t>
      </w:r>
      <w:proofErr w:type="spellStart"/>
      <w:r w:rsidR="0047408A">
        <w:rPr>
          <w:rFonts w:ascii="Arial" w:hAnsi="Arial" w:cs="Arial"/>
          <w:sz w:val="24"/>
          <w:szCs w:val="24"/>
        </w:rPr>
        <w:t>Partk</w:t>
      </w:r>
      <w:proofErr w:type="spellEnd"/>
      <w:r w:rsidR="0047408A">
        <w:rPr>
          <w:rFonts w:ascii="Arial" w:hAnsi="Arial" w:cs="Arial"/>
          <w:sz w:val="24"/>
          <w:szCs w:val="24"/>
        </w:rPr>
        <w:t xml:space="preserve"> (1933) observed the fecundity of females kept with their mates for 11 days averaging 16 eggs per day.</w:t>
      </w:r>
    </w:p>
    <w:p w:rsidR="0047408A" w:rsidRDefault="0047408A" w:rsidP="008009FC">
      <w:pPr>
        <w:spacing w:after="0" w:line="240" w:lineRule="auto"/>
        <w:rPr>
          <w:rFonts w:ascii="Arial" w:hAnsi="Arial" w:cs="Arial"/>
          <w:sz w:val="24"/>
          <w:szCs w:val="24"/>
        </w:rPr>
      </w:pPr>
    </w:p>
    <w:p w:rsidR="0047408A" w:rsidRDefault="00E73CEA" w:rsidP="00E73CEA">
      <w:pPr>
        <w:spacing w:after="0"/>
        <w:jc w:val="both"/>
        <w:rPr>
          <w:rFonts w:ascii="Arial" w:hAnsi="Arial" w:cs="Arial"/>
          <w:sz w:val="24"/>
          <w:szCs w:val="24"/>
        </w:rPr>
      </w:pPr>
      <w:r>
        <w:rPr>
          <w:rFonts w:ascii="Arial" w:hAnsi="Arial" w:cs="Arial"/>
          <w:sz w:val="24"/>
          <w:szCs w:val="24"/>
        </w:rPr>
        <w:tab/>
      </w:r>
      <w:r w:rsidR="0047408A">
        <w:rPr>
          <w:rFonts w:ascii="Arial" w:hAnsi="Arial" w:cs="Arial"/>
          <w:sz w:val="24"/>
          <w:szCs w:val="24"/>
        </w:rPr>
        <w:t xml:space="preserve">Sire effect was found to be significant on larvae number (Table 1).  Average number of larvae </w:t>
      </w:r>
      <w:r w:rsidR="00023D54">
        <w:rPr>
          <w:rFonts w:ascii="Arial" w:hAnsi="Arial" w:cs="Arial"/>
          <w:sz w:val="24"/>
          <w:szCs w:val="24"/>
        </w:rPr>
        <w:t xml:space="preserve">ranged from 16 (sire 10) to 42 (sire 5) and is presented in Table 2.  This variation shows that sire selection for 7 days larvae number may improve this trait.  It corroborates the findings of Krause and Bell (1971) who observed the heritability of larval number as 0.33 in the black strain of </w:t>
      </w:r>
      <w:r w:rsidR="00D4545F" w:rsidRPr="00D4545F">
        <w:rPr>
          <w:rFonts w:ascii="Arial" w:hAnsi="Arial" w:cs="Arial"/>
          <w:i/>
          <w:sz w:val="24"/>
          <w:szCs w:val="24"/>
        </w:rPr>
        <w:t xml:space="preserve">Tribolium </w:t>
      </w:r>
      <w:proofErr w:type="spellStart"/>
      <w:r w:rsidR="00D4545F" w:rsidRPr="00D4545F">
        <w:rPr>
          <w:rFonts w:ascii="Arial" w:hAnsi="Arial" w:cs="Arial"/>
          <w:i/>
          <w:sz w:val="24"/>
          <w:szCs w:val="24"/>
        </w:rPr>
        <w:t>castaneum</w:t>
      </w:r>
      <w:proofErr w:type="spellEnd"/>
      <w:r w:rsidR="00023D54">
        <w:rPr>
          <w:rFonts w:ascii="Arial" w:hAnsi="Arial" w:cs="Arial"/>
          <w:sz w:val="24"/>
          <w:szCs w:val="24"/>
        </w:rPr>
        <w:t>.  Day of recording had no effect on average larvae number.  It does not indi</w:t>
      </w:r>
      <w:r w:rsidR="005171EA">
        <w:rPr>
          <w:rFonts w:ascii="Arial" w:hAnsi="Arial" w:cs="Arial"/>
          <w:sz w:val="24"/>
          <w:szCs w:val="24"/>
        </w:rPr>
        <w:t>c</w:t>
      </w:r>
      <w:r w:rsidR="00023D54">
        <w:rPr>
          <w:rFonts w:ascii="Arial" w:hAnsi="Arial" w:cs="Arial"/>
          <w:sz w:val="24"/>
          <w:szCs w:val="24"/>
        </w:rPr>
        <w:t xml:space="preserve">ate that within </w:t>
      </w:r>
      <w:r w:rsidR="005171EA">
        <w:rPr>
          <w:rFonts w:ascii="Arial" w:hAnsi="Arial" w:cs="Arial"/>
          <w:sz w:val="24"/>
          <w:szCs w:val="24"/>
        </w:rPr>
        <w:t>female, there is no variation for larval number over period, but shows that the average larvae number had uniform curve from 1</w:t>
      </w:r>
      <w:r w:rsidR="005171EA" w:rsidRPr="005171EA">
        <w:rPr>
          <w:rFonts w:ascii="Arial" w:hAnsi="Arial" w:cs="Arial"/>
          <w:sz w:val="24"/>
          <w:szCs w:val="24"/>
          <w:vertAlign w:val="superscript"/>
        </w:rPr>
        <w:t>st</w:t>
      </w:r>
      <w:r w:rsidR="005171EA">
        <w:rPr>
          <w:rFonts w:ascii="Arial" w:hAnsi="Arial" w:cs="Arial"/>
          <w:sz w:val="24"/>
          <w:szCs w:val="24"/>
        </w:rPr>
        <w:t xml:space="preserve"> to 9</w:t>
      </w:r>
      <w:r w:rsidR="005171EA" w:rsidRPr="005171EA">
        <w:rPr>
          <w:rFonts w:ascii="Arial" w:hAnsi="Arial" w:cs="Arial"/>
          <w:sz w:val="24"/>
          <w:szCs w:val="24"/>
          <w:vertAlign w:val="superscript"/>
        </w:rPr>
        <w:t>th</w:t>
      </w:r>
      <w:r w:rsidR="005171EA">
        <w:rPr>
          <w:rFonts w:ascii="Arial" w:hAnsi="Arial" w:cs="Arial"/>
          <w:sz w:val="24"/>
          <w:szCs w:val="24"/>
        </w:rPr>
        <w:t xml:space="preserve"> day of recording (Figure 1).</w:t>
      </w:r>
    </w:p>
    <w:p w:rsidR="005171EA" w:rsidRDefault="005171EA" w:rsidP="008009FC">
      <w:pPr>
        <w:spacing w:after="0" w:line="240" w:lineRule="auto"/>
        <w:rPr>
          <w:rFonts w:ascii="Arial" w:hAnsi="Arial" w:cs="Arial"/>
          <w:sz w:val="24"/>
          <w:szCs w:val="24"/>
        </w:rPr>
      </w:pPr>
    </w:p>
    <w:p w:rsidR="005171EA" w:rsidRDefault="005171EA" w:rsidP="008009FC">
      <w:pPr>
        <w:pBdr>
          <w:bottom w:val="single" w:sz="6" w:space="1" w:color="auto"/>
        </w:pBdr>
        <w:spacing w:after="0" w:line="240" w:lineRule="auto"/>
        <w:rPr>
          <w:rFonts w:ascii="Arial" w:hAnsi="Arial" w:cs="Arial"/>
          <w:sz w:val="24"/>
          <w:szCs w:val="24"/>
        </w:rPr>
      </w:pPr>
      <w:r>
        <w:rPr>
          <w:rFonts w:ascii="Arial" w:hAnsi="Arial" w:cs="Arial"/>
          <w:sz w:val="24"/>
          <w:szCs w:val="24"/>
        </w:rPr>
        <w:t>Table 1:  Least squares analysis of larvae number.</w:t>
      </w:r>
      <w:r w:rsidR="00D73169">
        <w:rPr>
          <w:rFonts w:ascii="Arial" w:hAnsi="Arial" w:cs="Arial"/>
          <w:sz w:val="24"/>
          <w:szCs w:val="24"/>
        </w:rPr>
        <w:br/>
      </w:r>
    </w:p>
    <w:p w:rsidR="008009FC" w:rsidRDefault="005171EA" w:rsidP="008009FC">
      <w:pPr>
        <w:spacing w:after="0" w:line="240" w:lineRule="auto"/>
        <w:rPr>
          <w:rFonts w:ascii="Arial" w:hAnsi="Arial" w:cs="Arial"/>
          <w:sz w:val="24"/>
          <w:szCs w:val="24"/>
        </w:rPr>
      </w:pPr>
      <w:r>
        <w:rPr>
          <w:rFonts w:ascii="Arial" w:hAnsi="Arial" w:cs="Arial"/>
          <w:sz w:val="24"/>
          <w:szCs w:val="24"/>
        </w:rPr>
        <w:t>Source</w:t>
      </w:r>
      <w:r>
        <w:rPr>
          <w:rFonts w:ascii="Arial" w:hAnsi="Arial" w:cs="Arial"/>
          <w:sz w:val="24"/>
          <w:szCs w:val="24"/>
        </w:rPr>
        <w:tab/>
      </w:r>
      <w:r>
        <w:rPr>
          <w:rFonts w:ascii="Arial" w:hAnsi="Arial" w:cs="Arial"/>
          <w:sz w:val="24"/>
          <w:szCs w:val="24"/>
        </w:rPr>
        <w:tab/>
      </w:r>
      <w:proofErr w:type="spellStart"/>
      <w:proofErr w:type="gramStart"/>
      <w:r>
        <w:rPr>
          <w:rFonts w:ascii="Arial" w:hAnsi="Arial" w:cs="Arial"/>
          <w:sz w:val="24"/>
          <w:szCs w:val="24"/>
        </w:rPr>
        <w:t>df</w:t>
      </w:r>
      <w:proofErr w:type="spellEnd"/>
      <w:proofErr w:type="gramEnd"/>
      <w:r>
        <w:rPr>
          <w:rFonts w:ascii="Arial" w:hAnsi="Arial" w:cs="Arial"/>
          <w:sz w:val="24"/>
          <w:szCs w:val="24"/>
        </w:rPr>
        <w:tab/>
      </w:r>
      <w:r>
        <w:rPr>
          <w:rFonts w:ascii="Arial" w:hAnsi="Arial" w:cs="Arial"/>
          <w:sz w:val="24"/>
          <w:szCs w:val="24"/>
        </w:rPr>
        <w:tab/>
        <w:t>SS</w:t>
      </w:r>
      <w:r>
        <w:rPr>
          <w:rFonts w:ascii="Arial" w:hAnsi="Arial" w:cs="Arial"/>
          <w:sz w:val="24"/>
          <w:szCs w:val="24"/>
        </w:rPr>
        <w:tab/>
      </w:r>
      <w:r>
        <w:rPr>
          <w:rFonts w:ascii="Arial" w:hAnsi="Arial" w:cs="Arial"/>
          <w:sz w:val="24"/>
          <w:szCs w:val="24"/>
        </w:rPr>
        <w:tab/>
        <w:t>MS</w:t>
      </w:r>
      <w:r>
        <w:rPr>
          <w:rFonts w:ascii="Arial" w:hAnsi="Arial" w:cs="Arial"/>
          <w:sz w:val="24"/>
          <w:szCs w:val="24"/>
        </w:rPr>
        <w:tab/>
      </w:r>
      <w:r>
        <w:rPr>
          <w:rFonts w:ascii="Arial" w:hAnsi="Arial" w:cs="Arial"/>
          <w:sz w:val="24"/>
          <w:szCs w:val="24"/>
        </w:rPr>
        <w:tab/>
        <w:t>F</w:t>
      </w:r>
    </w:p>
    <w:p w:rsidR="005171EA" w:rsidRPr="008009FC" w:rsidRDefault="005171EA" w:rsidP="008009FC">
      <w:pPr>
        <w:spacing w:after="0" w:line="240" w:lineRule="auto"/>
        <w:rPr>
          <w:rFonts w:ascii="Arial" w:hAnsi="Arial" w:cs="Arial"/>
          <w:sz w:val="24"/>
          <w:szCs w:val="24"/>
        </w:rPr>
      </w:pPr>
      <w:r>
        <w:rPr>
          <w:rFonts w:ascii="Arial" w:hAnsi="Arial" w:cs="Arial"/>
          <w:sz w:val="24"/>
          <w:szCs w:val="24"/>
        </w:rPr>
        <w:t>---------------------------------------------------------------------------------------------------------------------</w:t>
      </w:r>
    </w:p>
    <w:p w:rsidR="002E0E80" w:rsidRDefault="002E0E80" w:rsidP="00CA50C4">
      <w:pPr>
        <w:spacing w:after="0" w:line="240" w:lineRule="auto"/>
        <w:rPr>
          <w:rFonts w:ascii="Arial" w:hAnsi="Arial" w:cs="Arial"/>
          <w:sz w:val="24"/>
          <w:szCs w:val="24"/>
        </w:rPr>
      </w:pPr>
    </w:p>
    <w:p w:rsidR="005171EA" w:rsidRDefault="005171EA" w:rsidP="00CA50C4">
      <w:pPr>
        <w:spacing w:after="0" w:line="240" w:lineRule="auto"/>
        <w:rPr>
          <w:rFonts w:ascii="Arial" w:hAnsi="Arial" w:cs="Arial"/>
          <w:sz w:val="24"/>
          <w:szCs w:val="24"/>
        </w:rPr>
      </w:pPr>
      <w:r>
        <w:rPr>
          <w:rFonts w:ascii="Arial" w:hAnsi="Arial" w:cs="Arial"/>
          <w:sz w:val="24"/>
          <w:szCs w:val="24"/>
        </w:rPr>
        <w:lastRenderedPageBreak/>
        <w:t>Sire</w:t>
      </w:r>
      <w:r>
        <w:rPr>
          <w:rFonts w:ascii="Arial" w:hAnsi="Arial" w:cs="Arial"/>
          <w:sz w:val="24"/>
          <w:szCs w:val="24"/>
        </w:rPr>
        <w:tab/>
      </w:r>
      <w:r>
        <w:rPr>
          <w:rFonts w:ascii="Arial" w:hAnsi="Arial" w:cs="Arial"/>
          <w:sz w:val="24"/>
          <w:szCs w:val="24"/>
        </w:rPr>
        <w:tab/>
      </w:r>
      <w:r>
        <w:rPr>
          <w:rFonts w:ascii="Arial" w:hAnsi="Arial" w:cs="Arial"/>
          <w:sz w:val="24"/>
          <w:szCs w:val="24"/>
        </w:rPr>
        <w:tab/>
        <w:t>11</w:t>
      </w:r>
      <w:r>
        <w:rPr>
          <w:rFonts w:ascii="Arial" w:hAnsi="Arial" w:cs="Arial"/>
          <w:sz w:val="24"/>
          <w:szCs w:val="24"/>
        </w:rPr>
        <w:tab/>
      </w:r>
      <w:r>
        <w:rPr>
          <w:rFonts w:ascii="Arial" w:hAnsi="Arial" w:cs="Arial"/>
          <w:sz w:val="24"/>
          <w:szCs w:val="24"/>
        </w:rPr>
        <w:tab/>
        <w:t>18593</w:t>
      </w:r>
      <w:r>
        <w:rPr>
          <w:rFonts w:ascii="Arial" w:hAnsi="Arial" w:cs="Arial"/>
          <w:sz w:val="24"/>
          <w:szCs w:val="24"/>
        </w:rPr>
        <w:tab/>
      </w:r>
      <w:r>
        <w:rPr>
          <w:rFonts w:ascii="Arial" w:hAnsi="Arial" w:cs="Arial"/>
          <w:sz w:val="24"/>
          <w:szCs w:val="24"/>
        </w:rPr>
        <w:tab/>
        <w:t>1690</w:t>
      </w:r>
      <w:r>
        <w:rPr>
          <w:rFonts w:ascii="Arial" w:hAnsi="Arial" w:cs="Arial"/>
          <w:sz w:val="24"/>
          <w:szCs w:val="24"/>
        </w:rPr>
        <w:tab/>
      </w:r>
      <w:r>
        <w:rPr>
          <w:rFonts w:ascii="Arial" w:hAnsi="Arial" w:cs="Arial"/>
          <w:sz w:val="24"/>
          <w:szCs w:val="24"/>
        </w:rPr>
        <w:tab/>
        <w:t>12.35**</w:t>
      </w:r>
      <w:r w:rsidR="00DA5CEA">
        <w:rPr>
          <w:rFonts w:ascii="Arial" w:hAnsi="Arial" w:cs="Arial"/>
          <w:sz w:val="24"/>
          <w:szCs w:val="24"/>
        </w:rPr>
        <w:br/>
      </w:r>
      <w:r>
        <w:rPr>
          <w:rFonts w:ascii="Arial" w:hAnsi="Arial" w:cs="Arial"/>
          <w:sz w:val="24"/>
          <w:szCs w:val="24"/>
        </w:rPr>
        <w:t>Day</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w:t>
      </w:r>
      <w:r>
        <w:rPr>
          <w:rFonts w:ascii="Arial" w:hAnsi="Arial" w:cs="Arial"/>
          <w:sz w:val="24"/>
          <w:szCs w:val="24"/>
        </w:rPr>
        <w:tab/>
      </w:r>
      <w:r>
        <w:rPr>
          <w:rFonts w:ascii="Arial" w:hAnsi="Arial" w:cs="Arial"/>
          <w:sz w:val="24"/>
          <w:szCs w:val="24"/>
        </w:rPr>
        <w:tab/>
        <w:t xml:space="preserve">  1658</w:t>
      </w:r>
      <w:r>
        <w:rPr>
          <w:rFonts w:ascii="Arial" w:hAnsi="Arial" w:cs="Arial"/>
          <w:sz w:val="24"/>
          <w:szCs w:val="24"/>
        </w:rPr>
        <w:tab/>
      </w:r>
      <w:r>
        <w:rPr>
          <w:rFonts w:ascii="Arial" w:hAnsi="Arial" w:cs="Arial"/>
          <w:sz w:val="24"/>
          <w:szCs w:val="24"/>
        </w:rPr>
        <w:tab/>
        <w:t xml:space="preserve">  207</w:t>
      </w:r>
      <w:r>
        <w:rPr>
          <w:rFonts w:ascii="Arial" w:hAnsi="Arial" w:cs="Arial"/>
          <w:sz w:val="24"/>
          <w:szCs w:val="24"/>
        </w:rPr>
        <w:tab/>
      </w:r>
      <w:r>
        <w:rPr>
          <w:rFonts w:ascii="Arial" w:hAnsi="Arial" w:cs="Arial"/>
          <w:sz w:val="24"/>
          <w:szCs w:val="24"/>
        </w:rPr>
        <w:tab/>
        <w:t xml:space="preserve">  1.51</w:t>
      </w:r>
      <w:r w:rsidR="00DA5CEA">
        <w:rPr>
          <w:rFonts w:ascii="Arial" w:hAnsi="Arial" w:cs="Arial"/>
          <w:sz w:val="24"/>
          <w:szCs w:val="24"/>
        </w:rPr>
        <w:br/>
      </w:r>
      <w:r>
        <w:rPr>
          <w:rFonts w:ascii="Arial" w:hAnsi="Arial" w:cs="Arial"/>
          <w:sz w:val="24"/>
          <w:szCs w:val="24"/>
        </w:rPr>
        <w:t>Error</w:t>
      </w:r>
      <w:r>
        <w:rPr>
          <w:rFonts w:ascii="Arial" w:hAnsi="Arial" w:cs="Arial"/>
          <w:sz w:val="24"/>
          <w:szCs w:val="24"/>
        </w:rPr>
        <w:tab/>
      </w:r>
      <w:r>
        <w:rPr>
          <w:rFonts w:ascii="Arial" w:hAnsi="Arial" w:cs="Arial"/>
          <w:sz w:val="24"/>
          <w:szCs w:val="24"/>
        </w:rPr>
        <w:tab/>
        <w:t xml:space="preserve">         286</w:t>
      </w:r>
      <w:r>
        <w:rPr>
          <w:rFonts w:ascii="Arial" w:hAnsi="Arial" w:cs="Arial"/>
          <w:sz w:val="24"/>
          <w:szCs w:val="24"/>
        </w:rPr>
        <w:tab/>
      </w:r>
      <w:r>
        <w:rPr>
          <w:rFonts w:ascii="Arial" w:hAnsi="Arial" w:cs="Arial"/>
          <w:sz w:val="24"/>
          <w:szCs w:val="24"/>
        </w:rPr>
        <w:tab/>
        <w:t>39122</w:t>
      </w:r>
      <w:r>
        <w:rPr>
          <w:rFonts w:ascii="Arial" w:hAnsi="Arial" w:cs="Arial"/>
          <w:sz w:val="24"/>
          <w:szCs w:val="24"/>
        </w:rPr>
        <w:tab/>
      </w:r>
      <w:r>
        <w:rPr>
          <w:rFonts w:ascii="Arial" w:hAnsi="Arial" w:cs="Arial"/>
          <w:sz w:val="24"/>
          <w:szCs w:val="24"/>
        </w:rPr>
        <w:tab/>
        <w:t xml:space="preserve">  136</w:t>
      </w:r>
    </w:p>
    <w:p w:rsidR="00422772" w:rsidRDefault="005171EA" w:rsidP="00CA50C4">
      <w:pPr>
        <w:spacing w:after="0" w:line="240" w:lineRule="auto"/>
        <w:rPr>
          <w:rFonts w:ascii="Arial" w:hAnsi="Arial" w:cs="Arial"/>
          <w:sz w:val="24"/>
          <w:szCs w:val="24"/>
        </w:rPr>
      </w:pPr>
      <w:r>
        <w:rPr>
          <w:rFonts w:ascii="Arial" w:hAnsi="Arial" w:cs="Arial"/>
          <w:sz w:val="24"/>
          <w:szCs w:val="24"/>
        </w:rPr>
        <w:t>---------------------------------------------------------------------------------------------------------------------</w:t>
      </w:r>
      <w:r>
        <w:rPr>
          <w:rFonts w:ascii="Arial" w:hAnsi="Arial" w:cs="Arial"/>
          <w:sz w:val="24"/>
          <w:szCs w:val="24"/>
        </w:rPr>
        <w:tab/>
      </w:r>
      <w:r w:rsidR="00DA5CEA">
        <w:rPr>
          <w:rFonts w:ascii="Arial" w:hAnsi="Arial" w:cs="Arial"/>
          <w:sz w:val="24"/>
          <w:szCs w:val="24"/>
        </w:rPr>
        <w:br/>
      </w:r>
      <w:r>
        <w:rPr>
          <w:rFonts w:ascii="Arial" w:hAnsi="Arial" w:cs="Arial"/>
          <w:sz w:val="24"/>
          <w:szCs w:val="24"/>
        </w:rPr>
        <w:t>**Significant (P</w:t>
      </w:r>
      <w:r w:rsidR="002B31DD">
        <w:rPr>
          <w:rFonts w:ascii="Arial" w:hAnsi="Arial" w:cs="Arial"/>
          <w:sz w:val="24"/>
          <w:szCs w:val="24"/>
        </w:rPr>
        <w:t xml:space="preserve"> &lt; </w:t>
      </w:r>
      <w:r>
        <w:rPr>
          <w:rFonts w:ascii="Arial" w:hAnsi="Arial" w:cs="Arial"/>
          <w:sz w:val="24"/>
          <w:szCs w:val="24"/>
        </w:rPr>
        <w:t>0.01)</w:t>
      </w:r>
    </w:p>
    <w:p w:rsidR="005171EA" w:rsidRDefault="005171EA" w:rsidP="00CA50C4">
      <w:pPr>
        <w:spacing w:after="0" w:line="240" w:lineRule="auto"/>
        <w:rPr>
          <w:rFonts w:ascii="Arial" w:hAnsi="Arial" w:cs="Arial"/>
          <w:sz w:val="24"/>
          <w:szCs w:val="24"/>
        </w:rPr>
      </w:pPr>
    </w:p>
    <w:p w:rsidR="005171EA" w:rsidRDefault="005171EA" w:rsidP="00CA50C4">
      <w:pPr>
        <w:spacing w:after="0" w:line="240" w:lineRule="auto"/>
        <w:rPr>
          <w:rFonts w:ascii="Arial" w:hAnsi="Arial" w:cs="Arial"/>
          <w:sz w:val="24"/>
          <w:szCs w:val="24"/>
        </w:rPr>
      </w:pPr>
    </w:p>
    <w:p w:rsidR="005171EA" w:rsidRDefault="005171EA" w:rsidP="00D73169">
      <w:pPr>
        <w:rPr>
          <w:rFonts w:ascii="Arial" w:hAnsi="Arial" w:cs="Arial"/>
          <w:sz w:val="24"/>
          <w:szCs w:val="24"/>
        </w:rPr>
      </w:pPr>
      <w:r w:rsidRPr="00E73CEA">
        <w:rPr>
          <w:rFonts w:ascii="Arial" w:hAnsi="Arial" w:cs="Arial"/>
          <w:b/>
          <w:sz w:val="24"/>
          <w:szCs w:val="24"/>
        </w:rPr>
        <w:t xml:space="preserve">Table </w:t>
      </w:r>
      <w:proofErr w:type="gramStart"/>
      <w:r w:rsidRPr="00E73CEA">
        <w:rPr>
          <w:rFonts w:ascii="Arial" w:hAnsi="Arial" w:cs="Arial"/>
          <w:b/>
          <w:sz w:val="24"/>
          <w:szCs w:val="24"/>
        </w:rPr>
        <w:t>2</w:t>
      </w:r>
      <w:r>
        <w:rPr>
          <w:rFonts w:ascii="Arial" w:hAnsi="Arial" w:cs="Arial"/>
          <w:sz w:val="24"/>
          <w:szCs w:val="24"/>
        </w:rPr>
        <w:t xml:space="preserve"> :</w:t>
      </w:r>
      <w:proofErr w:type="gramEnd"/>
      <w:r>
        <w:rPr>
          <w:rFonts w:ascii="Arial" w:hAnsi="Arial" w:cs="Arial"/>
          <w:sz w:val="24"/>
          <w:szCs w:val="24"/>
        </w:rPr>
        <w:t xml:space="preserve"> Least squares means of larval number for various levels</w:t>
      </w:r>
      <w:r w:rsidR="00E73CEA">
        <w:rPr>
          <w:rFonts w:ascii="Arial" w:hAnsi="Arial" w:cs="Arial"/>
          <w:sz w:val="24"/>
          <w:szCs w:val="24"/>
        </w:rPr>
        <w:t xml:space="preserve"> o</w:t>
      </w:r>
      <w:r>
        <w:rPr>
          <w:rFonts w:ascii="Arial" w:hAnsi="Arial" w:cs="Arial"/>
          <w:sz w:val="24"/>
          <w:szCs w:val="24"/>
        </w:rPr>
        <w:t>f sire group and day of recording</w:t>
      </w:r>
    </w:p>
    <w:p w:rsidR="006603F7" w:rsidRPr="00E73CEA" w:rsidRDefault="00E73CEA" w:rsidP="006603F7">
      <w:pPr>
        <w:spacing w:after="0" w:line="240" w:lineRule="auto"/>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6603F7" w:rsidRDefault="006603F7" w:rsidP="006603F7">
      <w:pPr>
        <w:spacing w:after="0" w:line="240" w:lineRule="auto"/>
        <w:rPr>
          <w:rFonts w:ascii="Arial" w:hAnsi="Arial" w:cs="Arial"/>
          <w:sz w:val="24"/>
          <w:szCs w:val="24"/>
        </w:rPr>
      </w:pPr>
      <w:r>
        <w:rPr>
          <w:rFonts w:ascii="Arial" w:hAnsi="Arial" w:cs="Arial"/>
          <w:sz w:val="24"/>
          <w:szCs w:val="24"/>
        </w:rPr>
        <w:t>Sire</w:t>
      </w:r>
      <w:r>
        <w:rPr>
          <w:rFonts w:ascii="Arial" w:hAnsi="Arial" w:cs="Arial"/>
          <w:sz w:val="24"/>
          <w:szCs w:val="24"/>
        </w:rPr>
        <w:tab/>
        <w:t xml:space="preserve">     Least squares       Standard</w:t>
      </w:r>
      <w:r>
        <w:rPr>
          <w:rFonts w:ascii="Arial" w:hAnsi="Arial" w:cs="Arial"/>
          <w:sz w:val="24"/>
          <w:szCs w:val="24"/>
        </w:rPr>
        <w:tab/>
        <w:t xml:space="preserve"> </w:t>
      </w:r>
      <w:r w:rsidR="00E202A3">
        <w:rPr>
          <w:rFonts w:ascii="Arial" w:hAnsi="Arial" w:cs="Arial"/>
          <w:sz w:val="24"/>
          <w:szCs w:val="24"/>
        </w:rPr>
        <w:t xml:space="preserve"> </w:t>
      </w:r>
      <w:r>
        <w:rPr>
          <w:rFonts w:ascii="Arial" w:hAnsi="Arial" w:cs="Arial"/>
          <w:sz w:val="24"/>
          <w:szCs w:val="24"/>
        </w:rPr>
        <w:t xml:space="preserve">    Day of    </w:t>
      </w:r>
      <w:r w:rsidR="00E202A3">
        <w:rPr>
          <w:rFonts w:ascii="Arial" w:hAnsi="Arial" w:cs="Arial"/>
          <w:sz w:val="24"/>
          <w:szCs w:val="24"/>
        </w:rPr>
        <w:t xml:space="preserve"> </w:t>
      </w:r>
      <w:r>
        <w:rPr>
          <w:rFonts w:ascii="Arial" w:hAnsi="Arial" w:cs="Arial"/>
          <w:sz w:val="24"/>
          <w:szCs w:val="24"/>
        </w:rPr>
        <w:t xml:space="preserve">    Least square     Standard</w:t>
      </w:r>
    </w:p>
    <w:p w:rsidR="00E202A3" w:rsidRDefault="006603F7" w:rsidP="006603F7">
      <w:pPr>
        <w:spacing w:after="0" w:line="240" w:lineRule="auto"/>
        <w:rPr>
          <w:rFonts w:ascii="Arial" w:hAnsi="Arial" w:cs="Arial"/>
          <w:sz w:val="24"/>
          <w:szCs w:val="24"/>
        </w:rPr>
      </w:pPr>
      <w:r>
        <w:rPr>
          <w:rFonts w:ascii="Arial" w:hAnsi="Arial" w:cs="Arial"/>
          <w:sz w:val="24"/>
          <w:szCs w:val="24"/>
        </w:rPr>
        <w:t>Group            mean</w:t>
      </w:r>
      <w:r>
        <w:rPr>
          <w:rFonts w:ascii="Arial" w:hAnsi="Arial" w:cs="Arial"/>
          <w:sz w:val="24"/>
          <w:szCs w:val="24"/>
        </w:rPr>
        <w:tab/>
        <w:t xml:space="preserve">                error           </w:t>
      </w:r>
      <w:r w:rsidR="00E202A3">
        <w:rPr>
          <w:rFonts w:ascii="Arial" w:hAnsi="Arial" w:cs="Arial"/>
          <w:sz w:val="24"/>
          <w:szCs w:val="24"/>
        </w:rPr>
        <w:t xml:space="preserve"> </w:t>
      </w:r>
      <w:r>
        <w:rPr>
          <w:rFonts w:ascii="Arial" w:hAnsi="Arial" w:cs="Arial"/>
          <w:sz w:val="24"/>
          <w:szCs w:val="24"/>
        </w:rPr>
        <w:t xml:space="preserve"> recording  </w:t>
      </w:r>
      <w:r w:rsidR="00E202A3">
        <w:rPr>
          <w:rFonts w:ascii="Arial" w:hAnsi="Arial" w:cs="Arial"/>
          <w:sz w:val="24"/>
          <w:szCs w:val="24"/>
        </w:rPr>
        <w:t xml:space="preserve"> </w:t>
      </w:r>
      <w:r>
        <w:rPr>
          <w:rFonts w:ascii="Arial" w:hAnsi="Arial" w:cs="Arial"/>
          <w:sz w:val="24"/>
          <w:szCs w:val="24"/>
        </w:rPr>
        <w:t xml:space="preserve">          mean             error</w:t>
      </w:r>
    </w:p>
    <w:p w:rsidR="00E202A3" w:rsidRPr="00E73CEA" w:rsidRDefault="00E73CEA" w:rsidP="006603F7">
      <w:pPr>
        <w:spacing w:after="0" w:line="240" w:lineRule="auto"/>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E202A3" w:rsidRDefault="00CE1E91" w:rsidP="00E202A3">
      <w:pPr>
        <w:spacing w:after="0" w:line="240" w:lineRule="auto"/>
        <w:rPr>
          <w:rFonts w:ascii="Arial" w:hAnsi="Arial" w:cs="Arial"/>
          <w:sz w:val="24"/>
          <w:szCs w:val="24"/>
        </w:rPr>
      </w:pPr>
      <w:r>
        <w:rPr>
          <w:rFonts w:ascii="Arial" w:hAnsi="Arial" w:cs="Arial"/>
          <w:sz w:val="24"/>
          <w:szCs w:val="24"/>
        </w:rPr>
        <w:t xml:space="preserve">      </w:t>
      </w:r>
      <w:r w:rsidR="00E202A3">
        <w:rPr>
          <w:rFonts w:ascii="Arial" w:hAnsi="Arial" w:cs="Arial"/>
          <w:sz w:val="24"/>
          <w:szCs w:val="24"/>
        </w:rPr>
        <w:t>1</w:t>
      </w:r>
      <w:r w:rsidR="00E202A3">
        <w:rPr>
          <w:rFonts w:ascii="Arial" w:hAnsi="Arial" w:cs="Arial"/>
          <w:sz w:val="24"/>
          <w:szCs w:val="24"/>
        </w:rPr>
        <w:tab/>
      </w:r>
      <w:r w:rsidR="00E202A3">
        <w:rPr>
          <w:rFonts w:ascii="Arial" w:hAnsi="Arial" w:cs="Arial"/>
          <w:sz w:val="24"/>
          <w:szCs w:val="24"/>
        </w:rPr>
        <w:tab/>
        <w:t>24.53</w:t>
      </w:r>
      <w:r w:rsidR="00E202A3">
        <w:rPr>
          <w:rFonts w:ascii="Arial" w:hAnsi="Arial" w:cs="Arial"/>
          <w:sz w:val="24"/>
          <w:szCs w:val="24"/>
        </w:rPr>
        <w:tab/>
      </w:r>
      <w:r w:rsidR="00E202A3">
        <w:rPr>
          <w:rFonts w:ascii="Arial" w:hAnsi="Arial" w:cs="Arial"/>
          <w:sz w:val="24"/>
          <w:szCs w:val="24"/>
        </w:rPr>
        <w:tab/>
        <w:t xml:space="preserve">     2.25</w:t>
      </w:r>
      <w:r w:rsidR="00E202A3">
        <w:rPr>
          <w:rFonts w:ascii="Arial" w:hAnsi="Arial" w:cs="Arial"/>
          <w:sz w:val="24"/>
          <w:szCs w:val="24"/>
        </w:rPr>
        <w:tab/>
      </w:r>
      <w:r w:rsidR="00E202A3">
        <w:rPr>
          <w:rFonts w:ascii="Arial" w:hAnsi="Arial" w:cs="Arial"/>
          <w:sz w:val="24"/>
          <w:szCs w:val="24"/>
        </w:rPr>
        <w:tab/>
        <w:t>1</w:t>
      </w:r>
      <w:r w:rsidR="00E202A3">
        <w:rPr>
          <w:rFonts w:ascii="Arial" w:hAnsi="Arial" w:cs="Arial"/>
          <w:sz w:val="24"/>
          <w:szCs w:val="24"/>
        </w:rPr>
        <w:tab/>
      </w:r>
      <w:r w:rsidR="00E202A3">
        <w:rPr>
          <w:rFonts w:ascii="Arial" w:hAnsi="Arial" w:cs="Arial"/>
          <w:sz w:val="24"/>
          <w:szCs w:val="24"/>
        </w:rPr>
        <w:tab/>
        <w:t>24.17</w:t>
      </w:r>
      <w:r w:rsidR="00E202A3">
        <w:rPr>
          <w:rFonts w:ascii="Arial" w:hAnsi="Arial" w:cs="Arial"/>
          <w:sz w:val="24"/>
          <w:szCs w:val="24"/>
        </w:rPr>
        <w:tab/>
      </w:r>
      <w:r w:rsidR="00E202A3">
        <w:rPr>
          <w:rFonts w:ascii="Arial" w:hAnsi="Arial" w:cs="Arial"/>
          <w:sz w:val="24"/>
          <w:szCs w:val="24"/>
        </w:rPr>
        <w:tab/>
        <w:t>2.01</w:t>
      </w:r>
      <w:r w:rsidR="006603F7" w:rsidRPr="00E202A3">
        <w:rPr>
          <w:rFonts w:ascii="Arial" w:hAnsi="Arial" w:cs="Arial"/>
          <w:sz w:val="24"/>
          <w:szCs w:val="24"/>
        </w:rPr>
        <w:t xml:space="preserve"> </w:t>
      </w:r>
    </w:p>
    <w:p w:rsidR="003B2D6F" w:rsidRPr="00D73169" w:rsidRDefault="00E202A3" w:rsidP="00E202A3">
      <w:pPr>
        <w:pStyle w:val="ListParagraph"/>
        <w:numPr>
          <w:ilvl w:val="0"/>
          <w:numId w:val="5"/>
        </w:numPr>
        <w:spacing w:after="0" w:line="240" w:lineRule="auto"/>
        <w:rPr>
          <w:rFonts w:ascii="Arial" w:hAnsi="Arial" w:cs="Arial"/>
          <w:sz w:val="24"/>
          <w:szCs w:val="24"/>
        </w:rPr>
      </w:pPr>
      <w:r w:rsidRPr="00D73169">
        <w:rPr>
          <w:rFonts w:ascii="Arial" w:hAnsi="Arial" w:cs="Arial"/>
          <w:sz w:val="24"/>
          <w:szCs w:val="24"/>
        </w:rPr>
        <w:tab/>
        <w:t>20.88</w:t>
      </w:r>
      <w:r w:rsidRPr="00D73169">
        <w:rPr>
          <w:rFonts w:ascii="Arial" w:hAnsi="Arial" w:cs="Arial"/>
          <w:sz w:val="24"/>
          <w:szCs w:val="24"/>
        </w:rPr>
        <w:tab/>
      </w:r>
      <w:r w:rsidRPr="00D73169">
        <w:rPr>
          <w:rFonts w:ascii="Arial" w:hAnsi="Arial" w:cs="Arial"/>
          <w:sz w:val="24"/>
          <w:szCs w:val="24"/>
        </w:rPr>
        <w:tab/>
        <w:t xml:space="preserve">     2.25</w:t>
      </w:r>
      <w:r w:rsidR="003B2D6F" w:rsidRPr="00D73169">
        <w:rPr>
          <w:rFonts w:ascii="Arial" w:hAnsi="Arial" w:cs="Arial"/>
          <w:sz w:val="24"/>
          <w:szCs w:val="24"/>
        </w:rPr>
        <w:tab/>
      </w:r>
      <w:r w:rsidR="003B2D6F" w:rsidRPr="00D73169">
        <w:rPr>
          <w:rFonts w:ascii="Arial" w:hAnsi="Arial" w:cs="Arial"/>
          <w:sz w:val="24"/>
          <w:szCs w:val="24"/>
        </w:rPr>
        <w:tab/>
        <w:t>2</w:t>
      </w:r>
      <w:r w:rsidR="003B2D6F" w:rsidRPr="00D73169">
        <w:rPr>
          <w:rFonts w:ascii="Arial" w:hAnsi="Arial" w:cs="Arial"/>
          <w:sz w:val="24"/>
          <w:szCs w:val="24"/>
        </w:rPr>
        <w:tab/>
      </w:r>
      <w:r w:rsidR="003B2D6F" w:rsidRPr="00D73169">
        <w:rPr>
          <w:rFonts w:ascii="Arial" w:hAnsi="Arial" w:cs="Arial"/>
          <w:sz w:val="24"/>
          <w:szCs w:val="24"/>
        </w:rPr>
        <w:tab/>
        <w:t>29.08</w:t>
      </w:r>
      <w:r w:rsidR="003B2D6F" w:rsidRPr="00D73169">
        <w:rPr>
          <w:rFonts w:ascii="Arial" w:hAnsi="Arial" w:cs="Arial"/>
          <w:sz w:val="24"/>
          <w:szCs w:val="24"/>
        </w:rPr>
        <w:tab/>
      </w:r>
      <w:r w:rsidR="003B2D6F" w:rsidRPr="00D73169">
        <w:rPr>
          <w:rFonts w:ascii="Arial" w:hAnsi="Arial" w:cs="Arial"/>
          <w:sz w:val="24"/>
          <w:szCs w:val="24"/>
        </w:rPr>
        <w:tab/>
        <w:t>2.01</w:t>
      </w:r>
    </w:p>
    <w:p w:rsidR="003B2D6F" w:rsidRPr="003B2D6F" w:rsidRDefault="003B2D6F" w:rsidP="00D73169">
      <w:pPr>
        <w:spacing w:after="0" w:line="240" w:lineRule="auto"/>
        <w:ind w:left="360"/>
        <w:rPr>
          <w:rFonts w:ascii="Arial" w:hAnsi="Arial" w:cs="Arial"/>
          <w:sz w:val="24"/>
          <w:szCs w:val="24"/>
        </w:rPr>
      </w:pPr>
      <w:r>
        <w:rPr>
          <w:rFonts w:ascii="Arial" w:hAnsi="Arial" w:cs="Arial"/>
          <w:sz w:val="24"/>
          <w:szCs w:val="24"/>
        </w:rPr>
        <w:t>3</w:t>
      </w:r>
      <w:r>
        <w:rPr>
          <w:rFonts w:ascii="Arial" w:hAnsi="Arial" w:cs="Arial"/>
          <w:sz w:val="24"/>
          <w:szCs w:val="24"/>
        </w:rPr>
        <w:tab/>
      </w:r>
      <w:r>
        <w:rPr>
          <w:rFonts w:ascii="Arial" w:hAnsi="Arial" w:cs="Arial"/>
          <w:sz w:val="24"/>
          <w:szCs w:val="24"/>
        </w:rPr>
        <w:tab/>
      </w:r>
      <w:r w:rsidRPr="003B2D6F">
        <w:rPr>
          <w:rFonts w:ascii="Arial" w:hAnsi="Arial" w:cs="Arial"/>
          <w:sz w:val="24"/>
          <w:szCs w:val="24"/>
        </w:rPr>
        <w:t>30.94</w:t>
      </w:r>
      <w:r w:rsidRPr="003B2D6F">
        <w:rPr>
          <w:rFonts w:ascii="Arial" w:hAnsi="Arial" w:cs="Arial"/>
          <w:sz w:val="24"/>
          <w:szCs w:val="24"/>
        </w:rPr>
        <w:tab/>
      </w:r>
      <w:r w:rsidRPr="003B2D6F">
        <w:rPr>
          <w:rFonts w:ascii="Arial" w:hAnsi="Arial" w:cs="Arial"/>
          <w:sz w:val="24"/>
          <w:szCs w:val="24"/>
        </w:rPr>
        <w:tab/>
        <w:t xml:space="preserve">     2.75</w:t>
      </w:r>
      <w:r w:rsidRPr="003B2D6F">
        <w:rPr>
          <w:rFonts w:ascii="Arial" w:hAnsi="Arial" w:cs="Arial"/>
          <w:sz w:val="24"/>
          <w:szCs w:val="24"/>
        </w:rPr>
        <w:tab/>
      </w:r>
      <w:r w:rsidRPr="003B2D6F">
        <w:rPr>
          <w:rFonts w:ascii="Arial" w:hAnsi="Arial" w:cs="Arial"/>
          <w:sz w:val="24"/>
          <w:szCs w:val="24"/>
        </w:rPr>
        <w:tab/>
        <w:t>3</w:t>
      </w:r>
      <w:r w:rsidRPr="003B2D6F">
        <w:rPr>
          <w:rFonts w:ascii="Arial" w:hAnsi="Arial" w:cs="Arial"/>
          <w:sz w:val="24"/>
          <w:szCs w:val="24"/>
        </w:rPr>
        <w:tab/>
      </w:r>
      <w:r w:rsidRPr="003B2D6F">
        <w:rPr>
          <w:rFonts w:ascii="Arial" w:hAnsi="Arial" w:cs="Arial"/>
          <w:sz w:val="24"/>
          <w:szCs w:val="24"/>
        </w:rPr>
        <w:tab/>
        <w:t>28.48</w:t>
      </w:r>
      <w:r w:rsidRPr="003B2D6F">
        <w:rPr>
          <w:rFonts w:ascii="Arial" w:hAnsi="Arial" w:cs="Arial"/>
          <w:sz w:val="24"/>
          <w:szCs w:val="24"/>
        </w:rPr>
        <w:tab/>
      </w:r>
      <w:r w:rsidRPr="003B2D6F">
        <w:rPr>
          <w:rFonts w:ascii="Arial" w:hAnsi="Arial" w:cs="Arial"/>
          <w:sz w:val="24"/>
          <w:szCs w:val="24"/>
        </w:rPr>
        <w:tab/>
        <w:t>1.98</w:t>
      </w:r>
    </w:p>
    <w:p w:rsidR="003B2D6F" w:rsidRDefault="003B2D6F" w:rsidP="006603F7">
      <w:pPr>
        <w:spacing w:after="0" w:line="240" w:lineRule="auto"/>
        <w:rPr>
          <w:rFonts w:ascii="Arial" w:hAnsi="Arial" w:cs="Arial"/>
          <w:sz w:val="24"/>
          <w:szCs w:val="24"/>
        </w:rPr>
      </w:pPr>
      <w:r>
        <w:rPr>
          <w:rFonts w:ascii="Arial" w:hAnsi="Arial" w:cs="Arial"/>
          <w:sz w:val="24"/>
          <w:szCs w:val="24"/>
        </w:rPr>
        <w:t xml:space="preserve">      4</w:t>
      </w:r>
      <w:r>
        <w:rPr>
          <w:rFonts w:ascii="Arial" w:hAnsi="Arial" w:cs="Arial"/>
          <w:sz w:val="24"/>
          <w:szCs w:val="24"/>
        </w:rPr>
        <w:tab/>
      </w:r>
      <w:r>
        <w:rPr>
          <w:rFonts w:ascii="Arial" w:hAnsi="Arial" w:cs="Arial"/>
          <w:sz w:val="24"/>
          <w:szCs w:val="24"/>
        </w:rPr>
        <w:tab/>
        <w:t>21.18</w:t>
      </w:r>
      <w:r>
        <w:rPr>
          <w:rFonts w:ascii="Arial" w:hAnsi="Arial" w:cs="Arial"/>
          <w:sz w:val="24"/>
          <w:szCs w:val="24"/>
        </w:rPr>
        <w:tab/>
      </w:r>
      <w:r>
        <w:rPr>
          <w:rFonts w:ascii="Arial" w:hAnsi="Arial" w:cs="Arial"/>
          <w:sz w:val="24"/>
          <w:szCs w:val="24"/>
        </w:rPr>
        <w:tab/>
        <w:t xml:space="preserve">     2.25</w:t>
      </w:r>
      <w:r>
        <w:rPr>
          <w:rFonts w:ascii="Arial" w:hAnsi="Arial" w:cs="Arial"/>
          <w:sz w:val="24"/>
          <w:szCs w:val="24"/>
        </w:rPr>
        <w:tab/>
      </w:r>
      <w:r>
        <w:rPr>
          <w:rFonts w:ascii="Arial" w:hAnsi="Arial" w:cs="Arial"/>
          <w:sz w:val="24"/>
          <w:szCs w:val="24"/>
        </w:rPr>
        <w:tab/>
        <w:t>4</w:t>
      </w:r>
      <w:r>
        <w:rPr>
          <w:rFonts w:ascii="Arial" w:hAnsi="Arial" w:cs="Arial"/>
          <w:sz w:val="24"/>
          <w:szCs w:val="24"/>
        </w:rPr>
        <w:tab/>
      </w:r>
      <w:r>
        <w:rPr>
          <w:rFonts w:ascii="Arial" w:hAnsi="Arial" w:cs="Arial"/>
          <w:sz w:val="24"/>
          <w:szCs w:val="24"/>
        </w:rPr>
        <w:tab/>
        <w:t>29.78</w:t>
      </w:r>
      <w:r>
        <w:rPr>
          <w:rFonts w:ascii="Arial" w:hAnsi="Arial" w:cs="Arial"/>
          <w:sz w:val="24"/>
          <w:szCs w:val="24"/>
        </w:rPr>
        <w:tab/>
      </w:r>
      <w:r>
        <w:rPr>
          <w:rFonts w:ascii="Arial" w:hAnsi="Arial" w:cs="Arial"/>
          <w:sz w:val="24"/>
          <w:szCs w:val="24"/>
        </w:rPr>
        <w:tab/>
        <w:t>2.08</w:t>
      </w:r>
    </w:p>
    <w:p w:rsidR="003B2D6F" w:rsidRDefault="003B2D6F" w:rsidP="006603F7">
      <w:pPr>
        <w:spacing w:after="0" w:line="240" w:lineRule="auto"/>
        <w:rPr>
          <w:rFonts w:ascii="Arial" w:hAnsi="Arial" w:cs="Arial"/>
          <w:sz w:val="24"/>
          <w:szCs w:val="24"/>
        </w:rPr>
      </w:pPr>
      <w:r>
        <w:rPr>
          <w:rFonts w:ascii="Arial" w:hAnsi="Arial" w:cs="Arial"/>
          <w:sz w:val="24"/>
          <w:szCs w:val="24"/>
        </w:rPr>
        <w:t xml:space="preserve">      5</w:t>
      </w:r>
      <w:r>
        <w:rPr>
          <w:rFonts w:ascii="Arial" w:hAnsi="Arial" w:cs="Arial"/>
          <w:sz w:val="24"/>
          <w:szCs w:val="24"/>
        </w:rPr>
        <w:tab/>
      </w:r>
      <w:r>
        <w:rPr>
          <w:rFonts w:ascii="Arial" w:hAnsi="Arial" w:cs="Arial"/>
          <w:sz w:val="24"/>
          <w:szCs w:val="24"/>
        </w:rPr>
        <w:tab/>
        <w:t>42.18</w:t>
      </w:r>
      <w:r>
        <w:rPr>
          <w:rFonts w:ascii="Arial" w:hAnsi="Arial" w:cs="Arial"/>
          <w:sz w:val="24"/>
          <w:szCs w:val="24"/>
        </w:rPr>
        <w:tab/>
      </w:r>
      <w:r>
        <w:rPr>
          <w:rFonts w:ascii="Arial" w:hAnsi="Arial" w:cs="Arial"/>
          <w:sz w:val="24"/>
          <w:szCs w:val="24"/>
        </w:rPr>
        <w:tab/>
        <w:t xml:space="preserve">     2.25</w:t>
      </w:r>
      <w:r>
        <w:rPr>
          <w:rFonts w:ascii="Arial" w:hAnsi="Arial" w:cs="Arial"/>
          <w:sz w:val="24"/>
          <w:szCs w:val="24"/>
        </w:rPr>
        <w:tab/>
      </w:r>
      <w:r>
        <w:rPr>
          <w:rFonts w:ascii="Arial" w:hAnsi="Arial" w:cs="Arial"/>
          <w:sz w:val="24"/>
          <w:szCs w:val="24"/>
        </w:rPr>
        <w:tab/>
        <w:t>5</w:t>
      </w:r>
      <w:r>
        <w:rPr>
          <w:rFonts w:ascii="Arial" w:hAnsi="Arial" w:cs="Arial"/>
          <w:sz w:val="24"/>
          <w:szCs w:val="24"/>
        </w:rPr>
        <w:tab/>
      </w:r>
      <w:r>
        <w:rPr>
          <w:rFonts w:ascii="Arial" w:hAnsi="Arial" w:cs="Arial"/>
          <w:sz w:val="24"/>
          <w:szCs w:val="24"/>
        </w:rPr>
        <w:tab/>
        <w:t>30.00</w:t>
      </w:r>
      <w:r>
        <w:rPr>
          <w:rFonts w:ascii="Arial" w:hAnsi="Arial" w:cs="Arial"/>
          <w:sz w:val="24"/>
          <w:szCs w:val="24"/>
        </w:rPr>
        <w:tab/>
      </w:r>
      <w:r>
        <w:rPr>
          <w:rFonts w:ascii="Arial" w:hAnsi="Arial" w:cs="Arial"/>
          <w:sz w:val="24"/>
          <w:szCs w:val="24"/>
        </w:rPr>
        <w:tab/>
        <w:t>2.00</w:t>
      </w:r>
    </w:p>
    <w:p w:rsidR="003B2D6F" w:rsidRDefault="003B2D6F" w:rsidP="006603F7">
      <w:pPr>
        <w:spacing w:after="0" w:line="240" w:lineRule="auto"/>
        <w:rPr>
          <w:rFonts w:ascii="Arial" w:hAnsi="Arial" w:cs="Arial"/>
          <w:sz w:val="24"/>
          <w:szCs w:val="24"/>
        </w:rPr>
      </w:pPr>
      <w:r>
        <w:rPr>
          <w:rFonts w:ascii="Arial" w:hAnsi="Arial" w:cs="Arial"/>
          <w:sz w:val="24"/>
          <w:szCs w:val="24"/>
        </w:rPr>
        <w:t xml:space="preserve">      6</w:t>
      </w:r>
      <w:r>
        <w:rPr>
          <w:rFonts w:ascii="Arial" w:hAnsi="Arial" w:cs="Arial"/>
          <w:sz w:val="24"/>
          <w:szCs w:val="24"/>
        </w:rPr>
        <w:tab/>
      </w:r>
      <w:r>
        <w:rPr>
          <w:rFonts w:ascii="Arial" w:hAnsi="Arial" w:cs="Arial"/>
          <w:sz w:val="24"/>
          <w:szCs w:val="24"/>
        </w:rPr>
        <w:tab/>
        <w:t>25.62</w:t>
      </w:r>
      <w:r>
        <w:rPr>
          <w:rFonts w:ascii="Arial" w:hAnsi="Arial" w:cs="Arial"/>
          <w:sz w:val="24"/>
          <w:szCs w:val="24"/>
        </w:rPr>
        <w:tab/>
      </w:r>
      <w:r>
        <w:rPr>
          <w:rFonts w:ascii="Arial" w:hAnsi="Arial" w:cs="Arial"/>
          <w:sz w:val="24"/>
          <w:szCs w:val="24"/>
        </w:rPr>
        <w:tab/>
        <w:t xml:space="preserve">     2.25</w:t>
      </w:r>
      <w:r>
        <w:rPr>
          <w:rFonts w:ascii="Arial" w:hAnsi="Arial" w:cs="Arial"/>
          <w:sz w:val="24"/>
          <w:szCs w:val="24"/>
        </w:rPr>
        <w:tab/>
      </w:r>
      <w:r>
        <w:rPr>
          <w:rFonts w:ascii="Arial" w:hAnsi="Arial" w:cs="Arial"/>
          <w:sz w:val="24"/>
          <w:szCs w:val="24"/>
        </w:rPr>
        <w:tab/>
        <w:t>6</w:t>
      </w:r>
      <w:r>
        <w:rPr>
          <w:rFonts w:ascii="Arial" w:hAnsi="Arial" w:cs="Arial"/>
          <w:sz w:val="24"/>
          <w:szCs w:val="24"/>
        </w:rPr>
        <w:tab/>
      </w:r>
      <w:r>
        <w:rPr>
          <w:rFonts w:ascii="Arial" w:hAnsi="Arial" w:cs="Arial"/>
          <w:sz w:val="24"/>
          <w:szCs w:val="24"/>
        </w:rPr>
        <w:tab/>
        <w:t>33.32</w:t>
      </w:r>
      <w:r>
        <w:rPr>
          <w:rFonts w:ascii="Arial" w:hAnsi="Arial" w:cs="Arial"/>
          <w:sz w:val="24"/>
          <w:szCs w:val="24"/>
        </w:rPr>
        <w:tab/>
      </w:r>
      <w:r>
        <w:rPr>
          <w:rFonts w:ascii="Arial" w:hAnsi="Arial" w:cs="Arial"/>
          <w:sz w:val="24"/>
          <w:szCs w:val="24"/>
        </w:rPr>
        <w:tab/>
        <w:t>2.01</w:t>
      </w:r>
    </w:p>
    <w:p w:rsidR="003B2D6F" w:rsidRDefault="003B2D6F" w:rsidP="006603F7">
      <w:pPr>
        <w:spacing w:after="0" w:line="240" w:lineRule="auto"/>
        <w:rPr>
          <w:rFonts w:ascii="Arial" w:hAnsi="Arial" w:cs="Arial"/>
          <w:sz w:val="24"/>
          <w:szCs w:val="24"/>
        </w:rPr>
      </w:pPr>
      <w:r>
        <w:rPr>
          <w:rFonts w:ascii="Arial" w:hAnsi="Arial" w:cs="Arial"/>
          <w:sz w:val="24"/>
          <w:szCs w:val="24"/>
        </w:rPr>
        <w:t xml:space="preserve">      7              23.49</w:t>
      </w:r>
      <w:r>
        <w:rPr>
          <w:rFonts w:ascii="Arial" w:hAnsi="Arial" w:cs="Arial"/>
          <w:sz w:val="24"/>
          <w:szCs w:val="24"/>
        </w:rPr>
        <w:tab/>
      </w:r>
      <w:r>
        <w:rPr>
          <w:rFonts w:ascii="Arial" w:hAnsi="Arial" w:cs="Arial"/>
          <w:sz w:val="24"/>
          <w:szCs w:val="24"/>
        </w:rPr>
        <w:tab/>
        <w:t xml:space="preserve">     2.25</w:t>
      </w:r>
      <w:r>
        <w:rPr>
          <w:rFonts w:ascii="Arial" w:hAnsi="Arial" w:cs="Arial"/>
          <w:sz w:val="24"/>
          <w:szCs w:val="24"/>
        </w:rPr>
        <w:tab/>
      </w:r>
      <w:r>
        <w:rPr>
          <w:rFonts w:ascii="Arial" w:hAnsi="Arial" w:cs="Arial"/>
          <w:sz w:val="24"/>
          <w:szCs w:val="24"/>
        </w:rPr>
        <w:tab/>
        <w:t>7</w:t>
      </w:r>
      <w:r>
        <w:rPr>
          <w:rFonts w:ascii="Arial" w:hAnsi="Arial" w:cs="Arial"/>
          <w:sz w:val="24"/>
          <w:szCs w:val="24"/>
        </w:rPr>
        <w:tab/>
      </w:r>
      <w:r>
        <w:rPr>
          <w:rFonts w:ascii="Arial" w:hAnsi="Arial" w:cs="Arial"/>
          <w:sz w:val="24"/>
          <w:szCs w:val="24"/>
        </w:rPr>
        <w:tab/>
        <w:t>31.17</w:t>
      </w:r>
      <w:r>
        <w:rPr>
          <w:rFonts w:ascii="Arial" w:hAnsi="Arial" w:cs="Arial"/>
          <w:sz w:val="24"/>
          <w:szCs w:val="24"/>
        </w:rPr>
        <w:tab/>
      </w:r>
      <w:r>
        <w:rPr>
          <w:rFonts w:ascii="Arial" w:hAnsi="Arial" w:cs="Arial"/>
          <w:sz w:val="24"/>
          <w:szCs w:val="24"/>
        </w:rPr>
        <w:tab/>
        <w:t>1.98</w:t>
      </w:r>
    </w:p>
    <w:p w:rsidR="00E2748B" w:rsidRDefault="003B2D6F" w:rsidP="006603F7">
      <w:pPr>
        <w:spacing w:after="0" w:line="240" w:lineRule="auto"/>
        <w:rPr>
          <w:rFonts w:ascii="Arial" w:hAnsi="Arial" w:cs="Arial"/>
          <w:sz w:val="24"/>
          <w:szCs w:val="24"/>
        </w:rPr>
      </w:pPr>
      <w:r>
        <w:rPr>
          <w:rFonts w:ascii="Arial" w:hAnsi="Arial" w:cs="Arial"/>
          <w:sz w:val="24"/>
          <w:szCs w:val="24"/>
        </w:rPr>
        <w:t xml:space="preserve">      8</w:t>
      </w:r>
      <w:r>
        <w:rPr>
          <w:rFonts w:ascii="Arial" w:hAnsi="Arial" w:cs="Arial"/>
          <w:sz w:val="24"/>
          <w:szCs w:val="24"/>
        </w:rPr>
        <w:tab/>
      </w:r>
      <w:r>
        <w:rPr>
          <w:rFonts w:ascii="Arial" w:hAnsi="Arial" w:cs="Arial"/>
          <w:sz w:val="24"/>
          <w:szCs w:val="24"/>
        </w:rPr>
        <w:tab/>
        <w:t>25.74</w:t>
      </w:r>
      <w:r>
        <w:rPr>
          <w:rFonts w:ascii="Arial" w:hAnsi="Arial" w:cs="Arial"/>
          <w:sz w:val="24"/>
          <w:szCs w:val="24"/>
        </w:rPr>
        <w:tab/>
      </w:r>
      <w:r>
        <w:rPr>
          <w:rFonts w:ascii="Arial" w:hAnsi="Arial" w:cs="Arial"/>
          <w:sz w:val="24"/>
          <w:szCs w:val="24"/>
        </w:rPr>
        <w:tab/>
        <w:t xml:space="preserve">     2.25</w:t>
      </w:r>
      <w:r>
        <w:rPr>
          <w:rFonts w:ascii="Arial" w:hAnsi="Arial" w:cs="Arial"/>
          <w:sz w:val="24"/>
          <w:szCs w:val="24"/>
        </w:rPr>
        <w:tab/>
      </w:r>
      <w:r>
        <w:rPr>
          <w:rFonts w:ascii="Arial" w:hAnsi="Arial" w:cs="Arial"/>
          <w:sz w:val="24"/>
          <w:szCs w:val="24"/>
        </w:rPr>
        <w:tab/>
        <w:t>8</w:t>
      </w:r>
      <w:r>
        <w:rPr>
          <w:rFonts w:ascii="Arial" w:hAnsi="Arial" w:cs="Arial"/>
          <w:sz w:val="24"/>
          <w:szCs w:val="24"/>
        </w:rPr>
        <w:tab/>
      </w:r>
      <w:r>
        <w:rPr>
          <w:rFonts w:ascii="Arial" w:hAnsi="Arial" w:cs="Arial"/>
          <w:sz w:val="24"/>
          <w:szCs w:val="24"/>
        </w:rPr>
        <w:tab/>
        <w:t>30.69</w:t>
      </w:r>
      <w:r>
        <w:rPr>
          <w:rFonts w:ascii="Arial" w:hAnsi="Arial" w:cs="Arial"/>
          <w:sz w:val="24"/>
          <w:szCs w:val="24"/>
        </w:rPr>
        <w:tab/>
      </w:r>
      <w:r>
        <w:rPr>
          <w:rFonts w:ascii="Arial" w:hAnsi="Arial" w:cs="Arial"/>
          <w:sz w:val="24"/>
          <w:szCs w:val="24"/>
        </w:rPr>
        <w:tab/>
        <w:t>2.03</w:t>
      </w:r>
    </w:p>
    <w:p w:rsidR="00E2748B" w:rsidRDefault="00E2748B" w:rsidP="006603F7">
      <w:pPr>
        <w:spacing w:after="0" w:line="240" w:lineRule="auto"/>
        <w:rPr>
          <w:rFonts w:ascii="Arial" w:hAnsi="Arial" w:cs="Arial"/>
          <w:sz w:val="24"/>
          <w:szCs w:val="24"/>
        </w:rPr>
      </w:pPr>
      <w:r>
        <w:rPr>
          <w:rFonts w:ascii="Arial" w:hAnsi="Arial" w:cs="Arial"/>
          <w:sz w:val="24"/>
          <w:szCs w:val="24"/>
        </w:rPr>
        <w:t xml:space="preserve">      9</w:t>
      </w:r>
      <w:r>
        <w:rPr>
          <w:rFonts w:ascii="Arial" w:hAnsi="Arial" w:cs="Arial"/>
          <w:sz w:val="24"/>
          <w:szCs w:val="24"/>
        </w:rPr>
        <w:tab/>
      </w:r>
      <w:r>
        <w:rPr>
          <w:rFonts w:ascii="Arial" w:hAnsi="Arial" w:cs="Arial"/>
          <w:sz w:val="24"/>
          <w:szCs w:val="24"/>
        </w:rPr>
        <w:tab/>
        <w:t>36.59</w:t>
      </w:r>
      <w:r>
        <w:rPr>
          <w:rFonts w:ascii="Arial" w:hAnsi="Arial" w:cs="Arial"/>
          <w:sz w:val="24"/>
          <w:szCs w:val="24"/>
        </w:rPr>
        <w:tab/>
      </w:r>
      <w:r>
        <w:rPr>
          <w:rFonts w:ascii="Arial" w:hAnsi="Arial" w:cs="Arial"/>
          <w:sz w:val="24"/>
          <w:szCs w:val="24"/>
        </w:rPr>
        <w:tab/>
        <w:t xml:space="preserve">     2.25</w:t>
      </w:r>
      <w:r>
        <w:rPr>
          <w:rFonts w:ascii="Arial" w:hAnsi="Arial" w:cs="Arial"/>
          <w:sz w:val="24"/>
          <w:szCs w:val="24"/>
        </w:rPr>
        <w:tab/>
      </w:r>
      <w:r>
        <w:rPr>
          <w:rFonts w:ascii="Arial" w:hAnsi="Arial" w:cs="Arial"/>
          <w:sz w:val="24"/>
          <w:szCs w:val="24"/>
        </w:rPr>
        <w:tab/>
        <w:t>9</w:t>
      </w:r>
      <w:r>
        <w:rPr>
          <w:rFonts w:ascii="Arial" w:hAnsi="Arial" w:cs="Arial"/>
          <w:sz w:val="24"/>
          <w:szCs w:val="24"/>
        </w:rPr>
        <w:tab/>
      </w:r>
      <w:r>
        <w:rPr>
          <w:rFonts w:ascii="Arial" w:hAnsi="Arial" w:cs="Arial"/>
          <w:sz w:val="24"/>
          <w:szCs w:val="24"/>
        </w:rPr>
        <w:tab/>
        <w:t>29.29</w:t>
      </w:r>
      <w:r>
        <w:rPr>
          <w:rFonts w:ascii="Arial" w:hAnsi="Arial" w:cs="Arial"/>
          <w:sz w:val="24"/>
          <w:szCs w:val="24"/>
        </w:rPr>
        <w:tab/>
      </w:r>
      <w:r>
        <w:rPr>
          <w:rFonts w:ascii="Arial" w:hAnsi="Arial" w:cs="Arial"/>
          <w:sz w:val="24"/>
          <w:szCs w:val="24"/>
        </w:rPr>
        <w:tab/>
        <w:t>2.01</w:t>
      </w:r>
    </w:p>
    <w:p w:rsidR="00E2748B" w:rsidRDefault="00E2748B" w:rsidP="006603F7">
      <w:pPr>
        <w:spacing w:after="0" w:line="240" w:lineRule="auto"/>
        <w:rPr>
          <w:rFonts w:ascii="Arial" w:hAnsi="Arial" w:cs="Arial"/>
          <w:sz w:val="24"/>
          <w:szCs w:val="24"/>
        </w:rPr>
      </w:pPr>
      <w:r>
        <w:rPr>
          <w:rFonts w:ascii="Arial" w:hAnsi="Arial" w:cs="Arial"/>
          <w:sz w:val="24"/>
          <w:szCs w:val="24"/>
        </w:rPr>
        <w:t xml:space="preserve">     10</w:t>
      </w:r>
      <w:r>
        <w:rPr>
          <w:rFonts w:ascii="Arial" w:hAnsi="Arial" w:cs="Arial"/>
          <w:sz w:val="24"/>
          <w:szCs w:val="24"/>
        </w:rPr>
        <w:tab/>
      </w:r>
      <w:r>
        <w:rPr>
          <w:rFonts w:ascii="Arial" w:hAnsi="Arial" w:cs="Arial"/>
          <w:sz w:val="24"/>
          <w:szCs w:val="24"/>
        </w:rPr>
        <w:tab/>
        <w:t>16.77</w:t>
      </w:r>
      <w:r>
        <w:rPr>
          <w:rFonts w:ascii="Arial" w:hAnsi="Arial" w:cs="Arial"/>
          <w:sz w:val="24"/>
          <w:szCs w:val="24"/>
        </w:rPr>
        <w:tab/>
      </w:r>
      <w:r>
        <w:rPr>
          <w:rFonts w:ascii="Arial" w:hAnsi="Arial" w:cs="Arial"/>
          <w:sz w:val="24"/>
          <w:szCs w:val="24"/>
        </w:rPr>
        <w:tab/>
        <w:t xml:space="preserve">     2.25</w:t>
      </w:r>
    </w:p>
    <w:p w:rsidR="00E2748B" w:rsidRDefault="00E2748B" w:rsidP="006603F7">
      <w:pPr>
        <w:spacing w:after="0" w:line="240" w:lineRule="auto"/>
        <w:rPr>
          <w:rFonts w:ascii="Arial" w:hAnsi="Arial" w:cs="Arial"/>
          <w:sz w:val="24"/>
          <w:szCs w:val="24"/>
        </w:rPr>
      </w:pPr>
      <w:r>
        <w:rPr>
          <w:rFonts w:ascii="Arial" w:hAnsi="Arial" w:cs="Arial"/>
          <w:sz w:val="24"/>
          <w:szCs w:val="24"/>
        </w:rPr>
        <w:t xml:space="preserve">     11</w:t>
      </w:r>
      <w:r>
        <w:rPr>
          <w:rFonts w:ascii="Arial" w:hAnsi="Arial" w:cs="Arial"/>
          <w:sz w:val="24"/>
          <w:szCs w:val="24"/>
        </w:rPr>
        <w:tab/>
      </w:r>
      <w:r>
        <w:rPr>
          <w:rFonts w:ascii="Arial" w:hAnsi="Arial" w:cs="Arial"/>
          <w:sz w:val="24"/>
          <w:szCs w:val="24"/>
        </w:rPr>
        <w:tab/>
        <w:t>35.22</w:t>
      </w:r>
      <w:r>
        <w:rPr>
          <w:rFonts w:ascii="Arial" w:hAnsi="Arial" w:cs="Arial"/>
          <w:sz w:val="24"/>
          <w:szCs w:val="24"/>
        </w:rPr>
        <w:tab/>
      </w:r>
      <w:r>
        <w:rPr>
          <w:rFonts w:ascii="Arial" w:hAnsi="Arial" w:cs="Arial"/>
          <w:sz w:val="24"/>
          <w:szCs w:val="24"/>
        </w:rPr>
        <w:tab/>
        <w:t xml:space="preserve">     2.75</w:t>
      </w:r>
    </w:p>
    <w:p w:rsidR="00E2748B" w:rsidRDefault="00E2748B" w:rsidP="006603F7">
      <w:pPr>
        <w:spacing w:after="0" w:line="240" w:lineRule="auto"/>
        <w:rPr>
          <w:rFonts w:ascii="Arial" w:hAnsi="Arial" w:cs="Arial"/>
          <w:sz w:val="24"/>
          <w:szCs w:val="24"/>
        </w:rPr>
      </w:pPr>
      <w:r>
        <w:rPr>
          <w:rFonts w:ascii="Arial" w:hAnsi="Arial" w:cs="Arial"/>
          <w:sz w:val="24"/>
          <w:szCs w:val="24"/>
        </w:rPr>
        <w:t xml:space="preserve">     12</w:t>
      </w:r>
      <w:r>
        <w:rPr>
          <w:rFonts w:ascii="Arial" w:hAnsi="Arial" w:cs="Arial"/>
          <w:sz w:val="24"/>
          <w:szCs w:val="24"/>
        </w:rPr>
        <w:tab/>
      </w:r>
      <w:r>
        <w:rPr>
          <w:rFonts w:ascii="Arial" w:hAnsi="Arial" w:cs="Arial"/>
          <w:sz w:val="24"/>
          <w:szCs w:val="24"/>
        </w:rPr>
        <w:tab/>
        <w:t>31.51</w:t>
      </w:r>
      <w:r>
        <w:rPr>
          <w:rFonts w:ascii="Arial" w:hAnsi="Arial" w:cs="Arial"/>
          <w:sz w:val="24"/>
          <w:szCs w:val="24"/>
        </w:rPr>
        <w:tab/>
      </w:r>
      <w:r>
        <w:rPr>
          <w:rFonts w:ascii="Arial" w:hAnsi="Arial" w:cs="Arial"/>
          <w:sz w:val="24"/>
          <w:szCs w:val="24"/>
        </w:rPr>
        <w:tab/>
        <w:t xml:space="preserve">     2.25</w:t>
      </w:r>
    </w:p>
    <w:p w:rsidR="005171EA" w:rsidRPr="00CE1E91" w:rsidRDefault="00CE1E91" w:rsidP="00CA50C4">
      <w:pPr>
        <w:spacing w:after="0" w:line="240" w:lineRule="auto"/>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CE1E91" w:rsidRDefault="00E2748B" w:rsidP="00CA50C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E2748B" w:rsidRDefault="00E2748B" w:rsidP="00D73169">
      <w:pPr>
        <w:rPr>
          <w:rFonts w:ascii="Arial" w:hAnsi="Arial" w:cs="Arial"/>
          <w:sz w:val="24"/>
          <w:szCs w:val="24"/>
        </w:rPr>
      </w:pPr>
      <w:r w:rsidRPr="00CE1E91">
        <w:rPr>
          <w:rFonts w:ascii="Arial" w:hAnsi="Arial" w:cs="Arial"/>
          <w:b/>
          <w:sz w:val="24"/>
          <w:szCs w:val="24"/>
        </w:rPr>
        <w:t>REFERENCES</w:t>
      </w:r>
    </w:p>
    <w:p w:rsidR="00E2748B" w:rsidRDefault="00E2748B" w:rsidP="00CE1E91">
      <w:pPr>
        <w:spacing w:after="0" w:line="240" w:lineRule="auto"/>
        <w:ind w:left="720" w:hanging="720"/>
        <w:jc w:val="both"/>
        <w:rPr>
          <w:rFonts w:ascii="Arial" w:hAnsi="Arial" w:cs="Arial"/>
          <w:sz w:val="24"/>
          <w:szCs w:val="24"/>
        </w:rPr>
      </w:pPr>
      <w:r>
        <w:rPr>
          <w:rFonts w:ascii="Arial" w:hAnsi="Arial" w:cs="Arial"/>
          <w:sz w:val="24"/>
          <w:szCs w:val="24"/>
        </w:rPr>
        <w:t xml:space="preserve">Bartlett, A.C. 1962.  </w:t>
      </w:r>
      <w:proofErr w:type="gramStart"/>
      <w:r>
        <w:rPr>
          <w:rFonts w:ascii="Arial" w:hAnsi="Arial" w:cs="Arial"/>
          <w:sz w:val="24"/>
          <w:szCs w:val="24"/>
        </w:rPr>
        <w:t>The influence of population density on mortality and body weight in</w:t>
      </w:r>
      <w:r w:rsidR="00CE1E91">
        <w:rPr>
          <w:rFonts w:ascii="Arial" w:hAnsi="Arial" w:cs="Arial"/>
          <w:sz w:val="24"/>
          <w:szCs w:val="24"/>
        </w:rPr>
        <w:t xml:space="preserve"> </w:t>
      </w:r>
      <w:r w:rsidR="00D4545F" w:rsidRPr="00D4545F">
        <w:rPr>
          <w:rFonts w:ascii="Arial" w:hAnsi="Arial" w:cs="Arial"/>
          <w:i/>
          <w:sz w:val="24"/>
          <w:szCs w:val="24"/>
        </w:rPr>
        <w:t xml:space="preserve">Tribolium </w:t>
      </w:r>
      <w:proofErr w:type="spellStart"/>
      <w:r w:rsidR="00D4545F" w:rsidRPr="00D4545F">
        <w:rPr>
          <w:rFonts w:ascii="Arial" w:hAnsi="Arial" w:cs="Arial"/>
          <w:i/>
          <w:sz w:val="24"/>
          <w:szCs w:val="24"/>
        </w:rPr>
        <w:t>castaneum</w:t>
      </w:r>
      <w:proofErr w:type="spellEnd"/>
      <w:r>
        <w:rPr>
          <w:rFonts w:ascii="Arial" w:hAnsi="Arial" w:cs="Arial"/>
          <w:sz w:val="24"/>
          <w:szCs w:val="24"/>
        </w:rPr>
        <w:t>.</w:t>
      </w:r>
      <w:proofErr w:type="gramEnd"/>
      <w:r>
        <w:rPr>
          <w:rFonts w:ascii="Arial" w:hAnsi="Arial" w:cs="Arial"/>
          <w:sz w:val="24"/>
          <w:szCs w:val="24"/>
        </w:rPr>
        <w:t xml:space="preserve">  </w:t>
      </w:r>
      <w:r w:rsidR="00042633" w:rsidRPr="00042633">
        <w:rPr>
          <w:rFonts w:ascii="Arial" w:hAnsi="Arial" w:cs="Arial"/>
          <w:i/>
          <w:sz w:val="24"/>
          <w:szCs w:val="24"/>
        </w:rPr>
        <w:t>Tribolium Inf. Bull.</w:t>
      </w:r>
      <w:r>
        <w:rPr>
          <w:rFonts w:ascii="Arial" w:hAnsi="Arial" w:cs="Arial"/>
          <w:sz w:val="24"/>
          <w:szCs w:val="24"/>
        </w:rPr>
        <w:t xml:space="preserve"> </w:t>
      </w:r>
      <w:proofErr w:type="gramStart"/>
      <w:r>
        <w:rPr>
          <w:rFonts w:ascii="Arial" w:hAnsi="Arial" w:cs="Arial"/>
          <w:sz w:val="24"/>
          <w:szCs w:val="24"/>
        </w:rPr>
        <w:t>5 :</w:t>
      </w:r>
      <w:proofErr w:type="gramEnd"/>
      <w:r>
        <w:rPr>
          <w:rFonts w:ascii="Arial" w:hAnsi="Arial" w:cs="Arial"/>
          <w:sz w:val="24"/>
          <w:szCs w:val="24"/>
        </w:rPr>
        <w:t xml:space="preserve"> 22-24.</w:t>
      </w:r>
    </w:p>
    <w:p w:rsidR="00E2748B" w:rsidRDefault="00E2748B" w:rsidP="00CA50C4">
      <w:pPr>
        <w:spacing w:after="0" w:line="240" w:lineRule="auto"/>
        <w:rPr>
          <w:rFonts w:ascii="Arial" w:hAnsi="Arial" w:cs="Arial"/>
          <w:sz w:val="24"/>
          <w:szCs w:val="24"/>
        </w:rPr>
      </w:pPr>
    </w:p>
    <w:p w:rsidR="00E2748B" w:rsidRDefault="00E2748B" w:rsidP="00CE1E91">
      <w:pPr>
        <w:spacing w:after="0" w:line="240" w:lineRule="auto"/>
        <w:ind w:left="720" w:hanging="720"/>
        <w:jc w:val="both"/>
        <w:rPr>
          <w:rFonts w:ascii="Arial" w:hAnsi="Arial" w:cs="Arial"/>
          <w:sz w:val="24"/>
          <w:szCs w:val="24"/>
        </w:rPr>
      </w:pPr>
      <w:r>
        <w:rPr>
          <w:rFonts w:ascii="Arial" w:hAnsi="Arial" w:cs="Arial"/>
          <w:sz w:val="24"/>
          <w:szCs w:val="24"/>
        </w:rPr>
        <w:t xml:space="preserve">Harvey, W.R., 1987.  </w:t>
      </w:r>
      <w:proofErr w:type="gramStart"/>
      <w:r>
        <w:rPr>
          <w:rFonts w:ascii="Arial" w:hAnsi="Arial" w:cs="Arial"/>
          <w:sz w:val="24"/>
          <w:szCs w:val="24"/>
        </w:rPr>
        <w:t>User’s guide for LSML MW PC-1 Version.</w:t>
      </w:r>
      <w:proofErr w:type="gramEnd"/>
      <w:r>
        <w:rPr>
          <w:rFonts w:ascii="Arial" w:hAnsi="Arial" w:cs="Arial"/>
          <w:sz w:val="24"/>
          <w:szCs w:val="24"/>
        </w:rPr>
        <w:t xml:space="preserve">  Mixed Model Least</w:t>
      </w:r>
      <w:r w:rsidR="00CE1E91">
        <w:rPr>
          <w:rFonts w:ascii="Arial" w:hAnsi="Arial" w:cs="Arial"/>
          <w:sz w:val="24"/>
          <w:szCs w:val="24"/>
        </w:rPr>
        <w:t xml:space="preserve"> </w:t>
      </w:r>
      <w:r>
        <w:rPr>
          <w:rFonts w:ascii="Arial" w:hAnsi="Arial" w:cs="Arial"/>
          <w:sz w:val="24"/>
          <w:szCs w:val="24"/>
        </w:rPr>
        <w:t>Squares and Maximum Likelihood Computer Program, Ohio State</w:t>
      </w:r>
      <w:r w:rsidR="00CE1E91">
        <w:rPr>
          <w:rFonts w:ascii="Arial" w:hAnsi="Arial" w:cs="Arial"/>
          <w:sz w:val="24"/>
          <w:szCs w:val="24"/>
        </w:rPr>
        <w:t xml:space="preserve"> </w:t>
      </w:r>
      <w:r>
        <w:rPr>
          <w:rFonts w:ascii="Arial" w:hAnsi="Arial" w:cs="Arial"/>
          <w:sz w:val="24"/>
          <w:szCs w:val="24"/>
        </w:rPr>
        <w:t>University, Columbus, Ohio, USA.</w:t>
      </w:r>
    </w:p>
    <w:p w:rsidR="00E2748B" w:rsidRDefault="00E2748B" w:rsidP="00CA50C4">
      <w:pPr>
        <w:spacing w:after="0" w:line="240" w:lineRule="auto"/>
        <w:rPr>
          <w:rFonts w:ascii="Arial" w:hAnsi="Arial" w:cs="Arial"/>
          <w:sz w:val="24"/>
          <w:szCs w:val="24"/>
        </w:rPr>
      </w:pPr>
    </w:p>
    <w:p w:rsidR="00E2748B" w:rsidRDefault="00E2748B" w:rsidP="00CE1E91">
      <w:pPr>
        <w:spacing w:after="0" w:line="240" w:lineRule="auto"/>
        <w:ind w:left="720" w:hanging="720"/>
        <w:jc w:val="both"/>
        <w:rPr>
          <w:rFonts w:ascii="Arial" w:hAnsi="Arial" w:cs="Arial"/>
          <w:sz w:val="24"/>
          <w:szCs w:val="24"/>
        </w:rPr>
      </w:pPr>
      <w:proofErr w:type="spellStart"/>
      <w:r>
        <w:rPr>
          <w:rFonts w:ascii="Arial" w:hAnsi="Arial" w:cs="Arial"/>
          <w:sz w:val="24"/>
          <w:szCs w:val="24"/>
        </w:rPr>
        <w:t>Haldaway</w:t>
      </w:r>
      <w:proofErr w:type="spellEnd"/>
      <w:r>
        <w:rPr>
          <w:rFonts w:ascii="Arial" w:hAnsi="Arial" w:cs="Arial"/>
          <w:sz w:val="24"/>
          <w:szCs w:val="24"/>
        </w:rPr>
        <w:t>, F.G. 1932.  An experimental study of the growth of populations of the</w:t>
      </w:r>
      <w:r w:rsidR="00CE1E91">
        <w:rPr>
          <w:rFonts w:ascii="Arial" w:hAnsi="Arial" w:cs="Arial"/>
          <w:sz w:val="24"/>
          <w:szCs w:val="24"/>
        </w:rPr>
        <w:t xml:space="preserve"> f</w:t>
      </w:r>
      <w:r>
        <w:rPr>
          <w:rFonts w:ascii="Arial" w:hAnsi="Arial" w:cs="Arial"/>
          <w:sz w:val="24"/>
          <w:szCs w:val="24"/>
        </w:rPr>
        <w:t xml:space="preserve">lour beetles, Australian J. Exp. Biol. Med. Sci., </w:t>
      </w:r>
      <w:proofErr w:type="gramStart"/>
      <w:r>
        <w:rPr>
          <w:rFonts w:ascii="Arial" w:hAnsi="Arial" w:cs="Arial"/>
          <w:sz w:val="24"/>
          <w:szCs w:val="24"/>
        </w:rPr>
        <w:t>11 :</w:t>
      </w:r>
      <w:proofErr w:type="gramEnd"/>
      <w:r>
        <w:rPr>
          <w:rFonts w:ascii="Arial" w:hAnsi="Arial" w:cs="Arial"/>
          <w:sz w:val="24"/>
          <w:szCs w:val="24"/>
        </w:rPr>
        <w:t xml:space="preserve"> 35 – 43.</w:t>
      </w:r>
    </w:p>
    <w:p w:rsidR="00E2748B" w:rsidRDefault="00E2748B" w:rsidP="00CA50C4">
      <w:pPr>
        <w:spacing w:after="0" w:line="240" w:lineRule="auto"/>
        <w:rPr>
          <w:rFonts w:ascii="Arial" w:hAnsi="Arial" w:cs="Arial"/>
          <w:sz w:val="24"/>
          <w:szCs w:val="24"/>
        </w:rPr>
      </w:pPr>
    </w:p>
    <w:p w:rsidR="00E2748B" w:rsidRDefault="00E2748B" w:rsidP="00CE1E91">
      <w:pPr>
        <w:spacing w:after="0" w:line="240" w:lineRule="auto"/>
        <w:ind w:left="720" w:hanging="720"/>
        <w:jc w:val="both"/>
        <w:rPr>
          <w:rFonts w:ascii="Arial" w:hAnsi="Arial" w:cs="Arial"/>
          <w:sz w:val="24"/>
          <w:szCs w:val="24"/>
        </w:rPr>
      </w:pPr>
      <w:r>
        <w:rPr>
          <w:rFonts w:ascii="Arial" w:hAnsi="Arial" w:cs="Arial"/>
          <w:sz w:val="24"/>
          <w:szCs w:val="24"/>
        </w:rPr>
        <w:t xml:space="preserve">Howe, R.W. 1956.  </w:t>
      </w:r>
      <w:proofErr w:type="gramStart"/>
      <w:r>
        <w:rPr>
          <w:rFonts w:ascii="Arial" w:hAnsi="Arial" w:cs="Arial"/>
          <w:sz w:val="24"/>
          <w:szCs w:val="24"/>
        </w:rPr>
        <w:t>The effect of temperature and humidity on the rate of development</w:t>
      </w:r>
      <w:r w:rsidR="00CE1E91">
        <w:rPr>
          <w:rFonts w:ascii="Arial" w:hAnsi="Arial" w:cs="Arial"/>
          <w:sz w:val="24"/>
          <w:szCs w:val="24"/>
        </w:rPr>
        <w:t xml:space="preserve"> </w:t>
      </w:r>
      <w:r>
        <w:rPr>
          <w:rFonts w:ascii="Arial" w:hAnsi="Arial" w:cs="Arial"/>
          <w:sz w:val="24"/>
          <w:szCs w:val="24"/>
        </w:rPr>
        <w:t xml:space="preserve">and mortality in </w:t>
      </w:r>
      <w:r w:rsidR="00D4545F" w:rsidRPr="00D4545F">
        <w:rPr>
          <w:rFonts w:ascii="Arial" w:hAnsi="Arial" w:cs="Arial"/>
          <w:i/>
          <w:sz w:val="24"/>
          <w:szCs w:val="24"/>
        </w:rPr>
        <w:t xml:space="preserve">Tribolium </w:t>
      </w:r>
      <w:proofErr w:type="spellStart"/>
      <w:r w:rsidR="00D4545F" w:rsidRPr="00D4545F">
        <w:rPr>
          <w:rFonts w:ascii="Arial" w:hAnsi="Arial" w:cs="Arial"/>
          <w:i/>
          <w:sz w:val="24"/>
          <w:szCs w:val="24"/>
        </w:rPr>
        <w:t>castaneum</w:t>
      </w:r>
      <w:proofErr w:type="spellEnd"/>
      <w:r w:rsidR="004E6457">
        <w:rPr>
          <w:rFonts w:ascii="Arial" w:hAnsi="Arial" w:cs="Arial"/>
          <w:sz w:val="24"/>
          <w:szCs w:val="24"/>
        </w:rPr>
        <w:t>.</w:t>
      </w:r>
      <w:proofErr w:type="gramEnd"/>
      <w:r w:rsidR="004E6457">
        <w:rPr>
          <w:rFonts w:ascii="Arial" w:hAnsi="Arial" w:cs="Arial"/>
          <w:sz w:val="24"/>
          <w:szCs w:val="24"/>
        </w:rPr>
        <w:t xml:space="preserve">  Ann. Appl. Biol., </w:t>
      </w:r>
      <w:proofErr w:type="gramStart"/>
      <w:r w:rsidR="004E6457">
        <w:rPr>
          <w:rFonts w:ascii="Arial" w:hAnsi="Arial" w:cs="Arial"/>
          <w:sz w:val="24"/>
          <w:szCs w:val="24"/>
        </w:rPr>
        <w:t>44 :</w:t>
      </w:r>
      <w:proofErr w:type="gramEnd"/>
      <w:r w:rsidR="004E6457">
        <w:rPr>
          <w:rFonts w:ascii="Arial" w:hAnsi="Arial" w:cs="Arial"/>
          <w:sz w:val="24"/>
          <w:szCs w:val="24"/>
        </w:rPr>
        <w:t xml:space="preserve"> 356-68.</w:t>
      </w:r>
    </w:p>
    <w:p w:rsidR="004E6457" w:rsidRDefault="004E6457" w:rsidP="00CA50C4">
      <w:pPr>
        <w:spacing w:after="0" w:line="240" w:lineRule="auto"/>
        <w:rPr>
          <w:rFonts w:ascii="Arial" w:hAnsi="Arial" w:cs="Arial"/>
          <w:sz w:val="24"/>
          <w:szCs w:val="24"/>
        </w:rPr>
      </w:pPr>
    </w:p>
    <w:p w:rsidR="004E6457" w:rsidRDefault="004E6457" w:rsidP="00CE1E91">
      <w:pPr>
        <w:spacing w:after="0" w:line="240" w:lineRule="auto"/>
        <w:ind w:left="720" w:hanging="720"/>
        <w:jc w:val="both"/>
        <w:rPr>
          <w:rFonts w:ascii="Arial" w:hAnsi="Arial" w:cs="Arial"/>
          <w:sz w:val="24"/>
          <w:szCs w:val="24"/>
        </w:rPr>
      </w:pPr>
      <w:r>
        <w:rPr>
          <w:rFonts w:ascii="Arial" w:hAnsi="Arial" w:cs="Arial"/>
          <w:sz w:val="24"/>
          <w:szCs w:val="24"/>
        </w:rPr>
        <w:t xml:space="preserve">Krause, E. and Bell, A.E. 1971.  </w:t>
      </w:r>
      <w:proofErr w:type="gramStart"/>
      <w:r>
        <w:rPr>
          <w:rFonts w:ascii="Arial" w:hAnsi="Arial" w:cs="Arial"/>
          <w:sz w:val="24"/>
          <w:szCs w:val="24"/>
        </w:rPr>
        <w:t>A genetic investigation of biomass as a complex</w:t>
      </w:r>
      <w:r w:rsidR="00CE1E91">
        <w:rPr>
          <w:rFonts w:ascii="Arial" w:hAnsi="Arial" w:cs="Arial"/>
          <w:sz w:val="24"/>
          <w:szCs w:val="24"/>
        </w:rPr>
        <w:t xml:space="preserve"> q</w:t>
      </w:r>
      <w:r>
        <w:rPr>
          <w:rFonts w:ascii="Arial" w:hAnsi="Arial" w:cs="Arial"/>
          <w:sz w:val="24"/>
          <w:szCs w:val="24"/>
        </w:rPr>
        <w:t>uantitative trait.</w:t>
      </w:r>
      <w:proofErr w:type="gramEnd"/>
      <w:r>
        <w:rPr>
          <w:rFonts w:ascii="Arial" w:hAnsi="Arial" w:cs="Arial"/>
          <w:sz w:val="24"/>
          <w:szCs w:val="24"/>
        </w:rPr>
        <w:t xml:space="preserve">  Genetics, </w:t>
      </w:r>
      <w:proofErr w:type="gramStart"/>
      <w:r>
        <w:rPr>
          <w:rFonts w:ascii="Arial" w:hAnsi="Arial" w:cs="Arial"/>
          <w:sz w:val="24"/>
          <w:szCs w:val="24"/>
        </w:rPr>
        <w:t>68 :</w:t>
      </w:r>
      <w:proofErr w:type="gramEnd"/>
      <w:r>
        <w:rPr>
          <w:rFonts w:ascii="Arial" w:hAnsi="Arial" w:cs="Arial"/>
          <w:sz w:val="24"/>
          <w:szCs w:val="24"/>
        </w:rPr>
        <w:t xml:space="preserve"> 35-38.</w:t>
      </w:r>
    </w:p>
    <w:p w:rsidR="004E6457" w:rsidRDefault="004E6457" w:rsidP="00CA50C4">
      <w:pPr>
        <w:spacing w:after="0" w:line="240" w:lineRule="auto"/>
        <w:rPr>
          <w:rFonts w:ascii="Arial" w:hAnsi="Arial" w:cs="Arial"/>
          <w:sz w:val="24"/>
          <w:szCs w:val="24"/>
        </w:rPr>
      </w:pPr>
    </w:p>
    <w:p w:rsidR="004E6457" w:rsidRDefault="004E6457" w:rsidP="00CE1E91">
      <w:pPr>
        <w:spacing w:after="0" w:line="240" w:lineRule="auto"/>
        <w:ind w:left="720" w:hanging="720"/>
        <w:jc w:val="both"/>
        <w:rPr>
          <w:rFonts w:ascii="Arial" w:hAnsi="Arial" w:cs="Arial"/>
          <w:sz w:val="24"/>
          <w:szCs w:val="24"/>
        </w:rPr>
      </w:pPr>
      <w:r>
        <w:rPr>
          <w:rFonts w:ascii="Arial" w:hAnsi="Arial" w:cs="Arial"/>
          <w:sz w:val="24"/>
          <w:szCs w:val="24"/>
        </w:rPr>
        <w:t xml:space="preserve">Park, T. 1933.  </w:t>
      </w:r>
      <w:proofErr w:type="gramStart"/>
      <w:r>
        <w:rPr>
          <w:rFonts w:ascii="Arial" w:hAnsi="Arial" w:cs="Arial"/>
          <w:sz w:val="24"/>
          <w:szCs w:val="24"/>
        </w:rPr>
        <w:t>Studies in population physiology.</w:t>
      </w:r>
      <w:proofErr w:type="gramEnd"/>
      <w:r>
        <w:rPr>
          <w:rFonts w:ascii="Arial" w:hAnsi="Arial" w:cs="Arial"/>
          <w:sz w:val="24"/>
          <w:szCs w:val="24"/>
        </w:rPr>
        <w:t xml:space="preserve">  J. Exp. Zool., </w:t>
      </w:r>
      <w:proofErr w:type="gramStart"/>
      <w:r>
        <w:rPr>
          <w:rFonts w:ascii="Arial" w:hAnsi="Arial" w:cs="Arial"/>
          <w:sz w:val="24"/>
          <w:szCs w:val="24"/>
        </w:rPr>
        <w:t>65 :</w:t>
      </w:r>
      <w:proofErr w:type="gramEnd"/>
      <w:r>
        <w:rPr>
          <w:rFonts w:ascii="Arial" w:hAnsi="Arial" w:cs="Arial"/>
          <w:sz w:val="24"/>
          <w:szCs w:val="24"/>
        </w:rPr>
        <w:t xml:space="preserve"> 17-42.</w:t>
      </w:r>
    </w:p>
    <w:p w:rsidR="004E6457" w:rsidRDefault="00CE1E91" w:rsidP="00CE1E91">
      <w:pPr>
        <w:spacing w:after="0" w:line="240" w:lineRule="auto"/>
        <w:ind w:left="720" w:hanging="720"/>
        <w:jc w:val="both"/>
        <w:rPr>
          <w:rFonts w:ascii="Arial" w:hAnsi="Arial" w:cs="Arial"/>
          <w:sz w:val="24"/>
          <w:szCs w:val="24"/>
        </w:rPr>
      </w:pPr>
      <w:r>
        <w:rPr>
          <w:rFonts w:ascii="Arial" w:hAnsi="Arial" w:cs="Arial"/>
          <w:sz w:val="24"/>
          <w:szCs w:val="24"/>
        </w:rPr>
        <w:lastRenderedPageBreak/>
        <w:t>Park, T. 1937.</w:t>
      </w:r>
      <w:r w:rsidR="004E6457">
        <w:rPr>
          <w:rFonts w:ascii="Arial" w:hAnsi="Arial" w:cs="Arial"/>
          <w:sz w:val="24"/>
          <w:szCs w:val="24"/>
        </w:rPr>
        <w:t>Experimental studies of in</w:t>
      </w:r>
      <w:r>
        <w:rPr>
          <w:rFonts w:ascii="Arial" w:hAnsi="Arial" w:cs="Arial"/>
          <w:sz w:val="24"/>
          <w:szCs w:val="24"/>
        </w:rPr>
        <w:t xml:space="preserve">sect population. </w:t>
      </w:r>
      <w:r w:rsidR="004E6457">
        <w:rPr>
          <w:rFonts w:ascii="Arial" w:hAnsi="Arial" w:cs="Arial"/>
          <w:sz w:val="24"/>
          <w:szCs w:val="24"/>
        </w:rPr>
        <w:t>American Naturalist, 71: 21-23.</w:t>
      </w:r>
    </w:p>
    <w:p w:rsidR="004E6457" w:rsidRDefault="004E6457" w:rsidP="00CA50C4">
      <w:pPr>
        <w:spacing w:after="0" w:line="240" w:lineRule="auto"/>
        <w:rPr>
          <w:rFonts w:ascii="Arial" w:hAnsi="Arial" w:cs="Arial"/>
          <w:sz w:val="24"/>
          <w:szCs w:val="24"/>
        </w:rPr>
      </w:pPr>
    </w:p>
    <w:p w:rsidR="004E6457" w:rsidRDefault="004E6457" w:rsidP="00CE1E91">
      <w:pPr>
        <w:spacing w:after="0" w:line="240" w:lineRule="auto"/>
        <w:ind w:left="720" w:hanging="720"/>
        <w:jc w:val="both"/>
        <w:rPr>
          <w:rFonts w:ascii="Arial" w:hAnsi="Arial" w:cs="Arial"/>
          <w:sz w:val="24"/>
          <w:szCs w:val="24"/>
        </w:rPr>
      </w:pPr>
      <w:proofErr w:type="spellStart"/>
      <w:r>
        <w:rPr>
          <w:rFonts w:ascii="Arial" w:hAnsi="Arial" w:cs="Arial"/>
          <w:sz w:val="24"/>
          <w:szCs w:val="24"/>
        </w:rPr>
        <w:t>Ruano</w:t>
      </w:r>
      <w:proofErr w:type="spellEnd"/>
      <w:r>
        <w:rPr>
          <w:rFonts w:ascii="Arial" w:hAnsi="Arial" w:cs="Arial"/>
          <w:sz w:val="24"/>
          <w:szCs w:val="24"/>
        </w:rPr>
        <w:t xml:space="preserve">, R.G. and Orozco, F. 1966.  </w:t>
      </w:r>
      <w:proofErr w:type="gramStart"/>
      <w:r>
        <w:rPr>
          <w:rFonts w:ascii="Arial" w:hAnsi="Arial" w:cs="Arial"/>
          <w:sz w:val="24"/>
          <w:szCs w:val="24"/>
        </w:rPr>
        <w:t>Individual effect of male on egg laying rate of</w:t>
      </w:r>
      <w:r w:rsidR="00CE1E91">
        <w:rPr>
          <w:rFonts w:ascii="Arial" w:hAnsi="Arial" w:cs="Arial"/>
          <w:sz w:val="24"/>
          <w:szCs w:val="24"/>
        </w:rPr>
        <w:t xml:space="preserve"> </w:t>
      </w:r>
      <w:r>
        <w:rPr>
          <w:rFonts w:ascii="Arial" w:hAnsi="Arial" w:cs="Arial"/>
          <w:sz w:val="24"/>
          <w:szCs w:val="24"/>
        </w:rPr>
        <w:t xml:space="preserve">fecundated female in </w:t>
      </w:r>
      <w:r w:rsidR="00D4545F" w:rsidRPr="00D4545F">
        <w:rPr>
          <w:rFonts w:ascii="Arial" w:hAnsi="Arial" w:cs="Arial"/>
          <w:i/>
          <w:sz w:val="24"/>
          <w:szCs w:val="24"/>
        </w:rPr>
        <w:t xml:space="preserve">Tribolium </w:t>
      </w:r>
      <w:proofErr w:type="spellStart"/>
      <w:r w:rsidR="00D4545F" w:rsidRPr="00D4545F">
        <w:rPr>
          <w:rFonts w:ascii="Arial" w:hAnsi="Arial" w:cs="Arial"/>
          <w:i/>
          <w:sz w:val="24"/>
          <w:szCs w:val="24"/>
        </w:rPr>
        <w:t>castaneum</w:t>
      </w:r>
      <w:proofErr w:type="spellEnd"/>
      <w:r>
        <w:rPr>
          <w:rFonts w:ascii="Arial" w:hAnsi="Arial" w:cs="Arial"/>
          <w:sz w:val="24"/>
          <w:szCs w:val="24"/>
        </w:rPr>
        <w:t>.</w:t>
      </w:r>
      <w:proofErr w:type="gramEnd"/>
      <w:r>
        <w:rPr>
          <w:rFonts w:ascii="Arial" w:hAnsi="Arial" w:cs="Arial"/>
          <w:sz w:val="24"/>
          <w:szCs w:val="24"/>
        </w:rPr>
        <w:t xml:space="preserve">  </w:t>
      </w:r>
      <w:r w:rsidR="00042633" w:rsidRPr="00042633">
        <w:rPr>
          <w:rFonts w:ascii="Arial" w:hAnsi="Arial" w:cs="Arial"/>
          <w:i/>
          <w:sz w:val="24"/>
          <w:szCs w:val="24"/>
        </w:rPr>
        <w:t>Tribolium Inf. Bull.</w:t>
      </w:r>
      <w:r>
        <w:rPr>
          <w:rFonts w:ascii="Arial" w:hAnsi="Arial" w:cs="Arial"/>
          <w:sz w:val="24"/>
          <w:szCs w:val="24"/>
        </w:rPr>
        <w:t xml:space="preserve">, </w:t>
      </w:r>
      <w:proofErr w:type="gramStart"/>
      <w:r>
        <w:rPr>
          <w:rFonts w:ascii="Arial" w:hAnsi="Arial" w:cs="Arial"/>
          <w:sz w:val="24"/>
          <w:szCs w:val="24"/>
        </w:rPr>
        <w:t>9 :</w:t>
      </w:r>
      <w:proofErr w:type="gramEnd"/>
      <w:r>
        <w:rPr>
          <w:rFonts w:ascii="Arial" w:hAnsi="Arial" w:cs="Arial"/>
          <w:sz w:val="24"/>
          <w:szCs w:val="24"/>
        </w:rPr>
        <w:t xml:space="preserve"> 107-8.</w:t>
      </w:r>
    </w:p>
    <w:p w:rsidR="004E6457" w:rsidRDefault="004E6457" w:rsidP="00CA50C4">
      <w:pPr>
        <w:spacing w:after="0" w:line="240" w:lineRule="auto"/>
        <w:rPr>
          <w:rFonts w:ascii="Arial" w:hAnsi="Arial" w:cs="Arial"/>
          <w:sz w:val="24"/>
          <w:szCs w:val="24"/>
        </w:rPr>
      </w:pPr>
    </w:p>
    <w:p w:rsidR="004E6457" w:rsidRDefault="004E6457" w:rsidP="00CA50C4">
      <w:pPr>
        <w:spacing w:after="0" w:line="240" w:lineRule="auto"/>
        <w:rPr>
          <w:rFonts w:ascii="Arial" w:hAnsi="Arial" w:cs="Arial"/>
          <w:sz w:val="24"/>
          <w:szCs w:val="24"/>
        </w:rPr>
      </w:pPr>
    </w:p>
    <w:p w:rsidR="00CE1E91" w:rsidRDefault="00D73169" w:rsidP="00D73169">
      <w:pPr>
        <w:jc w:val="center"/>
        <w:rPr>
          <w:rFonts w:ascii="Arial" w:hAnsi="Arial" w:cs="Arial"/>
          <w:sz w:val="24"/>
          <w:szCs w:val="24"/>
        </w:rPr>
      </w:pPr>
      <w:r>
        <w:rPr>
          <w:rFonts w:ascii="Arial" w:hAnsi="Arial" w:cs="Arial"/>
          <w:noProof/>
          <w:sz w:val="24"/>
          <w:szCs w:val="24"/>
        </w:rPr>
        <w:drawing>
          <wp:inline distT="0" distB="0" distL="0" distR="0">
            <wp:extent cx="4123580" cy="282709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126025" cy="2828769"/>
                    </a:xfrm>
                    <a:prstGeom prst="rect">
                      <a:avLst/>
                    </a:prstGeom>
                    <a:noFill/>
                    <a:ln w="9525">
                      <a:noFill/>
                      <a:miter lim="800000"/>
                      <a:headEnd/>
                      <a:tailEnd/>
                    </a:ln>
                  </pic:spPr>
                </pic:pic>
              </a:graphicData>
            </a:graphic>
          </wp:inline>
        </w:drawing>
      </w:r>
    </w:p>
    <w:p w:rsidR="00D73169" w:rsidRDefault="00D73169" w:rsidP="00CA50C4">
      <w:pPr>
        <w:spacing w:after="0" w:line="240" w:lineRule="auto"/>
        <w:rPr>
          <w:rFonts w:ascii="Arial" w:hAnsi="Arial" w:cs="Arial"/>
          <w:b/>
          <w:sz w:val="24"/>
          <w:szCs w:val="24"/>
        </w:rPr>
      </w:pPr>
    </w:p>
    <w:p w:rsidR="00D73169" w:rsidRDefault="00D73169" w:rsidP="00CA50C4">
      <w:pPr>
        <w:spacing w:after="0" w:line="240" w:lineRule="auto"/>
        <w:rPr>
          <w:rFonts w:ascii="Arial" w:hAnsi="Arial" w:cs="Arial"/>
          <w:b/>
          <w:sz w:val="24"/>
          <w:szCs w:val="24"/>
        </w:rPr>
      </w:pPr>
    </w:p>
    <w:p w:rsidR="004E6457" w:rsidRPr="00CE1E91" w:rsidRDefault="004E6457" w:rsidP="00CA50C4">
      <w:pPr>
        <w:spacing w:after="0" w:line="240" w:lineRule="auto"/>
        <w:rPr>
          <w:rFonts w:ascii="Arial" w:hAnsi="Arial" w:cs="Arial"/>
          <w:b/>
          <w:sz w:val="24"/>
          <w:szCs w:val="24"/>
        </w:rPr>
      </w:pPr>
      <w:r w:rsidRPr="00CE1E91">
        <w:rPr>
          <w:rFonts w:ascii="Arial" w:hAnsi="Arial" w:cs="Arial"/>
          <w:b/>
          <w:sz w:val="24"/>
          <w:szCs w:val="24"/>
        </w:rPr>
        <w:t xml:space="preserve">*K.A.M.S.H. </w:t>
      </w:r>
      <w:proofErr w:type="spellStart"/>
      <w:r w:rsidRPr="00CE1E91">
        <w:rPr>
          <w:rFonts w:ascii="Arial" w:hAnsi="Arial" w:cs="Arial"/>
          <w:b/>
          <w:sz w:val="24"/>
          <w:szCs w:val="24"/>
        </w:rPr>
        <w:t>Mondal</w:t>
      </w:r>
      <w:proofErr w:type="spellEnd"/>
      <w:r w:rsidRPr="00CE1E91">
        <w:rPr>
          <w:rFonts w:ascii="Arial" w:hAnsi="Arial" w:cs="Arial"/>
          <w:b/>
          <w:sz w:val="24"/>
          <w:szCs w:val="24"/>
        </w:rPr>
        <w:t xml:space="preserve"> (1) and </w:t>
      </w:r>
      <w:proofErr w:type="spellStart"/>
      <w:r w:rsidRPr="00CE1E91">
        <w:rPr>
          <w:rFonts w:ascii="Arial" w:hAnsi="Arial" w:cs="Arial"/>
          <w:b/>
          <w:sz w:val="24"/>
          <w:szCs w:val="24"/>
        </w:rPr>
        <w:t>Selina</w:t>
      </w:r>
      <w:proofErr w:type="spellEnd"/>
      <w:r w:rsidRPr="00CE1E91">
        <w:rPr>
          <w:rFonts w:ascii="Arial" w:hAnsi="Arial" w:cs="Arial"/>
          <w:b/>
          <w:sz w:val="24"/>
          <w:szCs w:val="24"/>
        </w:rPr>
        <w:t xml:space="preserve"> </w:t>
      </w:r>
      <w:proofErr w:type="spellStart"/>
      <w:r w:rsidRPr="00CE1E91">
        <w:rPr>
          <w:rFonts w:ascii="Arial" w:hAnsi="Arial" w:cs="Arial"/>
          <w:b/>
          <w:sz w:val="24"/>
          <w:szCs w:val="24"/>
        </w:rPr>
        <w:t>Parween</w:t>
      </w:r>
      <w:proofErr w:type="spellEnd"/>
      <w:r w:rsidRPr="00CE1E91">
        <w:rPr>
          <w:rFonts w:ascii="Arial" w:hAnsi="Arial" w:cs="Arial"/>
          <w:b/>
          <w:sz w:val="24"/>
          <w:szCs w:val="24"/>
        </w:rPr>
        <w:t xml:space="preserve"> (2)</w:t>
      </w:r>
    </w:p>
    <w:p w:rsidR="004E6457" w:rsidRDefault="004E6457" w:rsidP="00CA50C4">
      <w:pPr>
        <w:spacing w:after="0" w:line="240" w:lineRule="auto"/>
        <w:rPr>
          <w:rFonts w:ascii="Arial" w:hAnsi="Arial" w:cs="Arial"/>
          <w:sz w:val="24"/>
          <w:szCs w:val="24"/>
        </w:rPr>
      </w:pPr>
      <w:proofErr w:type="gramStart"/>
      <w:r>
        <w:rPr>
          <w:rFonts w:ascii="Arial" w:hAnsi="Arial" w:cs="Arial"/>
          <w:sz w:val="24"/>
          <w:szCs w:val="24"/>
        </w:rPr>
        <w:t>1.Institute</w:t>
      </w:r>
      <w:proofErr w:type="gramEnd"/>
      <w:r>
        <w:rPr>
          <w:rFonts w:ascii="Arial" w:hAnsi="Arial" w:cs="Arial"/>
          <w:sz w:val="24"/>
          <w:szCs w:val="24"/>
        </w:rPr>
        <w:t xml:space="preserve"> of Biological Sciences, </w:t>
      </w:r>
      <w:proofErr w:type="spellStart"/>
      <w:r>
        <w:rPr>
          <w:rFonts w:ascii="Arial" w:hAnsi="Arial" w:cs="Arial"/>
          <w:sz w:val="24"/>
          <w:szCs w:val="24"/>
        </w:rPr>
        <w:t>Rajshahi</w:t>
      </w:r>
      <w:proofErr w:type="spellEnd"/>
      <w:r>
        <w:rPr>
          <w:rFonts w:ascii="Arial" w:hAnsi="Arial" w:cs="Arial"/>
          <w:sz w:val="24"/>
          <w:szCs w:val="24"/>
        </w:rPr>
        <w:t xml:space="preserve"> University, </w:t>
      </w:r>
      <w:proofErr w:type="spellStart"/>
      <w:r>
        <w:rPr>
          <w:rFonts w:ascii="Arial" w:hAnsi="Arial" w:cs="Arial"/>
          <w:sz w:val="24"/>
          <w:szCs w:val="24"/>
        </w:rPr>
        <w:t>Rajshahi</w:t>
      </w:r>
      <w:proofErr w:type="spellEnd"/>
      <w:r>
        <w:rPr>
          <w:rFonts w:ascii="Arial" w:hAnsi="Arial" w:cs="Arial"/>
          <w:sz w:val="24"/>
          <w:szCs w:val="24"/>
        </w:rPr>
        <w:t xml:space="preserve"> 6205, Bangladesh.</w:t>
      </w:r>
    </w:p>
    <w:p w:rsidR="004E6457" w:rsidRDefault="004E6457" w:rsidP="00CA50C4">
      <w:pPr>
        <w:spacing w:after="0" w:line="240" w:lineRule="auto"/>
        <w:rPr>
          <w:rFonts w:ascii="Arial" w:hAnsi="Arial" w:cs="Arial"/>
          <w:sz w:val="24"/>
          <w:szCs w:val="24"/>
        </w:rPr>
      </w:pPr>
      <w:proofErr w:type="gramStart"/>
      <w:r>
        <w:rPr>
          <w:rFonts w:ascii="Arial" w:hAnsi="Arial" w:cs="Arial"/>
          <w:sz w:val="24"/>
          <w:szCs w:val="24"/>
        </w:rPr>
        <w:t>2.Department</w:t>
      </w:r>
      <w:proofErr w:type="gramEnd"/>
      <w:r>
        <w:rPr>
          <w:rFonts w:ascii="Arial" w:hAnsi="Arial" w:cs="Arial"/>
          <w:sz w:val="24"/>
          <w:szCs w:val="24"/>
        </w:rPr>
        <w:t xml:space="preserve"> of Zoology, </w:t>
      </w:r>
      <w:proofErr w:type="spellStart"/>
      <w:r>
        <w:rPr>
          <w:rFonts w:ascii="Arial" w:hAnsi="Arial" w:cs="Arial"/>
          <w:sz w:val="24"/>
          <w:szCs w:val="24"/>
        </w:rPr>
        <w:t>Rajshahi</w:t>
      </w:r>
      <w:proofErr w:type="spellEnd"/>
      <w:r>
        <w:rPr>
          <w:rFonts w:ascii="Arial" w:hAnsi="Arial" w:cs="Arial"/>
          <w:sz w:val="24"/>
          <w:szCs w:val="24"/>
        </w:rPr>
        <w:t xml:space="preserve"> University, </w:t>
      </w:r>
      <w:proofErr w:type="spellStart"/>
      <w:r>
        <w:rPr>
          <w:rFonts w:ascii="Arial" w:hAnsi="Arial" w:cs="Arial"/>
          <w:sz w:val="24"/>
          <w:szCs w:val="24"/>
        </w:rPr>
        <w:t>Rajshahi</w:t>
      </w:r>
      <w:proofErr w:type="spellEnd"/>
      <w:r>
        <w:rPr>
          <w:rFonts w:ascii="Arial" w:hAnsi="Arial" w:cs="Arial"/>
          <w:sz w:val="24"/>
          <w:szCs w:val="24"/>
        </w:rPr>
        <w:t xml:space="preserve"> 6205, Bangladesh.</w:t>
      </w:r>
    </w:p>
    <w:p w:rsidR="00F37EEE" w:rsidRDefault="00F37EEE" w:rsidP="00CA50C4">
      <w:pPr>
        <w:spacing w:after="0" w:line="240" w:lineRule="auto"/>
        <w:rPr>
          <w:rFonts w:ascii="Arial" w:hAnsi="Arial" w:cs="Arial"/>
          <w:sz w:val="24"/>
          <w:szCs w:val="24"/>
          <w:u w:val="single"/>
        </w:rPr>
      </w:pPr>
    </w:p>
    <w:p w:rsidR="004E6457" w:rsidRDefault="004E6457" w:rsidP="00CA50C4">
      <w:pPr>
        <w:spacing w:after="0" w:line="240" w:lineRule="auto"/>
        <w:rPr>
          <w:rFonts w:ascii="Arial" w:hAnsi="Arial" w:cs="Arial"/>
          <w:sz w:val="24"/>
          <w:szCs w:val="24"/>
        </w:rPr>
      </w:pPr>
      <w:proofErr w:type="gramStart"/>
      <w:r w:rsidRPr="00F37EEE">
        <w:rPr>
          <w:rFonts w:ascii="Arial" w:hAnsi="Arial" w:cs="Arial"/>
          <w:b/>
          <w:sz w:val="24"/>
          <w:szCs w:val="24"/>
        </w:rPr>
        <w:t>Laboratory  culturing</w:t>
      </w:r>
      <w:proofErr w:type="gramEnd"/>
      <w:r w:rsidRPr="00F37EEE">
        <w:rPr>
          <w:rFonts w:ascii="Arial" w:hAnsi="Arial" w:cs="Arial"/>
          <w:b/>
          <w:sz w:val="24"/>
          <w:szCs w:val="24"/>
        </w:rPr>
        <w:t xml:space="preserve">  of  flour  beetles, </w:t>
      </w:r>
      <w:proofErr w:type="spellStart"/>
      <w:r w:rsidRPr="00F37EEE">
        <w:rPr>
          <w:rFonts w:ascii="Arial" w:hAnsi="Arial" w:cs="Arial"/>
          <w:b/>
          <w:i/>
          <w:sz w:val="24"/>
          <w:szCs w:val="24"/>
        </w:rPr>
        <w:t>tribolium</w:t>
      </w:r>
      <w:proofErr w:type="spellEnd"/>
      <w:r w:rsidRPr="00F37EEE">
        <w:rPr>
          <w:rFonts w:ascii="Arial" w:hAnsi="Arial" w:cs="Arial"/>
          <w:b/>
          <w:sz w:val="24"/>
          <w:szCs w:val="24"/>
        </w:rPr>
        <w:t xml:space="preserve">  species</w:t>
      </w:r>
      <w:r>
        <w:rPr>
          <w:rFonts w:ascii="Arial" w:hAnsi="Arial" w:cs="Arial"/>
          <w:sz w:val="24"/>
          <w:szCs w:val="24"/>
        </w:rPr>
        <w:t>.</w:t>
      </w:r>
    </w:p>
    <w:p w:rsidR="00F37EEE" w:rsidRDefault="00F37EEE" w:rsidP="00CA50C4">
      <w:pPr>
        <w:spacing w:after="0" w:line="240" w:lineRule="auto"/>
        <w:rPr>
          <w:rFonts w:ascii="Arial" w:hAnsi="Arial" w:cs="Arial"/>
          <w:sz w:val="24"/>
          <w:szCs w:val="24"/>
        </w:rPr>
      </w:pPr>
    </w:p>
    <w:p w:rsidR="004E6457" w:rsidRPr="00F37EEE" w:rsidRDefault="00883EEA" w:rsidP="00CA50C4">
      <w:pPr>
        <w:spacing w:after="0" w:line="240" w:lineRule="auto"/>
        <w:rPr>
          <w:rFonts w:ascii="Arial" w:hAnsi="Arial" w:cs="Arial"/>
          <w:b/>
          <w:sz w:val="24"/>
          <w:szCs w:val="24"/>
        </w:rPr>
      </w:pPr>
      <w:r w:rsidRPr="00F37EEE">
        <w:rPr>
          <w:rFonts w:ascii="Arial" w:hAnsi="Arial" w:cs="Arial"/>
          <w:b/>
          <w:sz w:val="24"/>
          <w:szCs w:val="24"/>
        </w:rPr>
        <w:t>Introduction</w:t>
      </w:r>
    </w:p>
    <w:p w:rsidR="004E6457" w:rsidRDefault="004E6457" w:rsidP="00F37EEE">
      <w:pPr>
        <w:spacing w:after="0" w:line="240" w:lineRule="auto"/>
        <w:jc w:val="both"/>
        <w:rPr>
          <w:rFonts w:ascii="Arial" w:hAnsi="Arial" w:cs="Arial"/>
          <w:sz w:val="24"/>
          <w:szCs w:val="24"/>
        </w:rPr>
      </w:pPr>
      <w:r>
        <w:rPr>
          <w:rFonts w:ascii="Arial" w:hAnsi="Arial" w:cs="Arial"/>
          <w:sz w:val="24"/>
          <w:szCs w:val="24"/>
        </w:rPr>
        <w:t>Culturing of insects under laboratory conditions is a useful and frequently necessary approach to investigations of a wide variety of problems associated with insects infesting</w:t>
      </w:r>
      <w:r w:rsidR="00F30887">
        <w:rPr>
          <w:rFonts w:ascii="Arial" w:hAnsi="Arial" w:cs="Arial"/>
          <w:sz w:val="24"/>
          <w:szCs w:val="24"/>
        </w:rPr>
        <w:t xml:space="preserve"> stored products.  The knowledge concerning biology and habitats of both insects and mites is important for any sound approach to storage problems.  Chemical control methods need laboratory testing on the experimental insects under controlled conditions.  The precise data obtained will be the base of field testing and ultimate formulation of control measures.  Laboratory culture of insects provides the most convenient and meaningful method for obtaining such knowledge (Winks, 1983).</w:t>
      </w:r>
    </w:p>
    <w:p w:rsidR="00F30887" w:rsidRDefault="00F30887" w:rsidP="00CA50C4">
      <w:pPr>
        <w:spacing w:after="0" w:line="240" w:lineRule="auto"/>
        <w:rPr>
          <w:rFonts w:ascii="Arial" w:hAnsi="Arial" w:cs="Arial"/>
          <w:sz w:val="24"/>
          <w:szCs w:val="24"/>
        </w:rPr>
      </w:pPr>
    </w:p>
    <w:p w:rsidR="00F30887" w:rsidRDefault="00F37EEE" w:rsidP="00F37EEE">
      <w:pPr>
        <w:spacing w:after="0" w:line="240" w:lineRule="auto"/>
        <w:jc w:val="both"/>
        <w:rPr>
          <w:rFonts w:ascii="Arial" w:hAnsi="Arial" w:cs="Arial"/>
          <w:sz w:val="24"/>
          <w:szCs w:val="24"/>
        </w:rPr>
      </w:pPr>
      <w:r w:rsidRPr="00F37EEE">
        <w:rPr>
          <w:rFonts w:ascii="Arial" w:hAnsi="Arial" w:cs="Arial"/>
          <w:i/>
          <w:sz w:val="24"/>
          <w:szCs w:val="24"/>
        </w:rPr>
        <w:t>Tribolium</w:t>
      </w:r>
      <w:r w:rsidR="00F30887">
        <w:rPr>
          <w:rFonts w:ascii="Arial" w:hAnsi="Arial" w:cs="Arial"/>
          <w:sz w:val="24"/>
          <w:szCs w:val="24"/>
        </w:rPr>
        <w:t xml:space="preserve"> species (</w:t>
      </w:r>
      <w:proofErr w:type="spellStart"/>
      <w:proofErr w:type="gramStart"/>
      <w:r w:rsidR="00F30887">
        <w:rPr>
          <w:rFonts w:ascii="Arial" w:hAnsi="Arial" w:cs="Arial"/>
          <w:sz w:val="24"/>
          <w:szCs w:val="24"/>
        </w:rPr>
        <w:t>Coleoptera</w:t>
      </w:r>
      <w:proofErr w:type="spellEnd"/>
      <w:r w:rsidR="00F30887">
        <w:rPr>
          <w:rFonts w:ascii="Arial" w:hAnsi="Arial" w:cs="Arial"/>
          <w:sz w:val="24"/>
          <w:szCs w:val="24"/>
        </w:rPr>
        <w:t xml:space="preserve"> :</w:t>
      </w:r>
      <w:proofErr w:type="gramEnd"/>
      <w:r w:rsidR="00F30887">
        <w:rPr>
          <w:rFonts w:ascii="Arial" w:hAnsi="Arial" w:cs="Arial"/>
          <w:sz w:val="24"/>
          <w:szCs w:val="24"/>
        </w:rPr>
        <w:t xml:space="preserve"> </w:t>
      </w:r>
      <w:proofErr w:type="spellStart"/>
      <w:r w:rsidR="00F30887">
        <w:rPr>
          <w:rFonts w:ascii="Arial" w:hAnsi="Arial" w:cs="Arial"/>
          <w:sz w:val="24"/>
          <w:szCs w:val="24"/>
        </w:rPr>
        <w:t>Tenebrionidae</w:t>
      </w:r>
      <w:proofErr w:type="spellEnd"/>
      <w:r w:rsidR="00F30887">
        <w:rPr>
          <w:rFonts w:ascii="Arial" w:hAnsi="Arial" w:cs="Arial"/>
          <w:sz w:val="24"/>
          <w:szCs w:val="24"/>
        </w:rPr>
        <w:t>) are major insect pests of stored commodities of a wide variety and cosmopolitan in distribution (</w:t>
      </w:r>
      <w:proofErr w:type="spellStart"/>
      <w:r w:rsidR="00F30887">
        <w:rPr>
          <w:rFonts w:ascii="Arial" w:hAnsi="Arial" w:cs="Arial"/>
          <w:sz w:val="24"/>
          <w:szCs w:val="24"/>
        </w:rPr>
        <w:t>Sokoloff</w:t>
      </w:r>
      <w:proofErr w:type="spellEnd"/>
      <w:r w:rsidR="00F30887">
        <w:rPr>
          <w:rFonts w:ascii="Arial" w:hAnsi="Arial" w:cs="Arial"/>
          <w:sz w:val="24"/>
          <w:szCs w:val="24"/>
        </w:rPr>
        <w:t xml:space="preserve">, 1972).  The presence of these beetles in stored foods directly affects both quantity and quality of the commodity (Wilbur and Mills, 1985; Burkholder and </w:t>
      </w:r>
      <w:proofErr w:type="spellStart"/>
      <w:r w:rsidR="00F30887">
        <w:rPr>
          <w:rFonts w:ascii="Arial" w:hAnsi="Arial" w:cs="Arial"/>
          <w:sz w:val="24"/>
          <w:szCs w:val="24"/>
        </w:rPr>
        <w:t>Faustini</w:t>
      </w:r>
      <w:proofErr w:type="spellEnd"/>
      <w:r w:rsidR="00F30887">
        <w:rPr>
          <w:rFonts w:ascii="Arial" w:hAnsi="Arial" w:cs="Arial"/>
          <w:sz w:val="24"/>
          <w:szCs w:val="24"/>
        </w:rPr>
        <w:t xml:space="preserve">, 1991).  Adults produce quinines (Roth, 1943; </w:t>
      </w:r>
      <w:proofErr w:type="spellStart"/>
      <w:r w:rsidR="00F30887">
        <w:rPr>
          <w:rFonts w:ascii="Arial" w:hAnsi="Arial" w:cs="Arial"/>
          <w:sz w:val="24"/>
          <w:szCs w:val="24"/>
        </w:rPr>
        <w:t>Mondal</w:t>
      </w:r>
      <w:proofErr w:type="spellEnd"/>
      <w:r w:rsidR="00F30887">
        <w:rPr>
          <w:rFonts w:ascii="Arial" w:hAnsi="Arial" w:cs="Arial"/>
          <w:sz w:val="24"/>
          <w:szCs w:val="24"/>
        </w:rPr>
        <w:t xml:space="preserve">, 1992) which are acutely toxic, allergenic and even </w:t>
      </w:r>
      <w:r w:rsidR="00F30887">
        <w:rPr>
          <w:rFonts w:ascii="Arial" w:hAnsi="Arial" w:cs="Arial"/>
          <w:sz w:val="24"/>
          <w:szCs w:val="24"/>
        </w:rPr>
        <w:lastRenderedPageBreak/>
        <w:t>carcinogenic to human beings (</w:t>
      </w:r>
      <w:proofErr w:type="spellStart"/>
      <w:r w:rsidR="00F30887">
        <w:rPr>
          <w:rFonts w:ascii="Arial" w:hAnsi="Arial" w:cs="Arial"/>
          <w:sz w:val="24"/>
          <w:szCs w:val="24"/>
        </w:rPr>
        <w:t>Ladisch</w:t>
      </w:r>
      <w:proofErr w:type="spellEnd"/>
      <w:r w:rsidR="00F30887">
        <w:rPr>
          <w:rFonts w:ascii="Arial" w:hAnsi="Arial" w:cs="Arial"/>
          <w:sz w:val="24"/>
          <w:szCs w:val="24"/>
        </w:rPr>
        <w:t xml:space="preserve"> et al., 1967).  Continuous trials with chemicals and fumigants are going on with </w:t>
      </w:r>
      <w:r w:rsidRPr="00F37EEE">
        <w:rPr>
          <w:rFonts w:ascii="Arial" w:hAnsi="Arial" w:cs="Arial"/>
          <w:i/>
          <w:sz w:val="24"/>
          <w:szCs w:val="24"/>
        </w:rPr>
        <w:t>Tribolium</w:t>
      </w:r>
      <w:r w:rsidR="00F30887">
        <w:rPr>
          <w:rFonts w:ascii="Arial" w:hAnsi="Arial" w:cs="Arial"/>
          <w:sz w:val="24"/>
          <w:szCs w:val="24"/>
        </w:rPr>
        <w:t xml:space="preserve"> cultures under laboratory conditions for the search of newer as well as alternative control methods.  Hence, the knowledge on proper culture of </w:t>
      </w:r>
      <w:r w:rsidRPr="00F37EEE">
        <w:rPr>
          <w:rFonts w:ascii="Arial" w:hAnsi="Arial" w:cs="Arial"/>
          <w:i/>
          <w:sz w:val="24"/>
          <w:szCs w:val="24"/>
        </w:rPr>
        <w:t>Tribolium</w:t>
      </w:r>
      <w:r w:rsidR="00F30887">
        <w:rPr>
          <w:rFonts w:ascii="Arial" w:hAnsi="Arial" w:cs="Arial"/>
          <w:sz w:val="24"/>
          <w:szCs w:val="24"/>
        </w:rPr>
        <w:t xml:space="preserve"> spp. is important from the pest management point of view.</w:t>
      </w:r>
    </w:p>
    <w:p w:rsidR="00883EEA" w:rsidRDefault="00883EEA" w:rsidP="00CA50C4">
      <w:pPr>
        <w:spacing w:after="0" w:line="240" w:lineRule="auto"/>
        <w:rPr>
          <w:rFonts w:ascii="Arial" w:hAnsi="Arial" w:cs="Arial"/>
          <w:sz w:val="24"/>
          <w:szCs w:val="24"/>
        </w:rPr>
      </w:pPr>
    </w:p>
    <w:p w:rsidR="00883EEA" w:rsidRPr="00F37EEE" w:rsidRDefault="00883EEA" w:rsidP="00CA50C4">
      <w:pPr>
        <w:spacing w:after="0" w:line="240" w:lineRule="auto"/>
        <w:rPr>
          <w:rFonts w:ascii="Arial" w:hAnsi="Arial" w:cs="Arial"/>
          <w:b/>
          <w:sz w:val="24"/>
          <w:szCs w:val="24"/>
        </w:rPr>
      </w:pPr>
      <w:r w:rsidRPr="00F37EEE">
        <w:rPr>
          <w:rFonts w:ascii="Arial" w:hAnsi="Arial" w:cs="Arial"/>
          <w:b/>
          <w:sz w:val="24"/>
          <w:szCs w:val="24"/>
        </w:rPr>
        <w:t>Culture media</w:t>
      </w:r>
    </w:p>
    <w:p w:rsidR="00883EEA" w:rsidRDefault="00883EEA" w:rsidP="00F37EEE">
      <w:pPr>
        <w:spacing w:after="0" w:line="240" w:lineRule="auto"/>
        <w:jc w:val="both"/>
        <w:rPr>
          <w:rFonts w:ascii="Arial" w:hAnsi="Arial" w:cs="Arial"/>
          <w:sz w:val="24"/>
          <w:szCs w:val="24"/>
        </w:rPr>
      </w:pPr>
      <w:r>
        <w:rPr>
          <w:rFonts w:ascii="Arial" w:hAnsi="Arial" w:cs="Arial"/>
          <w:sz w:val="24"/>
          <w:szCs w:val="24"/>
        </w:rPr>
        <w:t xml:space="preserve">The choice of culture medium for a particular species is based on several factors including the biological requirements of the species, the availability of constituents, the ease of preparation and sterilization and the consistency of the resulting preparation (Winks, 1983).  The Slough Laboratory, Ministry of Agriculture, Fisheries and Food (MAFF), U.K. had compiled a list of culture media for many of the insects infesting stored products, based on the synthesis of biological data and culturing experience over many years.  The culture media and rearing temperature for </w:t>
      </w:r>
      <w:r w:rsidR="00F37EEE" w:rsidRPr="00F37EEE">
        <w:rPr>
          <w:rFonts w:ascii="Arial" w:hAnsi="Arial" w:cs="Arial"/>
          <w:i/>
          <w:sz w:val="24"/>
          <w:szCs w:val="24"/>
        </w:rPr>
        <w:t>Tribolium</w:t>
      </w:r>
      <w:r>
        <w:rPr>
          <w:rFonts w:ascii="Arial" w:hAnsi="Arial" w:cs="Arial"/>
          <w:sz w:val="24"/>
          <w:szCs w:val="24"/>
        </w:rPr>
        <w:t xml:space="preserve"> species are given in Table 1 </w:t>
      </w:r>
      <w:r w:rsidR="00F37EEE" w:rsidRPr="00F37EEE">
        <w:rPr>
          <w:rFonts w:ascii="Arial" w:hAnsi="Arial" w:cs="Arial"/>
          <w:i/>
          <w:sz w:val="24"/>
          <w:szCs w:val="24"/>
        </w:rPr>
        <w:t>Tribolium</w:t>
      </w:r>
      <w:r>
        <w:rPr>
          <w:rFonts w:ascii="Arial" w:hAnsi="Arial" w:cs="Arial"/>
          <w:sz w:val="24"/>
          <w:szCs w:val="24"/>
        </w:rPr>
        <w:t xml:space="preserve"> beetles are easy to culture in large numbers and require no sophisticated equipment for maintenance.  The culture medium is one of the main factors which </w:t>
      </w:r>
      <w:proofErr w:type="gramStart"/>
      <w:r>
        <w:rPr>
          <w:rFonts w:ascii="Arial" w:hAnsi="Arial" w:cs="Arial"/>
          <w:sz w:val="24"/>
          <w:szCs w:val="24"/>
        </w:rPr>
        <w:t>controls</w:t>
      </w:r>
      <w:proofErr w:type="gramEnd"/>
      <w:r>
        <w:rPr>
          <w:rFonts w:ascii="Arial" w:hAnsi="Arial" w:cs="Arial"/>
          <w:sz w:val="24"/>
          <w:szCs w:val="24"/>
        </w:rPr>
        <w:t xml:space="preserve"> the rate of development of </w:t>
      </w:r>
      <w:r w:rsidR="00F37EEE" w:rsidRPr="00F37EEE">
        <w:rPr>
          <w:rFonts w:ascii="Arial" w:hAnsi="Arial" w:cs="Arial"/>
          <w:i/>
          <w:sz w:val="24"/>
          <w:szCs w:val="24"/>
        </w:rPr>
        <w:t>Tribolium</w:t>
      </w:r>
      <w:r>
        <w:rPr>
          <w:rFonts w:ascii="Arial" w:hAnsi="Arial" w:cs="Arial"/>
          <w:sz w:val="24"/>
          <w:szCs w:val="24"/>
        </w:rPr>
        <w:t xml:space="preserve"> throughout ontogeny (Park and Frank, 1948; </w:t>
      </w:r>
      <w:proofErr w:type="spellStart"/>
      <w:r>
        <w:rPr>
          <w:rFonts w:ascii="Arial" w:hAnsi="Arial" w:cs="Arial"/>
          <w:sz w:val="24"/>
          <w:szCs w:val="24"/>
        </w:rPr>
        <w:t>Sokoloff</w:t>
      </w:r>
      <w:proofErr w:type="spellEnd"/>
      <w:r>
        <w:rPr>
          <w:rFonts w:ascii="Arial" w:hAnsi="Arial" w:cs="Arial"/>
          <w:sz w:val="24"/>
          <w:szCs w:val="24"/>
        </w:rPr>
        <w:t xml:space="preserve"> et al., 1966).</w:t>
      </w:r>
    </w:p>
    <w:p w:rsidR="002C4826" w:rsidRDefault="002C4826" w:rsidP="00CA50C4">
      <w:pPr>
        <w:spacing w:after="0" w:line="240" w:lineRule="auto"/>
        <w:rPr>
          <w:rFonts w:ascii="Arial" w:hAnsi="Arial" w:cs="Arial"/>
          <w:sz w:val="24"/>
          <w:szCs w:val="24"/>
        </w:rPr>
      </w:pPr>
    </w:p>
    <w:p w:rsidR="00F14AC9" w:rsidRDefault="002C4826" w:rsidP="00F37EEE">
      <w:pPr>
        <w:spacing w:after="0" w:line="240" w:lineRule="auto"/>
        <w:jc w:val="both"/>
        <w:rPr>
          <w:rFonts w:ascii="Arial" w:hAnsi="Arial" w:cs="Arial"/>
          <w:sz w:val="24"/>
          <w:szCs w:val="24"/>
        </w:rPr>
      </w:pPr>
      <w:r>
        <w:rPr>
          <w:rFonts w:ascii="Arial" w:hAnsi="Arial" w:cs="Arial"/>
          <w:sz w:val="24"/>
          <w:szCs w:val="24"/>
        </w:rPr>
        <w:t xml:space="preserve">However, differences in food constituents and their ratio together with temperature had also been reported for the optimum growth of cultures of different </w:t>
      </w:r>
      <w:r w:rsidR="00F37EEE" w:rsidRPr="00F37EEE">
        <w:rPr>
          <w:rFonts w:ascii="Arial" w:hAnsi="Arial" w:cs="Arial"/>
          <w:i/>
          <w:sz w:val="24"/>
          <w:szCs w:val="24"/>
        </w:rPr>
        <w:t>Tribolium</w:t>
      </w:r>
      <w:r>
        <w:rPr>
          <w:rFonts w:ascii="Arial" w:hAnsi="Arial" w:cs="Arial"/>
          <w:sz w:val="24"/>
          <w:szCs w:val="24"/>
        </w:rPr>
        <w:t xml:space="preserve"> species. </w:t>
      </w:r>
      <w:proofErr w:type="spellStart"/>
      <w:r w:rsidR="00F37EEE" w:rsidRPr="00F37EEE">
        <w:rPr>
          <w:rFonts w:ascii="Arial" w:hAnsi="Arial" w:cs="Arial"/>
          <w:i/>
          <w:sz w:val="24"/>
          <w:szCs w:val="24"/>
        </w:rPr>
        <w:t>T.castaneum</w:t>
      </w:r>
      <w:proofErr w:type="spellEnd"/>
      <w:r w:rsidR="00F37EEE" w:rsidRPr="00F37EEE">
        <w:rPr>
          <w:rFonts w:ascii="Arial" w:hAnsi="Arial" w:cs="Arial"/>
          <w:i/>
          <w:sz w:val="24"/>
          <w:szCs w:val="24"/>
        </w:rPr>
        <w:t xml:space="preserve"> </w:t>
      </w:r>
      <w:r>
        <w:rPr>
          <w:rFonts w:ascii="Arial" w:hAnsi="Arial" w:cs="Arial"/>
          <w:sz w:val="24"/>
          <w:szCs w:val="24"/>
        </w:rPr>
        <w:t>develops better in a culture medium containing whole-meal flour and brewer’s yeast in the ratio of 19:1 (Park and Frank, 1948) and at a temperature of 30</w:t>
      </w:r>
      <w:r w:rsidR="00F37EEE" w:rsidRPr="00F37EEE">
        <w:rPr>
          <w:rFonts w:ascii="Arial" w:hAnsi="Arial" w:cs="Arial"/>
          <w:sz w:val="24"/>
          <w:szCs w:val="24"/>
          <w:vertAlign w:val="superscript"/>
        </w:rPr>
        <w:t>o</w:t>
      </w:r>
      <w:r>
        <w:rPr>
          <w:rFonts w:ascii="Arial" w:hAnsi="Arial" w:cs="Arial"/>
          <w:sz w:val="24"/>
          <w:szCs w:val="24"/>
        </w:rPr>
        <w:t xml:space="preserve"> C (</w:t>
      </w:r>
      <w:proofErr w:type="spellStart"/>
      <w:r>
        <w:rPr>
          <w:rFonts w:ascii="Arial" w:hAnsi="Arial" w:cs="Arial"/>
          <w:sz w:val="24"/>
          <w:szCs w:val="24"/>
        </w:rPr>
        <w:t>Mondal</w:t>
      </w:r>
      <w:proofErr w:type="spellEnd"/>
      <w:r>
        <w:rPr>
          <w:rFonts w:ascii="Arial" w:hAnsi="Arial" w:cs="Arial"/>
          <w:sz w:val="24"/>
          <w:szCs w:val="24"/>
        </w:rPr>
        <w:t xml:space="preserve">, 1984a; </w:t>
      </w:r>
      <w:proofErr w:type="spellStart"/>
      <w:r>
        <w:rPr>
          <w:rFonts w:ascii="Arial" w:hAnsi="Arial" w:cs="Arial"/>
          <w:sz w:val="24"/>
          <w:szCs w:val="24"/>
        </w:rPr>
        <w:t>Parween</w:t>
      </w:r>
      <w:proofErr w:type="spellEnd"/>
      <w:r>
        <w:rPr>
          <w:rFonts w:ascii="Arial" w:hAnsi="Arial" w:cs="Arial"/>
          <w:sz w:val="24"/>
          <w:szCs w:val="24"/>
        </w:rPr>
        <w:t xml:space="preserve">, 1996).  </w:t>
      </w:r>
      <w:proofErr w:type="spellStart"/>
      <w:r>
        <w:rPr>
          <w:rFonts w:ascii="Arial" w:hAnsi="Arial" w:cs="Arial"/>
          <w:sz w:val="24"/>
          <w:szCs w:val="24"/>
        </w:rPr>
        <w:t>Upto</w:t>
      </w:r>
      <w:proofErr w:type="spellEnd"/>
      <w:r>
        <w:rPr>
          <w:rFonts w:ascii="Arial" w:hAnsi="Arial" w:cs="Arial"/>
          <w:sz w:val="24"/>
          <w:szCs w:val="24"/>
        </w:rPr>
        <w:t xml:space="preserve"> 10% yeast can be used with whole-meal flour to ensure regular and continuous supply of </w:t>
      </w:r>
      <w:r w:rsidR="00F37EEE" w:rsidRPr="00F37EEE">
        <w:rPr>
          <w:rFonts w:ascii="Arial" w:hAnsi="Arial" w:cs="Arial"/>
          <w:i/>
          <w:sz w:val="24"/>
          <w:szCs w:val="24"/>
        </w:rPr>
        <w:t>Tribolium</w:t>
      </w:r>
      <w:r>
        <w:rPr>
          <w:rFonts w:ascii="Arial" w:hAnsi="Arial" w:cs="Arial"/>
          <w:sz w:val="24"/>
          <w:szCs w:val="24"/>
        </w:rPr>
        <w:t xml:space="preserve">, and higher yeast level may reduce growth (Khan and </w:t>
      </w:r>
      <w:proofErr w:type="spellStart"/>
      <w:r>
        <w:rPr>
          <w:rFonts w:ascii="Arial" w:hAnsi="Arial" w:cs="Arial"/>
          <w:sz w:val="24"/>
          <w:szCs w:val="24"/>
        </w:rPr>
        <w:t>Hasan</w:t>
      </w:r>
      <w:proofErr w:type="spellEnd"/>
      <w:r>
        <w:rPr>
          <w:rFonts w:ascii="Arial" w:hAnsi="Arial" w:cs="Arial"/>
          <w:sz w:val="24"/>
          <w:szCs w:val="24"/>
        </w:rPr>
        <w:t xml:space="preserve">, 1989; </w:t>
      </w:r>
      <w:proofErr w:type="spellStart"/>
      <w:r>
        <w:rPr>
          <w:rFonts w:ascii="Arial" w:hAnsi="Arial" w:cs="Arial"/>
          <w:sz w:val="24"/>
          <w:szCs w:val="24"/>
        </w:rPr>
        <w:t>Hasan</w:t>
      </w:r>
      <w:proofErr w:type="spellEnd"/>
      <w:r>
        <w:rPr>
          <w:rFonts w:ascii="Arial" w:hAnsi="Arial" w:cs="Arial"/>
          <w:sz w:val="24"/>
          <w:szCs w:val="24"/>
        </w:rPr>
        <w:t xml:space="preserve"> and Khan, 1991-1992); and agar does not permit proper growth of the culture (</w:t>
      </w:r>
      <w:proofErr w:type="spellStart"/>
      <w:r>
        <w:rPr>
          <w:rFonts w:ascii="Arial" w:hAnsi="Arial" w:cs="Arial"/>
          <w:sz w:val="24"/>
          <w:szCs w:val="24"/>
        </w:rPr>
        <w:t>Hasan</w:t>
      </w:r>
      <w:proofErr w:type="spellEnd"/>
      <w:r>
        <w:rPr>
          <w:rFonts w:ascii="Arial" w:hAnsi="Arial" w:cs="Arial"/>
          <w:sz w:val="24"/>
          <w:szCs w:val="24"/>
        </w:rPr>
        <w:t xml:space="preserve"> and Khan, 1988a).  Rolled oats + wheat-feed + fish-meal + yeast in the ratio of 20:20:1:1 was reported as the culture medium for </w:t>
      </w:r>
      <w:r>
        <w:rPr>
          <w:rFonts w:ascii="Arial" w:hAnsi="Arial" w:cs="Arial"/>
          <w:sz w:val="24"/>
          <w:szCs w:val="24"/>
          <w:u w:val="single"/>
        </w:rPr>
        <w:t xml:space="preserve">T. </w:t>
      </w:r>
      <w:proofErr w:type="spellStart"/>
      <w:r>
        <w:rPr>
          <w:rFonts w:ascii="Arial" w:hAnsi="Arial" w:cs="Arial"/>
          <w:sz w:val="24"/>
          <w:szCs w:val="24"/>
          <w:u w:val="single"/>
        </w:rPr>
        <w:t>brevicornis</w:t>
      </w:r>
      <w:proofErr w:type="spellEnd"/>
      <w:r>
        <w:rPr>
          <w:rFonts w:ascii="Arial" w:hAnsi="Arial" w:cs="Arial"/>
          <w:sz w:val="24"/>
          <w:szCs w:val="24"/>
        </w:rPr>
        <w:t xml:space="preserve"> by </w:t>
      </w:r>
      <w:proofErr w:type="spellStart"/>
      <w:r>
        <w:rPr>
          <w:rFonts w:ascii="Arial" w:hAnsi="Arial" w:cs="Arial"/>
          <w:sz w:val="24"/>
          <w:szCs w:val="24"/>
        </w:rPr>
        <w:t>Hasan</w:t>
      </w:r>
      <w:proofErr w:type="spellEnd"/>
      <w:r>
        <w:rPr>
          <w:rFonts w:ascii="Arial" w:hAnsi="Arial" w:cs="Arial"/>
          <w:sz w:val="24"/>
          <w:szCs w:val="24"/>
        </w:rPr>
        <w:t xml:space="preserve"> and Selman (1993).  Better survival of the beetles is found on yeast enriched wheat flour than wheat germ, powdered rice and corn flour (</w:t>
      </w:r>
      <w:proofErr w:type="spellStart"/>
      <w:r>
        <w:rPr>
          <w:rFonts w:ascii="Arial" w:hAnsi="Arial" w:cs="Arial"/>
          <w:sz w:val="24"/>
          <w:szCs w:val="24"/>
        </w:rPr>
        <w:t>Bergerson</w:t>
      </w:r>
      <w:proofErr w:type="spellEnd"/>
      <w:r>
        <w:rPr>
          <w:rFonts w:ascii="Arial" w:hAnsi="Arial" w:cs="Arial"/>
          <w:sz w:val="24"/>
          <w:szCs w:val="24"/>
        </w:rPr>
        <w:t xml:space="preserve"> and Wool, 1987).  Cer</w:t>
      </w:r>
      <w:r w:rsidR="00F14AC9">
        <w:rPr>
          <w:rFonts w:ascii="Arial" w:hAnsi="Arial" w:cs="Arial"/>
          <w:sz w:val="24"/>
          <w:szCs w:val="24"/>
        </w:rPr>
        <w:t xml:space="preserve">eal flours e.g., barley, rice, corn and meal flours are not suitable as food of </w:t>
      </w:r>
      <w:r w:rsidR="00F37EEE" w:rsidRPr="00F37EEE">
        <w:rPr>
          <w:rFonts w:ascii="Arial" w:hAnsi="Arial" w:cs="Arial"/>
          <w:i/>
          <w:sz w:val="24"/>
          <w:szCs w:val="24"/>
        </w:rPr>
        <w:t>Tribolium</w:t>
      </w:r>
      <w:r w:rsidR="00F14AC9">
        <w:rPr>
          <w:rFonts w:ascii="Arial" w:hAnsi="Arial" w:cs="Arial"/>
          <w:sz w:val="24"/>
          <w:szCs w:val="24"/>
        </w:rPr>
        <w:t xml:space="preserve"> (</w:t>
      </w:r>
      <w:proofErr w:type="spellStart"/>
      <w:r w:rsidR="00F14AC9">
        <w:rPr>
          <w:rFonts w:ascii="Arial" w:hAnsi="Arial" w:cs="Arial"/>
          <w:sz w:val="24"/>
          <w:szCs w:val="24"/>
        </w:rPr>
        <w:t>Sokoloff</w:t>
      </w:r>
      <w:proofErr w:type="spellEnd"/>
      <w:r w:rsidR="00F14AC9">
        <w:rPr>
          <w:rFonts w:ascii="Arial" w:hAnsi="Arial" w:cs="Arial"/>
          <w:sz w:val="24"/>
          <w:szCs w:val="24"/>
        </w:rPr>
        <w:t xml:space="preserve"> et al., 1966; </w:t>
      </w:r>
      <w:proofErr w:type="spellStart"/>
      <w:r w:rsidR="00F14AC9">
        <w:rPr>
          <w:rFonts w:ascii="Arial" w:hAnsi="Arial" w:cs="Arial"/>
          <w:sz w:val="24"/>
          <w:szCs w:val="24"/>
        </w:rPr>
        <w:t>Mazid</w:t>
      </w:r>
      <w:proofErr w:type="spellEnd"/>
      <w:r w:rsidR="00F14AC9">
        <w:rPr>
          <w:rFonts w:ascii="Arial" w:hAnsi="Arial" w:cs="Arial"/>
          <w:sz w:val="24"/>
          <w:szCs w:val="24"/>
        </w:rPr>
        <w:t xml:space="preserve"> and Khan, 1987; </w:t>
      </w:r>
      <w:proofErr w:type="spellStart"/>
      <w:r w:rsidR="00F14AC9">
        <w:rPr>
          <w:rFonts w:ascii="Arial" w:hAnsi="Arial" w:cs="Arial"/>
          <w:sz w:val="24"/>
          <w:szCs w:val="24"/>
        </w:rPr>
        <w:t>Hasan</w:t>
      </w:r>
      <w:proofErr w:type="spellEnd"/>
      <w:r w:rsidR="00F14AC9">
        <w:rPr>
          <w:rFonts w:ascii="Arial" w:hAnsi="Arial" w:cs="Arial"/>
          <w:sz w:val="24"/>
          <w:szCs w:val="24"/>
        </w:rPr>
        <w:t xml:space="preserve"> and Khan, 1988b; </w:t>
      </w:r>
      <w:proofErr w:type="spellStart"/>
      <w:r w:rsidR="00F14AC9">
        <w:rPr>
          <w:rFonts w:ascii="Arial" w:hAnsi="Arial" w:cs="Arial"/>
          <w:sz w:val="24"/>
          <w:szCs w:val="24"/>
        </w:rPr>
        <w:t>Haque</w:t>
      </w:r>
      <w:proofErr w:type="spellEnd"/>
      <w:r w:rsidR="00F14AC9">
        <w:rPr>
          <w:rFonts w:ascii="Arial" w:hAnsi="Arial" w:cs="Arial"/>
          <w:sz w:val="24"/>
          <w:szCs w:val="24"/>
        </w:rPr>
        <w:t xml:space="preserve"> and Khan, 1988; Khan and </w:t>
      </w:r>
      <w:proofErr w:type="spellStart"/>
      <w:r w:rsidR="00F14AC9">
        <w:rPr>
          <w:rFonts w:ascii="Arial" w:hAnsi="Arial" w:cs="Arial"/>
          <w:sz w:val="24"/>
          <w:szCs w:val="24"/>
        </w:rPr>
        <w:t>Hasan</w:t>
      </w:r>
      <w:proofErr w:type="spellEnd"/>
      <w:r w:rsidR="00F14AC9">
        <w:rPr>
          <w:rFonts w:ascii="Arial" w:hAnsi="Arial" w:cs="Arial"/>
          <w:sz w:val="24"/>
          <w:szCs w:val="24"/>
        </w:rPr>
        <w:t>, 1990a;</w:t>
      </w:r>
    </w:p>
    <w:p w:rsidR="002C4826" w:rsidRDefault="00F14AC9" w:rsidP="00CA50C4">
      <w:pPr>
        <w:spacing w:after="0" w:line="240" w:lineRule="auto"/>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Rashid et al., 1993).</w:t>
      </w:r>
      <w:proofErr w:type="gramEnd"/>
    </w:p>
    <w:p w:rsidR="00F14AC9" w:rsidRDefault="00F14AC9" w:rsidP="00CA50C4">
      <w:pPr>
        <w:spacing w:after="0" w:line="240" w:lineRule="auto"/>
        <w:rPr>
          <w:rFonts w:ascii="Arial" w:hAnsi="Arial" w:cs="Arial"/>
          <w:sz w:val="24"/>
          <w:szCs w:val="24"/>
        </w:rPr>
      </w:pPr>
    </w:p>
    <w:p w:rsidR="00F14AC9" w:rsidRDefault="00F14AC9" w:rsidP="00CA50C4">
      <w:pPr>
        <w:spacing w:after="0" w:line="240" w:lineRule="auto"/>
        <w:rPr>
          <w:rFonts w:ascii="Arial" w:hAnsi="Arial" w:cs="Arial"/>
          <w:sz w:val="24"/>
          <w:szCs w:val="24"/>
        </w:rPr>
      </w:pPr>
      <w:r>
        <w:rPr>
          <w:rFonts w:ascii="Arial" w:hAnsi="Arial" w:cs="Arial"/>
          <w:sz w:val="24"/>
          <w:szCs w:val="24"/>
        </w:rPr>
        <w:tab/>
        <w:t xml:space="preserve">       </w:t>
      </w:r>
      <w:proofErr w:type="gramStart"/>
      <w:r>
        <w:rPr>
          <w:rFonts w:ascii="Arial" w:hAnsi="Arial" w:cs="Arial"/>
          <w:sz w:val="24"/>
          <w:szCs w:val="24"/>
        </w:rPr>
        <w:t>Table  1</w:t>
      </w:r>
      <w:proofErr w:type="gramEnd"/>
      <w:r>
        <w:rPr>
          <w:rFonts w:ascii="Arial" w:hAnsi="Arial" w:cs="Arial"/>
          <w:sz w:val="24"/>
          <w:szCs w:val="24"/>
        </w:rPr>
        <w:t xml:space="preserve"> :  The culture media of </w:t>
      </w:r>
      <w:r w:rsidR="00F37EEE" w:rsidRPr="00F37EEE">
        <w:rPr>
          <w:rFonts w:ascii="Arial" w:hAnsi="Arial" w:cs="Arial"/>
          <w:i/>
          <w:sz w:val="24"/>
          <w:szCs w:val="24"/>
        </w:rPr>
        <w:t>Tribolium</w:t>
      </w:r>
      <w:r>
        <w:rPr>
          <w:rFonts w:ascii="Arial" w:hAnsi="Arial" w:cs="Arial"/>
          <w:sz w:val="24"/>
          <w:szCs w:val="24"/>
        </w:rPr>
        <w:t xml:space="preserve"> species (after Winks, 1983)</w:t>
      </w:r>
    </w:p>
    <w:p w:rsidR="00F14AC9" w:rsidRDefault="00F14AC9" w:rsidP="00CA50C4">
      <w:pPr>
        <w:pBdr>
          <w:bottom w:val="single" w:sz="6" w:space="1" w:color="auto"/>
        </w:pBdr>
        <w:spacing w:after="0" w:line="240" w:lineRule="auto"/>
        <w:rPr>
          <w:rFonts w:ascii="Arial" w:hAnsi="Arial" w:cs="Arial"/>
          <w:sz w:val="24"/>
          <w:szCs w:val="24"/>
        </w:rPr>
      </w:pPr>
    </w:p>
    <w:p w:rsidR="00F14AC9" w:rsidRDefault="00F14AC9" w:rsidP="00CA50C4">
      <w:pPr>
        <w:spacing w:after="0" w:line="240" w:lineRule="auto"/>
        <w:rPr>
          <w:rFonts w:ascii="Arial" w:hAnsi="Arial" w:cs="Arial"/>
          <w:sz w:val="24"/>
          <w:szCs w:val="24"/>
        </w:rPr>
      </w:pPr>
    </w:p>
    <w:p w:rsidR="00F14AC9" w:rsidRDefault="00F14AC9" w:rsidP="00CA50C4">
      <w:pPr>
        <w:spacing w:after="0" w:line="240" w:lineRule="auto"/>
        <w:rPr>
          <w:rFonts w:ascii="Arial" w:hAnsi="Arial" w:cs="Arial"/>
          <w:sz w:val="24"/>
          <w:szCs w:val="24"/>
        </w:rPr>
      </w:pPr>
      <w:r>
        <w:rPr>
          <w:rFonts w:ascii="Arial" w:hAnsi="Arial" w:cs="Arial"/>
          <w:sz w:val="24"/>
          <w:szCs w:val="24"/>
        </w:rPr>
        <w:t xml:space="preserve">         Species</w:t>
      </w:r>
      <w:r>
        <w:rPr>
          <w:rFonts w:ascii="Arial" w:hAnsi="Arial" w:cs="Arial"/>
          <w:sz w:val="24"/>
          <w:szCs w:val="24"/>
        </w:rPr>
        <w:tab/>
      </w:r>
      <w:r>
        <w:rPr>
          <w:rFonts w:ascii="Arial" w:hAnsi="Arial" w:cs="Arial"/>
          <w:sz w:val="24"/>
          <w:szCs w:val="24"/>
        </w:rPr>
        <w:tab/>
      </w:r>
      <w:r>
        <w:rPr>
          <w:rFonts w:ascii="Arial" w:hAnsi="Arial" w:cs="Arial"/>
          <w:sz w:val="24"/>
          <w:szCs w:val="24"/>
        </w:rPr>
        <w:tab/>
        <w:t>Food Media</w:t>
      </w:r>
      <w:r>
        <w:rPr>
          <w:rFonts w:ascii="Arial" w:hAnsi="Arial" w:cs="Arial"/>
          <w:sz w:val="24"/>
          <w:szCs w:val="24"/>
        </w:rPr>
        <w:tab/>
      </w:r>
      <w:r>
        <w:rPr>
          <w:rFonts w:ascii="Arial" w:hAnsi="Arial" w:cs="Arial"/>
          <w:sz w:val="24"/>
          <w:szCs w:val="24"/>
        </w:rPr>
        <w:tab/>
        <w:t xml:space="preserve">            Ratio</w:t>
      </w:r>
      <w:r>
        <w:rPr>
          <w:rFonts w:ascii="Arial" w:hAnsi="Arial" w:cs="Arial"/>
          <w:sz w:val="24"/>
          <w:szCs w:val="24"/>
        </w:rPr>
        <w:tab/>
        <w:t xml:space="preserve">     Rearing Temper-</w:t>
      </w:r>
    </w:p>
    <w:p w:rsidR="00F14AC9" w:rsidRDefault="00F14AC9" w:rsidP="00CA50C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spellStart"/>
      <w:proofErr w:type="gramStart"/>
      <w:r>
        <w:rPr>
          <w:rFonts w:ascii="Arial" w:hAnsi="Arial" w:cs="Arial"/>
          <w:sz w:val="24"/>
          <w:szCs w:val="24"/>
        </w:rPr>
        <w:t>ature</w:t>
      </w:r>
      <w:proofErr w:type="spellEnd"/>
      <w:r>
        <w:rPr>
          <w:rFonts w:ascii="Arial" w:hAnsi="Arial" w:cs="Arial"/>
          <w:sz w:val="24"/>
          <w:szCs w:val="24"/>
        </w:rPr>
        <w:t xml:space="preserve">  Deg</w:t>
      </w:r>
      <w:proofErr w:type="gramEnd"/>
      <w:r>
        <w:rPr>
          <w:rFonts w:ascii="Arial" w:hAnsi="Arial" w:cs="Arial"/>
          <w:sz w:val="24"/>
          <w:szCs w:val="24"/>
        </w:rPr>
        <w:t xml:space="preserve">. C </w:t>
      </w:r>
      <w:r>
        <w:rPr>
          <w:rFonts w:ascii="Arial" w:hAnsi="Arial" w:cs="Arial"/>
          <w:sz w:val="24"/>
          <w:szCs w:val="24"/>
        </w:rPr>
        <w:tab/>
      </w:r>
    </w:p>
    <w:p w:rsidR="002B31DD" w:rsidRPr="002B31DD" w:rsidRDefault="002B31DD" w:rsidP="00CA50C4">
      <w:pPr>
        <w:spacing w:after="0" w:line="240" w:lineRule="auto"/>
        <w:rPr>
          <w:rFonts w:ascii="Arial" w:hAnsi="Arial" w:cs="Arial"/>
          <w:i/>
          <w:sz w:val="24"/>
          <w:szCs w:val="24"/>
          <w:u w:val="single"/>
        </w:rPr>
      </w:pPr>
      <w:r>
        <w:rPr>
          <w:rFonts w:ascii="Arial" w:hAnsi="Arial" w:cs="Arial"/>
          <w:i/>
          <w:sz w:val="24"/>
          <w:szCs w:val="24"/>
          <w:u w:val="single"/>
        </w:rPr>
        <w:tab/>
      </w:r>
      <w:r>
        <w:rPr>
          <w:rFonts w:ascii="Arial" w:hAnsi="Arial" w:cs="Arial"/>
          <w:i/>
          <w:sz w:val="24"/>
          <w:szCs w:val="24"/>
          <w:u w:val="single"/>
        </w:rPr>
        <w:tab/>
      </w:r>
      <w:r>
        <w:rPr>
          <w:rFonts w:ascii="Arial" w:hAnsi="Arial" w:cs="Arial"/>
          <w:i/>
          <w:sz w:val="24"/>
          <w:szCs w:val="24"/>
          <w:u w:val="single"/>
        </w:rPr>
        <w:tab/>
      </w:r>
      <w:r>
        <w:rPr>
          <w:rFonts w:ascii="Arial" w:hAnsi="Arial" w:cs="Arial"/>
          <w:i/>
          <w:sz w:val="24"/>
          <w:szCs w:val="24"/>
          <w:u w:val="single"/>
        </w:rPr>
        <w:tab/>
      </w:r>
      <w:r>
        <w:rPr>
          <w:rFonts w:ascii="Arial" w:hAnsi="Arial" w:cs="Arial"/>
          <w:i/>
          <w:sz w:val="24"/>
          <w:szCs w:val="24"/>
          <w:u w:val="single"/>
        </w:rPr>
        <w:tab/>
      </w:r>
      <w:r>
        <w:rPr>
          <w:rFonts w:ascii="Arial" w:hAnsi="Arial" w:cs="Arial"/>
          <w:i/>
          <w:sz w:val="24"/>
          <w:szCs w:val="24"/>
          <w:u w:val="single"/>
        </w:rPr>
        <w:tab/>
      </w:r>
      <w:r>
        <w:rPr>
          <w:rFonts w:ascii="Arial" w:hAnsi="Arial" w:cs="Arial"/>
          <w:i/>
          <w:sz w:val="24"/>
          <w:szCs w:val="24"/>
          <w:u w:val="single"/>
        </w:rPr>
        <w:tab/>
      </w:r>
      <w:r>
        <w:rPr>
          <w:rFonts w:ascii="Arial" w:hAnsi="Arial" w:cs="Arial"/>
          <w:i/>
          <w:sz w:val="24"/>
          <w:szCs w:val="24"/>
          <w:u w:val="single"/>
        </w:rPr>
        <w:tab/>
      </w:r>
      <w:r>
        <w:rPr>
          <w:rFonts w:ascii="Arial" w:hAnsi="Arial" w:cs="Arial"/>
          <w:i/>
          <w:sz w:val="24"/>
          <w:szCs w:val="24"/>
          <w:u w:val="single"/>
        </w:rPr>
        <w:tab/>
      </w:r>
      <w:r>
        <w:rPr>
          <w:rFonts w:ascii="Arial" w:hAnsi="Arial" w:cs="Arial"/>
          <w:i/>
          <w:sz w:val="24"/>
          <w:szCs w:val="24"/>
          <w:u w:val="single"/>
        </w:rPr>
        <w:tab/>
      </w:r>
      <w:r>
        <w:rPr>
          <w:rFonts w:ascii="Arial" w:hAnsi="Arial" w:cs="Arial"/>
          <w:i/>
          <w:sz w:val="24"/>
          <w:szCs w:val="24"/>
          <w:u w:val="single"/>
        </w:rPr>
        <w:tab/>
      </w:r>
      <w:r>
        <w:rPr>
          <w:rFonts w:ascii="Arial" w:hAnsi="Arial" w:cs="Arial"/>
          <w:i/>
          <w:sz w:val="24"/>
          <w:szCs w:val="24"/>
          <w:u w:val="single"/>
        </w:rPr>
        <w:tab/>
      </w:r>
      <w:r>
        <w:rPr>
          <w:rFonts w:ascii="Arial" w:hAnsi="Arial" w:cs="Arial"/>
          <w:i/>
          <w:sz w:val="24"/>
          <w:szCs w:val="24"/>
          <w:u w:val="single"/>
        </w:rPr>
        <w:tab/>
      </w:r>
    </w:p>
    <w:p w:rsidR="00F14AC9" w:rsidRDefault="00F14AC9" w:rsidP="00CA50C4">
      <w:pPr>
        <w:spacing w:after="0" w:line="240" w:lineRule="auto"/>
        <w:rPr>
          <w:rFonts w:ascii="Arial" w:hAnsi="Arial" w:cs="Arial"/>
          <w:sz w:val="24"/>
          <w:szCs w:val="24"/>
        </w:rPr>
      </w:pPr>
      <w:proofErr w:type="spellStart"/>
      <w:r w:rsidRPr="002B31DD">
        <w:rPr>
          <w:rFonts w:ascii="Arial" w:hAnsi="Arial" w:cs="Arial"/>
          <w:i/>
          <w:sz w:val="24"/>
          <w:szCs w:val="24"/>
        </w:rPr>
        <w:t>T.anaphe</w:t>
      </w:r>
      <w:proofErr w:type="spellEnd"/>
      <w:r w:rsidR="002B31DD">
        <w:rPr>
          <w:rFonts w:ascii="Arial" w:hAnsi="Arial" w:cs="Arial"/>
          <w:sz w:val="24"/>
          <w:szCs w:val="24"/>
          <w:u w:val="single"/>
        </w:rPr>
        <w:t xml:space="preserve"> </w:t>
      </w:r>
      <w:r>
        <w:rPr>
          <w:rFonts w:ascii="Arial" w:hAnsi="Arial" w:cs="Arial"/>
          <w:sz w:val="24"/>
          <w:szCs w:val="24"/>
        </w:rPr>
        <w:t>Hinton</w:t>
      </w:r>
      <w:r>
        <w:rPr>
          <w:rFonts w:ascii="Arial" w:hAnsi="Arial" w:cs="Arial"/>
          <w:sz w:val="24"/>
          <w:szCs w:val="24"/>
        </w:rPr>
        <w:tab/>
      </w:r>
      <w:r w:rsidR="00F71878">
        <w:rPr>
          <w:rFonts w:ascii="Arial" w:hAnsi="Arial" w:cs="Arial"/>
          <w:sz w:val="24"/>
          <w:szCs w:val="24"/>
        </w:rPr>
        <w:t xml:space="preserve">    </w:t>
      </w:r>
      <w:r>
        <w:rPr>
          <w:rFonts w:ascii="Arial" w:hAnsi="Arial" w:cs="Arial"/>
          <w:sz w:val="24"/>
          <w:szCs w:val="24"/>
        </w:rPr>
        <w:t>Wheat-feed + Fish-meal + Yeast</w:t>
      </w:r>
      <w:r>
        <w:rPr>
          <w:rFonts w:ascii="Arial" w:hAnsi="Arial" w:cs="Arial"/>
          <w:sz w:val="24"/>
          <w:szCs w:val="24"/>
        </w:rPr>
        <w:tab/>
      </w:r>
      <w:r w:rsidR="00F71878">
        <w:rPr>
          <w:rFonts w:ascii="Arial" w:hAnsi="Arial" w:cs="Arial"/>
          <w:sz w:val="24"/>
          <w:szCs w:val="24"/>
        </w:rPr>
        <w:t xml:space="preserve"> </w:t>
      </w:r>
      <w:r>
        <w:rPr>
          <w:rFonts w:ascii="Arial" w:hAnsi="Arial" w:cs="Arial"/>
          <w:sz w:val="24"/>
          <w:szCs w:val="24"/>
        </w:rPr>
        <w:t xml:space="preserve"> 8</w:t>
      </w:r>
      <w:r w:rsidR="00F71878">
        <w:rPr>
          <w:rFonts w:ascii="Arial" w:hAnsi="Arial" w:cs="Arial"/>
          <w:sz w:val="24"/>
          <w:szCs w:val="24"/>
        </w:rPr>
        <w:t>:</w:t>
      </w:r>
      <w:r>
        <w:rPr>
          <w:rFonts w:ascii="Arial" w:hAnsi="Arial" w:cs="Arial"/>
          <w:sz w:val="24"/>
          <w:szCs w:val="24"/>
        </w:rPr>
        <w:t>4</w:t>
      </w:r>
      <w:r w:rsidR="00F71878">
        <w:rPr>
          <w:rFonts w:ascii="Arial" w:hAnsi="Arial" w:cs="Arial"/>
          <w:sz w:val="24"/>
          <w:szCs w:val="24"/>
        </w:rPr>
        <w:t>:</w:t>
      </w:r>
      <w:r>
        <w:rPr>
          <w:rFonts w:ascii="Arial" w:hAnsi="Arial" w:cs="Arial"/>
          <w:sz w:val="24"/>
          <w:szCs w:val="24"/>
        </w:rPr>
        <w:t>1</w:t>
      </w:r>
      <w:r>
        <w:rPr>
          <w:rFonts w:ascii="Arial" w:hAnsi="Arial" w:cs="Arial"/>
          <w:sz w:val="24"/>
          <w:szCs w:val="24"/>
        </w:rPr>
        <w:tab/>
      </w:r>
      <w:r>
        <w:rPr>
          <w:rFonts w:ascii="Arial" w:hAnsi="Arial" w:cs="Arial"/>
          <w:sz w:val="24"/>
          <w:szCs w:val="24"/>
        </w:rPr>
        <w:tab/>
        <w:t>25</w:t>
      </w:r>
    </w:p>
    <w:p w:rsidR="00F14AC9" w:rsidRDefault="00F71878" w:rsidP="00CA50C4">
      <w:pPr>
        <w:spacing w:after="0" w:line="240" w:lineRule="auto"/>
        <w:rPr>
          <w:rFonts w:ascii="Arial" w:hAnsi="Arial" w:cs="Arial"/>
          <w:sz w:val="24"/>
          <w:szCs w:val="24"/>
        </w:rPr>
      </w:pPr>
      <w:proofErr w:type="spellStart"/>
      <w:r w:rsidRPr="002B31DD">
        <w:rPr>
          <w:rFonts w:ascii="Arial" w:hAnsi="Arial" w:cs="Arial"/>
          <w:i/>
          <w:sz w:val="24"/>
          <w:szCs w:val="24"/>
        </w:rPr>
        <w:t>T.brevicornis</w:t>
      </w:r>
      <w:proofErr w:type="spellEnd"/>
      <w:r>
        <w:rPr>
          <w:rFonts w:ascii="Arial" w:hAnsi="Arial" w:cs="Arial"/>
          <w:sz w:val="24"/>
          <w:szCs w:val="24"/>
        </w:rPr>
        <w:t xml:space="preserve"> Lee</w:t>
      </w:r>
      <w:r>
        <w:rPr>
          <w:rFonts w:ascii="Arial" w:hAnsi="Arial" w:cs="Arial"/>
          <w:sz w:val="24"/>
          <w:szCs w:val="24"/>
        </w:rPr>
        <w:tab/>
        <w:t xml:space="preserve">    Whole-meal flour + Yeast</w:t>
      </w:r>
      <w:r>
        <w:rPr>
          <w:rFonts w:ascii="Arial" w:hAnsi="Arial" w:cs="Arial"/>
          <w:sz w:val="24"/>
          <w:szCs w:val="24"/>
        </w:rPr>
        <w:tab/>
      </w:r>
      <w:r>
        <w:rPr>
          <w:rFonts w:ascii="Arial" w:hAnsi="Arial" w:cs="Arial"/>
          <w:sz w:val="24"/>
          <w:szCs w:val="24"/>
        </w:rPr>
        <w:tab/>
      </w:r>
      <w:r w:rsidR="002B31DD">
        <w:rPr>
          <w:rFonts w:ascii="Arial" w:hAnsi="Arial" w:cs="Arial"/>
          <w:sz w:val="24"/>
          <w:szCs w:val="24"/>
        </w:rPr>
        <w:t xml:space="preserve">  </w:t>
      </w:r>
      <w:r>
        <w:rPr>
          <w:rFonts w:ascii="Arial" w:hAnsi="Arial" w:cs="Arial"/>
          <w:sz w:val="24"/>
          <w:szCs w:val="24"/>
        </w:rPr>
        <w:t xml:space="preserve">12:1 </w:t>
      </w:r>
      <w:r>
        <w:rPr>
          <w:rFonts w:ascii="Arial" w:hAnsi="Arial" w:cs="Arial"/>
          <w:sz w:val="24"/>
          <w:szCs w:val="24"/>
        </w:rPr>
        <w:tab/>
      </w:r>
      <w:r>
        <w:rPr>
          <w:rFonts w:ascii="Arial" w:hAnsi="Arial" w:cs="Arial"/>
          <w:sz w:val="24"/>
          <w:szCs w:val="24"/>
        </w:rPr>
        <w:tab/>
        <w:t>25</w:t>
      </w:r>
    </w:p>
    <w:p w:rsidR="00F71878" w:rsidRDefault="00F71878" w:rsidP="00CA50C4">
      <w:pPr>
        <w:spacing w:after="0" w:line="240" w:lineRule="auto"/>
        <w:rPr>
          <w:rFonts w:ascii="Arial" w:hAnsi="Arial" w:cs="Arial"/>
          <w:sz w:val="24"/>
          <w:szCs w:val="24"/>
        </w:rPr>
      </w:pPr>
      <w:proofErr w:type="spellStart"/>
      <w:r w:rsidRPr="002B31DD">
        <w:rPr>
          <w:rFonts w:ascii="Arial" w:hAnsi="Arial" w:cs="Arial"/>
          <w:i/>
          <w:sz w:val="24"/>
          <w:szCs w:val="24"/>
        </w:rPr>
        <w:t>T.castaneum</w:t>
      </w:r>
      <w:proofErr w:type="spellEnd"/>
      <w:r>
        <w:rPr>
          <w:rFonts w:ascii="Arial" w:hAnsi="Arial" w:cs="Arial"/>
          <w:sz w:val="24"/>
          <w:szCs w:val="24"/>
        </w:rPr>
        <w:t xml:space="preserve"> </w:t>
      </w:r>
      <w:proofErr w:type="spellStart"/>
      <w:r>
        <w:rPr>
          <w:rFonts w:ascii="Arial" w:hAnsi="Arial" w:cs="Arial"/>
          <w:sz w:val="24"/>
          <w:szCs w:val="24"/>
        </w:rPr>
        <w:t>Herbst</w:t>
      </w:r>
      <w:proofErr w:type="spellEnd"/>
      <w:r>
        <w:rPr>
          <w:rFonts w:ascii="Arial" w:hAnsi="Arial" w:cs="Arial"/>
          <w:sz w:val="24"/>
          <w:szCs w:val="24"/>
        </w:rPr>
        <w:t xml:space="preserve">    Whole-meal flour + Yeast</w:t>
      </w:r>
      <w:r>
        <w:rPr>
          <w:rFonts w:ascii="Arial" w:hAnsi="Arial" w:cs="Arial"/>
          <w:sz w:val="24"/>
          <w:szCs w:val="24"/>
        </w:rPr>
        <w:tab/>
      </w:r>
      <w:r>
        <w:rPr>
          <w:rFonts w:ascii="Arial" w:hAnsi="Arial" w:cs="Arial"/>
          <w:sz w:val="24"/>
          <w:szCs w:val="24"/>
        </w:rPr>
        <w:tab/>
        <w:t xml:space="preserve"> </w:t>
      </w:r>
      <w:r w:rsidR="002B31DD">
        <w:rPr>
          <w:rFonts w:ascii="Arial" w:hAnsi="Arial" w:cs="Arial"/>
          <w:sz w:val="24"/>
          <w:szCs w:val="24"/>
        </w:rPr>
        <w:t xml:space="preserve"> </w:t>
      </w:r>
      <w:r>
        <w:rPr>
          <w:rFonts w:ascii="Arial" w:hAnsi="Arial" w:cs="Arial"/>
          <w:sz w:val="24"/>
          <w:szCs w:val="24"/>
        </w:rPr>
        <w:t>12:1</w:t>
      </w:r>
      <w:r>
        <w:rPr>
          <w:rFonts w:ascii="Arial" w:hAnsi="Arial" w:cs="Arial"/>
          <w:sz w:val="24"/>
          <w:szCs w:val="24"/>
        </w:rPr>
        <w:tab/>
      </w:r>
      <w:r>
        <w:rPr>
          <w:rFonts w:ascii="Arial" w:hAnsi="Arial" w:cs="Arial"/>
          <w:sz w:val="24"/>
          <w:szCs w:val="24"/>
        </w:rPr>
        <w:tab/>
        <w:t>25</w:t>
      </w:r>
    </w:p>
    <w:p w:rsidR="00F71878" w:rsidRDefault="00815488" w:rsidP="00CA50C4">
      <w:pPr>
        <w:spacing w:after="0" w:line="240" w:lineRule="auto"/>
        <w:rPr>
          <w:rFonts w:ascii="Arial" w:hAnsi="Arial" w:cs="Arial"/>
          <w:sz w:val="24"/>
          <w:szCs w:val="24"/>
        </w:rPr>
      </w:pPr>
      <w:proofErr w:type="spellStart"/>
      <w:r w:rsidRPr="00815488">
        <w:rPr>
          <w:rFonts w:ascii="Arial" w:hAnsi="Arial" w:cs="Arial"/>
          <w:i/>
          <w:sz w:val="24"/>
          <w:szCs w:val="24"/>
        </w:rPr>
        <w:t>T.confusum</w:t>
      </w:r>
      <w:proofErr w:type="spellEnd"/>
      <w:r w:rsidR="00F71878">
        <w:rPr>
          <w:rFonts w:ascii="Arial" w:hAnsi="Arial" w:cs="Arial"/>
          <w:sz w:val="24"/>
          <w:szCs w:val="24"/>
        </w:rPr>
        <w:t xml:space="preserve"> Duval</w:t>
      </w:r>
      <w:r w:rsidR="00F71878">
        <w:rPr>
          <w:rFonts w:ascii="Arial" w:hAnsi="Arial" w:cs="Arial"/>
          <w:sz w:val="24"/>
          <w:szCs w:val="24"/>
        </w:rPr>
        <w:tab/>
        <w:t xml:space="preserve">    Whole-meal flour + Yeast</w:t>
      </w:r>
      <w:r w:rsidR="00F71878">
        <w:rPr>
          <w:rFonts w:ascii="Arial" w:hAnsi="Arial" w:cs="Arial"/>
          <w:sz w:val="24"/>
          <w:szCs w:val="24"/>
        </w:rPr>
        <w:tab/>
      </w:r>
      <w:r w:rsidR="00F71878">
        <w:rPr>
          <w:rFonts w:ascii="Arial" w:hAnsi="Arial" w:cs="Arial"/>
          <w:sz w:val="24"/>
          <w:szCs w:val="24"/>
        </w:rPr>
        <w:tab/>
        <w:t xml:space="preserve"> </w:t>
      </w:r>
      <w:r w:rsidR="002B31DD">
        <w:rPr>
          <w:rFonts w:ascii="Arial" w:hAnsi="Arial" w:cs="Arial"/>
          <w:sz w:val="24"/>
          <w:szCs w:val="24"/>
        </w:rPr>
        <w:t xml:space="preserve"> </w:t>
      </w:r>
      <w:r w:rsidR="00F71878">
        <w:rPr>
          <w:rFonts w:ascii="Arial" w:hAnsi="Arial" w:cs="Arial"/>
          <w:sz w:val="24"/>
          <w:szCs w:val="24"/>
        </w:rPr>
        <w:t>12.1</w:t>
      </w:r>
      <w:r w:rsidR="00F71878">
        <w:rPr>
          <w:rFonts w:ascii="Arial" w:hAnsi="Arial" w:cs="Arial"/>
          <w:sz w:val="24"/>
          <w:szCs w:val="24"/>
        </w:rPr>
        <w:tab/>
      </w:r>
      <w:r w:rsidR="00F71878">
        <w:rPr>
          <w:rFonts w:ascii="Arial" w:hAnsi="Arial" w:cs="Arial"/>
          <w:sz w:val="24"/>
          <w:szCs w:val="24"/>
        </w:rPr>
        <w:tab/>
        <w:t>25</w:t>
      </w:r>
    </w:p>
    <w:p w:rsidR="00F71878" w:rsidRDefault="00F71878" w:rsidP="00CA50C4">
      <w:pPr>
        <w:spacing w:after="0" w:line="240" w:lineRule="auto"/>
        <w:rPr>
          <w:rFonts w:ascii="Arial" w:hAnsi="Arial" w:cs="Arial"/>
          <w:sz w:val="24"/>
          <w:szCs w:val="24"/>
        </w:rPr>
      </w:pPr>
      <w:proofErr w:type="spellStart"/>
      <w:r w:rsidRPr="002B31DD">
        <w:rPr>
          <w:rFonts w:ascii="Arial" w:hAnsi="Arial" w:cs="Arial"/>
          <w:i/>
          <w:sz w:val="24"/>
          <w:szCs w:val="24"/>
        </w:rPr>
        <w:t>T.destructor</w:t>
      </w:r>
      <w:proofErr w:type="spellEnd"/>
      <w:r>
        <w:rPr>
          <w:rFonts w:ascii="Arial" w:hAnsi="Arial" w:cs="Arial"/>
          <w:sz w:val="24"/>
          <w:szCs w:val="24"/>
        </w:rPr>
        <w:t xml:space="preserve"> </w:t>
      </w:r>
      <w:proofErr w:type="spellStart"/>
      <w:r>
        <w:rPr>
          <w:rFonts w:ascii="Arial" w:hAnsi="Arial" w:cs="Arial"/>
          <w:sz w:val="24"/>
          <w:szCs w:val="24"/>
        </w:rPr>
        <w:t>Uyttenb</w:t>
      </w:r>
      <w:proofErr w:type="spellEnd"/>
      <w:r>
        <w:rPr>
          <w:rFonts w:ascii="Arial" w:hAnsi="Arial" w:cs="Arial"/>
          <w:sz w:val="24"/>
          <w:szCs w:val="24"/>
        </w:rPr>
        <w:t xml:space="preserve">    Wheat-feed + Fish-meal + Yeast           8:4:1</w:t>
      </w:r>
      <w:r>
        <w:rPr>
          <w:rFonts w:ascii="Arial" w:hAnsi="Arial" w:cs="Arial"/>
          <w:sz w:val="24"/>
          <w:szCs w:val="24"/>
        </w:rPr>
        <w:tab/>
      </w:r>
      <w:r>
        <w:rPr>
          <w:rFonts w:ascii="Arial" w:hAnsi="Arial" w:cs="Arial"/>
          <w:sz w:val="24"/>
          <w:szCs w:val="24"/>
        </w:rPr>
        <w:tab/>
        <w:t>25</w:t>
      </w:r>
    </w:p>
    <w:p w:rsidR="00F71878" w:rsidRDefault="00F71878" w:rsidP="00CA50C4">
      <w:pPr>
        <w:spacing w:after="0" w:line="240" w:lineRule="auto"/>
        <w:rPr>
          <w:rFonts w:ascii="Arial" w:hAnsi="Arial" w:cs="Arial"/>
          <w:sz w:val="24"/>
          <w:szCs w:val="24"/>
        </w:rPr>
      </w:pPr>
      <w:proofErr w:type="spellStart"/>
      <w:r w:rsidRPr="002B31DD">
        <w:rPr>
          <w:rFonts w:ascii="Arial" w:hAnsi="Arial" w:cs="Arial"/>
          <w:i/>
          <w:sz w:val="24"/>
          <w:szCs w:val="24"/>
        </w:rPr>
        <w:t>T.freemani</w:t>
      </w:r>
      <w:proofErr w:type="spellEnd"/>
      <w:r>
        <w:rPr>
          <w:rFonts w:ascii="Arial" w:hAnsi="Arial" w:cs="Arial"/>
          <w:sz w:val="24"/>
          <w:szCs w:val="24"/>
        </w:rPr>
        <w:t xml:space="preserve"> Hinton        Whole-meal flour + Yeast</w:t>
      </w:r>
      <w:r>
        <w:rPr>
          <w:rFonts w:ascii="Arial" w:hAnsi="Arial" w:cs="Arial"/>
          <w:sz w:val="24"/>
          <w:szCs w:val="24"/>
        </w:rPr>
        <w:tab/>
      </w:r>
      <w:r>
        <w:rPr>
          <w:rFonts w:ascii="Arial" w:hAnsi="Arial" w:cs="Arial"/>
          <w:sz w:val="24"/>
          <w:szCs w:val="24"/>
        </w:rPr>
        <w:tab/>
        <w:t xml:space="preserve"> </w:t>
      </w:r>
      <w:r w:rsidR="002B31DD">
        <w:rPr>
          <w:rFonts w:ascii="Arial" w:hAnsi="Arial" w:cs="Arial"/>
          <w:sz w:val="24"/>
          <w:szCs w:val="24"/>
        </w:rPr>
        <w:t xml:space="preserve"> </w:t>
      </w:r>
      <w:r>
        <w:rPr>
          <w:rFonts w:ascii="Arial" w:hAnsi="Arial" w:cs="Arial"/>
          <w:sz w:val="24"/>
          <w:szCs w:val="24"/>
        </w:rPr>
        <w:t>11:1</w:t>
      </w:r>
      <w:r>
        <w:rPr>
          <w:rFonts w:ascii="Arial" w:hAnsi="Arial" w:cs="Arial"/>
          <w:sz w:val="24"/>
          <w:szCs w:val="24"/>
        </w:rPr>
        <w:tab/>
      </w:r>
      <w:r>
        <w:rPr>
          <w:rFonts w:ascii="Arial" w:hAnsi="Arial" w:cs="Arial"/>
          <w:sz w:val="24"/>
          <w:szCs w:val="24"/>
        </w:rPr>
        <w:tab/>
        <w:t>25</w:t>
      </w:r>
    </w:p>
    <w:p w:rsidR="009716FF" w:rsidRDefault="009716FF" w:rsidP="00CA50C4">
      <w:pPr>
        <w:pBdr>
          <w:bottom w:val="single" w:sz="6" w:space="1" w:color="auto"/>
        </w:pBdr>
        <w:spacing w:after="0" w:line="240" w:lineRule="auto"/>
        <w:rPr>
          <w:rFonts w:ascii="Arial" w:hAnsi="Arial" w:cs="Arial"/>
          <w:sz w:val="24"/>
          <w:szCs w:val="24"/>
        </w:rPr>
      </w:pPr>
      <w:proofErr w:type="spellStart"/>
      <w:r w:rsidRPr="002B31DD">
        <w:rPr>
          <w:rFonts w:ascii="Arial" w:hAnsi="Arial" w:cs="Arial"/>
          <w:i/>
          <w:sz w:val="24"/>
          <w:szCs w:val="24"/>
        </w:rPr>
        <w:lastRenderedPageBreak/>
        <w:t>T</w:t>
      </w:r>
      <w:r w:rsidR="00F71878" w:rsidRPr="002B31DD">
        <w:rPr>
          <w:rFonts w:ascii="Arial" w:hAnsi="Arial" w:cs="Arial"/>
          <w:i/>
          <w:sz w:val="24"/>
          <w:szCs w:val="24"/>
        </w:rPr>
        <w:t>.madens</w:t>
      </w:r>
      <w:proofErr w:type="spellEnd"/>
      <w:r w:rsidR="00F71878">
        <w:rPr>
          <w:rFonts w:ascii="Arial" w:hAnsi="Arial" w:cs="Arial"/>
          <w:sz w:val="24"/>
          <w:szCs w:val="24"/>
        </w:rPr>
        <w:t xml:space="preserve"> (</w:t>
      </w:r>
      <w:proofErr w:type="spellStart"/>
      <w:r w:rsidR="00F71878">
        <w:rPr>
          <w:rFonts w:ascii="Arial" w:hAnsi="Arial" w:cs="Arial"/>
          <w:sz w:val="24"/>
          <w:szCs w:val="24"/>
        </w:rPr>
        <w:t>Charp</w:t>
      </w:r>
      <w:proofErr w:type="spellEnd"/>
      <w:r w:rsidR="00F71878">
        <w:rPr>
          <w:rFonts w:ascii="Arial" w:hAnsi="Arial" w:cs="Arial"/>
          <w:sz w:val="24"/>
          <w:szCs w:val="24"/>
        </w:rPr>
        <w:t>)        Wheat-fee</w:t>
      </w:r>
      <w:r w:rsidR="002B31DD">
        <w:rPr>
          <w:rFonts w:ascii="Arial" w:hAnsi="Arial" w:cs="Arial"/>
          <w:sz w:val="24"/>
          <w:szCs w:val="24"/>
        </w:rPr>
        <w:t xml:space="preserve">d + Fish-meal + Yeast          </w:t>
      </w:r>
      <w:r>
        <w:rPr>
          <w:rFonts w:ascii="Arial" w:hAnsi="Arial" w:cs="Arial"/>
          <w:sz w:val="24"/>
          <w:szCs w:val="24"/>
        </w:rPr>
        <w:t>8:4:1</w:t>
      </w:r>
      <w:r>
        <w:rPr>
          <w:rFonts w:ascii="Arial" w:hAnsi="Arial" w:cs="Arial"/>
          <w:sz w:val="24"/>
          <w:szCs w:val="24"/>
        </w:rPr>
        <w:tab/>
      </w:r>
      <w:r w:rsidR="002B31DD">
        <w:rPr>
          <w:rFonts w:ascii="Arial" w:hAnsi="Arial" w:cs="Arial"/>
          <w:sz w:val="24"/>
          <w:szCs w:val="24"/>
        </w:rPr>
        <w:tab/>
      </w:r>
      <w:r>
        <w:rPr>
          <w:rFonts w:ascii="Arial" w:hAnsi="Arial" w:cs="Arial"/>
          <w:sz w:val="24"/>
          <w:szCs w:val="24"/>
        </w:rPr>
        <w:t>25</w:t>
      </w:r>
    </w:p>
    <w:p w:rsidR="00F71878" w:rsidRPr="00F71878" w:rsidRDefault="009716FF" w:rsidP="00CA50C4">
      <w:pPr>
        <w:spacing w:after="0" w:line="240" w:lineRule="auto"/>
        <w:rPr>
          <w:rFonts w:ascii="Arial" w:hAnsi="Arial" w:cs="Arial"/>
          <w:sz w:val="24"/>
          <w:szCs w:val="24"/>
        </w:rPr>
      </w:pPr>
      <w:r>
        <w:rPr>
          <w:rFonts w:ascii="Arial" w:hAnsi="Arial" w:cs="Arial"/>
          <w:sz w:val="24"/>
          <w:szCs w:val="24"/>
        </w:rPr>
        <w:tab/>
      </w:r>
    </w:p>
    <w:p w:rsidR="009716FF" w:rsidRDefault="009716FF" w:rsidP="002B31DD">
      <w:pPr>
        <w:spacing w:after="0" w:line="240" w:lineRule="auto"/>
        <w:jc w:val="both"/>
        <w:rPr>
          <w:rFonts w:ascii="Arial" w:hAnsi="Arial" w:cs="Arial"/>
          <w:sz w:val="24"/>
          <w:szCs w:val="24"/>
        </w:rPr>
      </w:pPr>
      <w:r>
        <w:rPr>
          <w:rFonts w:ascii="Arial" w:hAnsi="Arial" w:cs="Arial"/>
          <w:sz w:val="24"/>
          <w:szCs w:val="24"/>
        </w:rPr>
        <w:t xml:space="preserve">The pulse flours also did not show significant growth of the beetles (Ali and Khan, 1986; </w:t>
      </w:r>
      <w:proofErr w:type="spellStart"/>
      <w:r>
        <w:rPr>
          <w:rFonts w:ascii="Arial" w:hAnsi="Arial" w:cs="Arial"/>
          <w:sz w:val="24"/>
          <w:szCs w:val="24"/>
        </w:rPr>
        <w:t>Bhuiyan</w:t>
      </w:r>
      <w:proofErr w:type="spellEnd"/>
      <w:r>
        <w:rPr>
          <w:rFonts w:ascii="Arial" w:hAnsi="Arial" w:cs="Arial"/>
          <w:sz w:val="24"/>
          <w:szCs w:val="24"/>
        </w:rPr>
        <w:t xml:space="preserve"> and Khan. 1986; </w:t>
      </w:r>
      <w:proofErr w:type="spellStart"/>
      <w:r>
        <w:rPr>
          <w:rFonts w:ascii="Arial" w:hAnsi="Arial" w:cs="Arial"/>
          <w:sz w:val="24"/>
          <w:szCs w:val="24"/>
        </w:rPr>
        <w:t>Hasan</w:t>
      </w:r>
      <w:proofErr w:type="spellEnd"/>
      <w:r>
        <w:rPr>
          <w:rFonts w:ascii="Arial" w:hAnsi="Arial" w:cs="Arial"/>
          <w:sz w:val="24"/>
          <w:szCs w:val="24"/>
        </w:rPr>
        <w:t xml:space="preserve">, </w:t>
      </w:r>
      <w:proofErr w:type="spellStart"/>
      <w:r>
        <w:rPr>
          <w:rFonts w:ascii="Arial" w:hAnsi="Arial" w:cs="Arial"/>
          <w:sz w:val="24"/>
          <w:szCs w:val="24"/>
        </w:rPr>
        <w:t>Momtaz</w:t>
      </w:r>
      <w:proofErr w:type="spellEnd"/>
      <w:r>
        <w:rPr>
          <w:rFonts w:ascii="Arial" w:hAnsi="Arial" w:cs="Arial"/>
          <w:sz w:val="24"/>
          <w:szCs w:val="24"/>
        </w:rPr>
        <w:t xml:space="preserve"> and Khan, 1988; </w:t>
      </w:r>
      <w:proofErr w:type="spellStart"/>
      <w:r>
        <w:rPr>
          <w:rFonts w:ascii="Arial" w:hAnsi="Arial" w:cs="Arial"/>
          <w:sz w:val="24"/>
          <w:szCs w:val="24"/>
        </w:rPr>
        <w:t>Hasan</w:t>
      </w:r>
      <w:proofErr w:type="spellEnd"/>
      <w:r>
        <w:rPr>
          <w:rFonts w:ascii="Arial" w:hAnsi="Arial" w:cs="Arial"/>
          <w:sz w:val="24"/>
          <w:szCs w:val="24"/>
        </w:rPr>
        <w:t xml:space="preserve"> and Khan, 1988c; Khan and </w:t>
      </w:r>
      <w:proofErr w:type="spellStart"/>
      <w:r>
        <w:rPr>
          <w:rFonts w:ascii="Arial" w:hAnsi="Arial" w:cs="Arial"/>
          <w:sz w:val="24"/>
          <w:szCs w:val="24"/>
        </w:rPr>
        <w:t>Hasan</w:t>
      </w:r>
      <w:proofErr w:type="spellEnd"/>
      <w:r>
        <w:rPr>
          <w:rFonts w:ascii="Arial" w:hAnsi="Arial" w:cs="Arial"/>
          <w:sz w:val="24"/>
          <w:szCs w:val="24"/>
        </w:rPr>
        <w:t>, 1988, 1990b, c; Nandi et al., 1990).  However, gram flour (Khan and Selman, 1981), millets (Islam and Khan, 1983) and mash flour (</w:t>
      </w:r>
      <w:proofErr w:type="spellStart"/>
      <w:r>
        <w:rPr>
          <w:rFonts w:ascii="Arial" w:hAnsi="Arial" w:cs="Arial"/>
          <w:sz w:val="24"/>
          <w:szCs w:val="24"/>
        </w:rPr>
        <w:t>Rahman</w:t>
      </w:r>
      <w:proofErr w:type="spellEnd"/>
      <w:r>
        <w:rPr>
          <w:rFonts w:ascii="Arial" w:hAnsi="Arial" w:cs="Arial"/>
          <w:sz w:val="24"/>
          <w:szCs w:val="24"/>
        </w:rPr>
        <w:t xml:space="preserve"> and Khan, 1988) may be used as alternative culture media for </w:t>
      </w:r>
      <w:r w:rsidR="00F37EEE" w:rsidRPr="00F37EEE">
        <w:rPr>
          <w:rFonts w:ascii="Arial" w:hAnsi="Arial" w:cs="Arial"/>
          <w:i/>
          <w:sz w:val="24"/>
          <w:szCs w:val="24"/>
        </w:rPr>
        <w:t>Tribolium</w:t>
      </w:r>
      <w:r>
        <w:rPr>
          <w:rFonts w:ascii="Arial" w:hAnsi="Arial" w:cs="Arial"/>
          <w:sz w:val="24"/>
          <w:szCs w:val="24"/>
        </w:rPr>
        <w:t xml:space="preserve"> species.  Moreover,</w:t>
      </w:r>
      <w:r w:rsidR="002B31DD">
        <w:rPr>
          <w:rFonts w:ascii="Arial" w:hAnsi="Arial" w:cs="Arial"/>
          <w:sz w:val="24"/>
          <w:szCs w:val="24"/>
        </w:rPr>
        <w:t xml:space="preserve"> </w:t>
      </w:r>
      <w:r>
        <w:rPr>
          <w:rFonts w:ascii="Arial" w:hAnsi="Arial" w:cs="Arial"/>
          <w:sz w:val="24"/>
          <w:szCs w:val="24"/>
        </w:rPr>
        <w:t>a temperature shock for a certain period may also hamper the growth of the culture (</w:t>
      </w:r>
      <w:proofErr w:type="spellStart"/>
      <w:r>
        <w:rPr>
          <w:rFonts w:ascii="Arial" w:hAnsi="Arial" w:cs="Arial"/>
          <w:sz w:val="24"/>
          <w:szCs w:val="24"/>
        </w:rPr>
        <w:t>Hasan</w:t>
      </w:r>
      <w:proofErr w:type="spellEnd"/>
      <w:r>
        <w:rPr>
          <w:rFonts w:ascii="Arial" w:hAnsi="Arial" w:cs="Arial"/>
          <w:sz w:val="24"/>
          <w:szCs w:val="24"/>
        </w:rPr>
        <w:t xml:space="preserve"> and Khan, 1989).</w:t>
      </w:r>
    </w:p>
    <w:p w:rsidR="000B111F" w:rsidRDefault="000B111F" w:rsidP="00CA50C4">
      <w:pPr>
        <w:spacing w:after="0" w:line="240" w:lineRule="auto"/>
        <w:rPr>
          <w:rFonts w:ascii="Arial" w:hAnsi="Arial" w:cs="Arial"/>
          <w:sz w:val="24"/>
          <w:szCs w:val="24"/>
        </w:rPr>
      </w:pPr>
    </w:p>
    <w:p w:rsidR="000B111F" w:rsidRDefault="000B111F" w:rsidP="00BF5151">
      <w:pPr>
        <w:spacing w:after="0" w:line="240" w:lineRule="auto"/>
        <w:jc w:val="both"/>
        <w:rPr>
          <w:rFonts w:ascii="Arial" w:hAnsi="Arial" w:cs="Arial"/>
          <w:sz w:val="24"/>
          <w:szCs w:val="24"/>
        </w:rPr>
      </w:pPr>
      <w:r>
        <w:rPr>
          <w:rFonts w:ascii="Arial" w:hAnsi="Arial" w:cs="Arial"/>
          <w:sz w:val="24"/>
          <w:szCs w:val="24"/>
        </w:rPr>
        <w:t xml:space="preserve">Homogenous mixture of the food constituents is the basic requirement for proper culturing of </w:t>
      </w:r>
      <w:r w:rsidR="00F37EEE" w:rsidRPr="00F37EEE">
        <w:rPr>
          <w:rFonts w:ascii="Arial" w:hAnsi="Arial" w:cs="Arial"/>
          <w:i/>
          <w:sz w:val="24"/>
          <w:szCs w:val="24"/>
        </w:rPr>
        <w:t>Tribolium</w:t>
      </w:r>
      <w:r>
        <w:rPr>
          <w:rFonts w:ascii="Arial" w:hAnsi="Arial" w:cs="Arial"/>
          <w:sz w:val="24"/>
          <w:szCs w:val="24"/>
        </w:rPr>
        <w:t xml:space="preserve">.  Flour and yeast should be passed through a 250 micrometer mesh sieve and then mixed thoroughly.  </w:t>
      </w:r>
      <w:r w:rsidR="00B7235A">
        <w:rPr>
          <w:rFonts w:ascii="Arial" w:hAnsi="Arial" w:cs="Arial"/>
          <w:sz w:val="24"/>
          <w:szCs w:val="24"/>
        </w:rPr>
        <w:t xml:space="preserve">  The food should be sterilized before use, either by heating in an over </w:t>
      </w:r>
      <w:proofErr w:type="spellStart"/>
      <w:r w:rsidR="00B7235A">
        <w:rPr>
          <w:rFonts w:ascii="Arial" w:hAnsi="Arial" w:cs="Arial"/>
          <w:sz w:val="24"/>
          <w:szCs w:val="24"/>
        </w:rPr>
        <w:t>over</w:t>
      </w:r>
      <w:proofErr w:type="spellEnd"/>
      <w:r w:rsidR="00B7235A">
        <w:rPr>
          <w:rFonts w:ascii="Arial" w:hAnsi="Arial" w:cs="Arial"/>
          <w:sz w:val="24"/>
          <w:szCs w:val="24"/>
        </w:rPr>
        <w:t xml:space="preserve"> 100</w:t>
      </w:r>
      <w:r w:rsidR="00BF5151" w:rsidRPr="00F37EEE">
        <w:rPr>
          <w:rFonts w:ascii="Arial" w:hAnsi="Arial" w:cs="Arial"/>
          <w:sz w:val="24"/>
          <w:szCs w:val="24"/>
          <w:vertAlign w:val="superscript"/>
        </w:rPr>
        <w:t>o</w:t>
      </w:r>
      <w:r w:rsidR="00B7235A">
        <w:rPr>
          <w:rFonts w:ascii="Arial" w:hAnsi="Arial" w:cs="Arial"/>
          <w:sz w:val="24"/>
          <w:szCs w:val="24"/>
        </w:rPr>
        <w:t xml:space="preserve">C for a few hours </w:t>
      </w:r>
      <w:r w:rsidR="00BF5151">
        <w:rPr>
          <w:rFonts w:ascii="Arial" w:hAnsi="Arial" w:cs="Arial"/>
          <w:sz w:val="24"/>
          <w:szCs w:val="24"/>
        </w:rPr>
        <w:t xml:space="preserve">or </w:t>
      </w:r>
      <w:proofErr w:type="gramStart"/>
      <w:r w:rsidR="00B7235A">
        <w:rPr>
          <w:rFonts w:ascii="Arial" w:hAnsi="Arial" w:cs="Arial"/>
          <w:sz w:val="24"/>
          <w:szCs w:val="24"/>
        </w:rPr>
        <w:t xml:space="preserve">by </w:t>
      </w:r>
      <w:r w:rsidR="00BF5151">
        <w:rPr>
          <w:rFonts w:ascii="Arial" w:hAnsi="Arial" w:cs="Arial"/>
          <w:sz w:val="24"/>
          <w:szCs w:val="24"/>
        </w:rPr>
        <w:t xml:space="preserve"> </w:t>
      </w:r>
      <w:r w:rsidR="00B7235A">
        <w:rPr>
          <w:rFonts w:ascii="Arial" w:hAnsi="Arial" w:cs="Arial"/>
          <w:sz w:val="24"/>
          <w:szCs w:val="24"/>
        </w:rPr>
        <w:t>cooling</w:t>
      </w:r>
      <w:proofErr w:type="gramEnd"/>
      <w:r w:rsidR="00B7235A">
        <w:rPr>
          <w:rFonts w:ascii="Arial" w:hAnsi="Arial" w:cs="Arial"/>
          <w:sz w:val="24"/>
          <w:szCs w:val="24"/>
        </w:rPr>
        <w:t xml:space="preserve"> </w:t>
      </w:r>
      <w:r w:rsidR="00BF5151">
        <w:rPr>
          <w:rFonts w:ascii="Arial" w:hAnsi="Arial" w:cs="Arial"/>
          <w:sz w:val="24"/>
          <w:szCs w:val="24"/>
        </w:rPr>
        <w:t xml:space="preserve"> </w:t>
      </w:r>
      <w:r w:rsidR="00B7235A">
        <w:rPr>
          <w:rFonts w:ascii="Arial" w:hAnsi="Arial" w:cs="Arial"/>
          <w:sz w:val="24"/>
          <w:szCs w:val="24"/>
        </w:rPr>
        <w:t xml:space="preserve">below </w:t>
      </w:r>
      <w:r w:rsidR="00BF5151">
        <w:rPr>
          <w:rFonts w:ascii="Arial" w:hAnsi="Arial" w:cs="Arial"/>
          <w:sz w:val="24"/>
          <w:szCs w:val="24"/>
        </w:rPr>
        <w:t>-</w:t>
      </w:r>
      <w:r w:rsidR="00B7235A">
        <w:rPr>
          <w:rFonts w:ascii="Arial" w:hAnsi="Arial" w:cs="Arial"/>
          <w:sz w:val="24"/>
          <w:szCs w:val="24"/>
        </w:rPr>
        <w:t>17.8</w:t>
      </w:r>
      <w:r w:rsidR="00BF5151" w:rsidRPr="00F37EEE">
        <w:rPr>
          <w:rFonts w:ascii="Arial" w:hAnsi="Arial" w:cs="Arial"/>
          <w:sz w:val="24"/>
          <w:szCs w:val="24"/>
          <w:vertAlign w:val="superscript"/>
        </w:rPr>
        <w:t>o</w:t>
      </w:r>
      <w:r w:rsidR="00B7235A">
        <w:rPr>
          <w:rFonts w:ascii="Arial" w:hAnsi="Arial" w:cs="Arial"/>
          <w:sz w:val="24"/>
          <w:szCs w:val="24"/>
        </w:rPr>
        <w:t>C for one week.  It is more convenient to heat sterilize the medium.  Care should be taken that all the portions of the food medium must attain a temperature 80 to 100</w:t>
      </w:r>
      <w:r w:rsidR="00BF5151" w:rsidRPr="00F37EEE">
        <w:rPr>
          <w:rFonts w:ascii="Arial" w:hAnsi="Arial" w:cs="Arial"/>
          <w:sz w:val="24"/>
          <w:szCs w:val="24"/>
          <w:vertAlign w:val="superscript"/>
        </w:rPr>
        <w:t>o</w:t>
      </w:r>
      <w:r w:rsidR="00B7235A">
        <w:rPr>
          <w:rFonts w:ascii="Arial" w:hAnsi="Arial" w:cs="Arial"/>
          <w:sz w:val="24"/>
          <w:szCs w:val="24"/>
        </w:rPr>
        <w:t xml:space="preserve">C for a required time.  Normally it takes six to eight hours for warming up the whole medium in 2 kg </w:t>
      </w:r>
      <w:proofErr w:type="spellStart"/>
      <w:r w:rsidR="00B7235A">
        <w:rPr>
          <w:rFonts w:ascii="Arial" w:hAnsi="Arial" w:cs="Arial"/>
          <w:sz w:val="24"/>
          <w:szCs w:val="24"/>
        </w:rPr>
        <w:t>kilner</w:t>
      </w:r>
      <w:proofErr w:type="spellEnd"/>
      <w:r w:rsidR="00B7235A">
        <w:rPr>
          <w:rFonts w:ascii="Arial" w:hAnsi="Arial" w:cs="Arial"/>
          <w:sz w:val="24"/>
          <w:szCs w:val="24"/>
        </w:rPr>
        <w:t xml:space="preserve"> jar.  It is important that containers used for the heat sterilization of good medium must be well sealed before healing and allowed to cool at room temperature to prevent loss of moisture.  The sterilized medium should not be used until at least </w:t>
      </w:r>
      <w:r w:rsidR="00D43CCE">
        <w:rPr>
          <w:rFonts w:ascii="Arial" w:hAnsi="Arial" w:cs="Arial"/>
          <w:sz w:val="24"/>
          <w:szCs w:val="24"/>
        </w:rPr>
        <w:t xml:space="preserve">15 days after sterilization to stabilize moisture and to equilibrate with the environment (Khan, 1981; </w:t>
      </w:r>
      <w:proofErr w:type="spellStart"/>
      <w:r w:rsidR="00D43CCE">
        <w:rPr>
          <w:rFonts w:ascii="Arial" w:hAnsi="Arial" w:cs="Arial"/>
          <w:sz w:val="24"/>
          <w:szCs w:val="24"/>
        </w:rPr>
        <w:t>Mondal</w:t>
      </w:r>
      <w:proofErr w:type="spellEnd"/>
      <w:r w:rsidR="00D43CCE">
        <w:rPr>
          <w:rFonts w:ascii="Arial" w:hAnsi="Arial" w:cs="Arial"/>
          <w:sz w:val="24"/>
          <w:szCs w:val="24"/>
        </w:rPr>
        <w:t xml:space="preserve">, 1984a).  Keeping some crumpled filter papers allow wandering surface for the larvae and adults.  The top of the culturing jars should be capped either with filter papers or muslin.  </w:t>
      </w:r>
      <w:proofErr w:type="spellStart"/>
      <w:r w:rsidR="00D43CCE">
        <w:rPr>
          <w:rFonts w:ascii="Arial" w:hAnsi="Arial" w:cs="Arial"/>
          <w:sz w:val="24"/>
          <w:szCs w:val="24"/>
        </w:rPr>
        <w:t>Sokoloff</w:t>
      </w:r>
      <w:proofErr w:type="spellEnd"/>
      <w:r w:rsidR="00D43CCE">
        <w:rPr>
          <w:rFonts w:ascii="Arial" w:hAnsi="Arial" w:cs="Arial"/>
          <w:sz w:val="24"/>
          <w:szCs w:val="24"/>
        </w:rPr>
        <w:t xml:space="preserve"> (1993) reported Humpbacked flies (family </w:t>
      </w:r>
      <w:proofErr w:type="spellStart"/>
      <w:r w:rsidR="00D43CCE">
        <w:rPr>
          <w:rFonts w:ascii="Arial" w:hAnsi="Arial" w:cs="Arial"/>
          <w:sz w:val="24"/>
          <w:szCs w:val="24"/>
        </w:rPr>
        <w:t>Phoridae</w:t>
      </w:r>
      <w:proofErr w:type="spellEnd"/>
      <w:r w:rsidR="00D43CCE">
        <w:rPr>
          <w:rFonts w:ascii="Arial" w:hAnsi="Arial" w:cs="Arial"/>
          <w:sz w:val="24"/>
          <w:szCs w:val="24"/>
        </w:rPr>
        <w:t xml:space="preserve">) in uncapped </w:t>
      </w:r>
      <w:r w:rsidR="00F37EEE" w:rsidRPr="00F37EEE">
        <w:rPr>
          <w:rFonts w:ascii="Arial" w:hAnsi="Arial" w:cs="Arial"/>
          <w:i/>
          <w:sz w:val="24"/>
          <w:szCs w:val="24"/>
        </w:rPr>
        <w:t>Tribolium</w:t>
      </w:r>
      <w:r w:rsidR="00D43CCE">
        <w:rPr>
          <w:rFonts w:ascii="Arial" w:hAnsi="Arial" w:cs="Arial"/>
          <w:sz w:val="24"/>
          <w:szCs w:val="24"/>
        </w:rPr>
        <w:t xml:space="preserve"> culture.</w:t>
      </w:r>
    </w:p>
    <w:p w:rsidR="00D43CCE" w:rsidRDefault="00D43CCE" w:rsidP="00CA50C4">
      <w:pPr>
        <w:spacing w:after="0" w:line="240" w:lineRule="auto"/>
        <w:rPr>
          <w:rFonts w:ascii="Arial" w:hAnsi="Arial" w:cs="Arial"/>
          <w:sz w:val="24"/>
          <w:szCs w:val="24"/>
        </w:rPr>
      </w:pPr>
    </w:p>
    <w:p w:rsidR="00D43CCE" w:rsidRPr="00BF5151" w:rsidRDefault="00D43CCE" w:rsidP="00CA50C4">
      <w:pPr>
        <w:spacing w:after="0" w:line="240" w:lineRule="auto"/>
        <w:rPr>
          <w:rFonts w:ascii="Arial" w:hAnsi="Arial" w:cs="Arial"/>
          <w:b/>
          <w:sz w:val="24"/>
          <w:szCs w:val="24"/>
        </w:rPr>
      </w:pPr>
      <w:proofErr w:type="gramStart"/>
      <w:r w:rsidRPr="00BF5151">
        <w:rPr>
          <w:rFonts w:ascii="Arial" w:hAnsi="Arial" w:cs="Arial"/>
          <w:b/>
          <w:sz w:val="24"/>
          <w:szCs w:val="24"/>
        </w:rPr>
        <w:t>Size  of</w:t>
      </w:r>
      <w:proofErr w:type="gramEnd"/>
      <w:r w:rsidRPr="00BF5151">
        <w:rPr>
          <w:rFonts w:ascii="Arial" w:hAnsi="Arial" w:cs="Arial"/>
          <w:b/>
          <w:sz w:val="24"/>
          <w:szCs w:val="24"/>
        </w:rPr>
        <w:t xml:space="preserve">  culture</w:t>
      </w:r>
    </w:p>
    <w:p w:rsidR="00F72EBE" w:rsidRDefault="00D43CCE" w:rsidP="00BF5151">
      <w:pPr>
        <w:spacing w:after="0" w:line="240" w:lineRule="auto"/>
        <w:jc w:val="both"/>
        <w:rPr>
          <w:rFonts w:ascii="Arial" w:hAnsi="Arial" w:cs="Arial"/>
          <w:sz w:val="24"/>
          <w:szCs w:val="24"/>
        </w:rPr>
      </w:pPr>
      <w:r>
        <w:rPr>
          <w:rFonts w:ascii="Arial" w:hAnsi="Arial" w:cs="Arial"/>
          <w:sz w:val="24"/>
          <w:szCs w:val="24"/>
        </w:rPr>
        <w:t xml:space="preserve">The size of individual </w:t>
      </w:r>
      <w:proofErr w:type="gramStart"/>
      <w:r>
        <w:rPr>
          <w:rFonts w:ascii="Arial" w:hAnsi="Arial" w:cs="Arial"/>
          <w:sz w:val="24"/>
          <w:szCs w:val="24"/>
        </w:rPr>
        <w:t>cultures,</w:t>
      </w:r>
      <w:proofErr w:type="gramEnd"/>
      <w:r>
        <w:rPr>
          <w:rFonts w:ascii="Arial" w:hAnsi="Arial" w:cs="Arial"/>
          <w:sz w:val="24"/>
          <w:szCs w:val="24"/>
        </w:rPr>
        <w:t xml:space="preserve"> or culture units is usually determined by the factors like the number of insects required by the particular investigation, capacity of the incubator or insect room in terms of the total number of cultur</w:t>
      </w:r>
      <w:r w:rsidR="00BF5151">
        <w:rPr>
          <w:rFonts w:ascii="Arial" w:hAnsi="Arial" w:cs="Arial"/>
          <w:sz w:val="24"/>
          <w:szCs w:val="24"/>
        </w:rPr>
        <w:t>e</w:t>
      </w:r>
      <w:r>
        <w:rPr>
          <w:rFonts w:ascii="Arial" w:hAnsi="Arial" w:cs="Arial"/>
          <w:sz w:val="24"/>
          <w:szCs w:val="24"/>
        </w:rPr>
        <w:t xml:space="preserve">s maintained.  In most species the biological factors also influence the size of cultures.  For example, </w:t>
      </w:r>
      <w:r w:rsidR="00F37EEE" w:rsidRPr="00F37EEE">
        <w:rPr>
          <w:rFonts w:ascii="Arial" w:hAnsi="Arial" w:cs="Arial"/>
          <w:i/>
          <w:sz w:val="24"/>
          <w:szCs w:val="24"/>
        </w:rPr>
        <w:t>Tribolium</w:t>
      </w:r>
      <w:r>
        <w:rPr>
          <w:rFonts w:ascii="Arial" w:hAnsi="Arial" w:cs="Arial"/>
          <w:sz w:val="24"/>
          <w:szCs w:val="24"/>
        </w:rPr>
        <w:t xml:space="preserve"> species are highly cannibalistic under the condition of high density (</w:t>
      </w:r>
      <w:proofErr w:type="spellStart"/>
      <w:r>
        <w:rPr>
          <w:rFonts w:ascii="Arial" w:hAnsi="Arial" w:cs="Arial"/>
          <w:sz w:val="24"/>
          <w:szCs w:val="24"/>
        </w:rPr>
        <w:t>Pajni</w:t>
      </w:r>
      <w:proofErr w:type="spellEnd"/>
      <w:r>
        <w:rPr>
          <w:rFonts w:ascii="Arial" w:hAnsi="Arial" w:cs="Arial"/>
          <w:sz w:val="24"/>
          <w:szCs w:val="24"/>
        </w:rPr>
        <w:t xml:space="preserve"> and </w:t>
      </w:r>
      <w:proofErr w:type="spellStart"/>
      <w:r>
        <w:rPr>
          <w:rFonts w:ascii="Arial" w:hAnsi="Arial" w:cs="Arial"/>
          <w:sz w:val="24"/>
          <w:szCs w:val="24"/>
        </w:rPr>
        <w:t>Virk</w:t>
      </w:r>
      <w:proofErr w:type="spellEnd"/>
      <w:r>
        <w:rPr>
          <w:rFonts w:ascii="Arial" w:hAnsi="Arial" w:cs="Arial"/>
          <w:sz w:val="24"/>
          <w:szCs w:val="24"/>
        </w:rPr>
        <w:t xml:space="preserve">, 1982) and are capable of delaying the developmental stage to avoid cannibalism in vulnerable </w:t>
      </w:r>
      <w:proofErr w:type="spellStart"/>
      <w:r>
        <w:rPr>
          <w:rFonts w:ascii="Arial" w:hAnsi="Arial" w:cs="Arial"/>
          <w:sz w:val="24"/>
          <w:szCs w:val="24"/>
        </w:rPr>
        <w:t>pupal</w:t>
      </w:r>
      <w:proofErr w:type="spellEnd"/>
      <w:r>
        <w:rPr>
          <w:rFonts w:ascii="Arial" w:hAnsi="Arial" w:cs="Arial"/>
          <w:sz w:val="24"/>
          <w:szCs w:val="24"/>
        </w:rPr>
        <w:t xml:space="preserve"> stage.  At high density, the food </w:t>
      </w:r>
      <w:proofErr w:type="spellStart"/>
      <w:r>
        <w:rPr>
          <w:rFonts w:ascii="Arial" w:hAnsi="Arial" w:cs="Arial"/>
          <w:sz w:val="24"/>
          <w:szCs w:val="24"/>
        </w:rPr>
        <w:t>demium</w:t>
      </w:r>
      <w:proofErr w:type="spellEnd"/>
      <w:r>
        <w:rPr>
          <w:rFonts w:ascii="Arial" w:hAnsi="Arial" w:cs="Arial"/>
          <w:sz w:val="24"/>
          <w:szCs w:val="24"/>
        </w:rPr>
        <w:t xml:space="preserve"> is also conditioned by the quinines secreted by the beetles, which has an inhibitory effect on reproductive process (</w:t>
      </w:r>
      <w:proofErr w:type="spellStart"/>
      <w:r>
        <w:rPr>
          <w:rFonts w:ascii="Arial" w:hAnsi="Arial" w:cs="Arial"/>
          <w:sz w:val="24"/>
          <w:szCs w:val="24"/>
        </w:rPr>
        <w:t>Mondal</w:t>
      </w:r>
      <w:proofErr w:type="spellEnd"/>
      <w:r>
        <w:rPr>
          <w:rFonts w:ascii="Arial" w:hAnsi="Arial" w:cs="Arial"/>
          <w:sz w:val="24"/>
          <w:szCs w:val="24"/>
        </w:rPr>
        <w:t xml:space="preserve">, 1983, 1992).  </w:t>
      </w:r>
      <w:proofErr w:type="gramStart"/>
      <w:r>
        <w:rPr>
          <w:rFonts w:ascii="Arial" w:hAnsi="Arial" w:cs="Arial"/>
          <w:sz w:val="24"/>
          <w:szCs w:val="24"/>
        </w:rPr>
        <w:t>Moreover, overcrowding of the beetles increase the moisture content of the culture media.</w:t>
      </w:r>
      <w:proofErr w:type="gramEnd"/>
      <w:r>
        <w:rPr>
          <w:rFonts w:ascii="Arial" w:hAnsi="Arial" w:cs="Arial"/>
          <w:sz w:val="24"/>
          <w:szCs w:val="24"/>
        </w:rPr>
        <w:t xml:space="preserve">  Molds develop on the culture medium and glue is formed by the flour particles in presence of condensed water droplets on the wall of the culture jars, even at the optimum moisture level (</w:t>
      </w:r>
      <w:proofErr w:type="spellStart"/>
      <w:r>
        <w:rPr>
          <w:rFonts w:ascii="Arial" w:hAnsi="Arial" w:cs="Arial"/>
          <w:sz w:val="24"/>
          <w:szCs w:val="24"/>
        </w:rPr>
        <w:t>Lezcano</w:t>
      </w:r>
      <w:proofErr w:type="spellEnd"/>
      <w:r>
        <w:rPr>
          <w:rFonts w:ascii="Arial" w:hAnsi="Arial" w:cs="Arial"/>
          <w:sz w:val="24"/>
          <w:szCs w:val="24"/>
        </w:rPr>
        <w:t xml:space="preserve"> and </w:t>
      </w:r>
      <w:proofErr w:type="spellStart"/>
      <w:r>
        <w:rPr>
          <w:rFonts w:ascii="Arial" w:hAnsi="Arial" w:cs="Arial"/>
          <w:sz w:val="24"/>
          <w:szCs w:val="24"/>
        </w:rPr>
        <w:t>Sokoloff</w:t>
      </w:r>
      <w:proofErr w:type="spellEnd"/>
      <w:r>
        <w:rPr>
          <w:rFonts w:ascii="Arial" w:hAnsi="Arial" w:cs="Arial"/>
          <w:sz w:val="24"/>
          <w:szCs w:val="24"/>
        </w:rPr>
        <w:t xml:space="preserve">, 1993).  Both of these conditions are fatal for the larvae and adults of </w:t>
      </w:r>
      <w:r w:rsidR="00F37EEE" w:rsidRPr="00F37EEE">
        <w:rPr>
          <w:rFonts w:ascii="Arial" w:hAnsi="Arial" w:cs="Arial"/>
          <w:i/>
          <w:sz w:val="24"/>
          <w:szCs w:val="24"/>
        </w:rPr>
        <w:t>Tribolium</w:t>
      </w:r>
      <w:r>
        <w:rPr>
          <w:rFonts w:ascii="Arial" w:hAnsi="Arial" w:cs="Arial"/>
          <w:sz w:val="24"/>
          <w:szCs w:val="24"/>
        </w:rPr>
        <w:t xml:space="preserve">.  On the other hand, a dry culture medium forms a plug which detaches from the walls of the container, and often used as refuges </w:t>
      </w:r>
      <w:r w:rsidR="00F72EBE">
        <w:rPr>
          <w:rFonts w:ascii="Arial" w:hAnsi="Arial" w:cs="Arial"/>
          <w:sz w:val="24"/>
          <w:szCs w:val="24"/>
        </w:rPr>
        <w:t xml:space="preserve">by the surviving larvae, pupae and adults.  Dried plugs sometimes used as food sources by the beetles.  Dry plugs together with the </w:t>
      </w:r>
      <w:proofErr w:type="spellStart"/>
      <w:r w:rsidR="00F72EBE">
        <w:rPr>
          <w:rFonts w:ascii="Arial" w:hAnsi="Arial" w:cs="Arial"/>
          <w:sz w:val="24"/>
          <w:szCs w:val="24"/>
        </w:rPr>
        <w:t>faeces</w:t>
      </w:r>
      <w:proofErr w:type="spellEnd"/>
      <w:r w:rsidR="00F72EBE">
        <w:rPr>
          <w:rFonts w:ascii="Arial" w:hAnsi="Arial" w:cs="Arial"/>
          <w:sz w:val="24"/>
          <w:szCs w:val="24"/>
        </w:rPr>
        <w:t xml:space="preserve"> and decaying </w:t>
      </w:r>
      <w:proofErr w:type="spellStart"/>
      <w:r w:rsidR="00F72EBE">
        <w:rPr>
          <w:rFonts w:ascii="Arial" w:hAnsi="Arial" w:cs="Arial"/>
          <w:sz w:val="24"/>
          <w:szCs w:val="24"/>
        </w:rPr>
        <w:t>cadavars</w:t>
      </w:r>
      <w:proofErr w:type="spellEnd"/>
      <w:r w:rsidR="00F72EBE">
        <w:rPr>
          <w:rFonts w:ascii="Arial" w:hAnsi="Arial" w:cs="Arial"/>
          <w:sz w:val="24"/>
          <w:szCs w:val="24"/>
        </w:rPr>
        <w:t xml:space="preserve"> may turn to a black liquid in which the beetles may be drowned.  The </w:t>
      </w:r>
      <w:proofErr w:type="spellStart"/>
      <w:r w:rsidR="00F72EBE">
        <w:rPr>
          <w:rFonts w:ascii="Arial" w:hAnsi="Arial" w:cs="Arial"/>
          <w:sz w:val="24"/>
          <w:szCs w:val="24"/>
        </w:rPr>
        <w:t>phorid</w:t>
      </w:r>
      <w:proofErr w:type="spellEnd"/>
      <w:r w:rsidR="00F72EBE">
        <w:rPr>
          <w:rFonts w:ascii="Arial" w:hAnsi="Arial" w:cs="Arial"/>
          <w:sz w:val="24"/>
          <w:szCs w:val="24"/>
        </w:rPr>
        <w:t xml:space="preserve"> flies are frequently found in the plugged culture media (</w:t>
      </w:r>
      <w:proofErr w:type="spellStart"/>
      <w:r w:rsidR="00F72EBE">
        <w:rPr>
          <w:rFonts w:ascii="Arial" w:hAnsi="Arial" w:cs="Arial"/>
          <w:sz w:val="24"/>
          <w:szCs w:val="24"/>
        </w:rPr>
        <w:t>Sokoloff</w:t>
      </w:r>
      <w:proofErr w:type="spellEnd"/>
      <w:r w:rsidR="00F72EBE">
        <w:rPr>
          <w:rFonts w:ascii="Arial" w:hAnsi="Arial" w:cs="Arial"/>
          <w:sz w:val="24"/>
          <w:szCs w:val="24"/>
        </w:rPr>
        <w:t>, 1993).</w:t>
      </w:r>
    </w:p>
    <w:p w:rsidR="00F72EBE" w:rsidRDefault="00F72EBE" w:rsidP="00CA50C4">
      <w:pPr>
        <w:spacing w:after="0" w:line="240" w:lineRule="auto"/>
        <w:rPr>
          <w:rFonts w:ascii="Arial" w:hAnsi="Arial" w:cs="Arial"/>
          <w:sz w:val="24"/>
          <w:szCs w:val="24"/>
        </w:rPr>
      </w:pPr>
    </w:p>
    <w:p w:rsidR="00D73169" w:rsidRDefault="00D73169" w:rsidP="00CA50C4">
      <w:pPr>
        <w:spacing w:after="0" w:line="240" w:lineRule="auto"/>
        <w:rPr>
          <w:rFonts w:ascii="Arial" w:hAnsi="Arial" w:cs="Arial"/>
          <w:b/>
          <w:sz w:val="24"/>
          <w:szCs w:val="24"/>
        </w:rPr>
      </w:pPr>
      <w:r>
        <w:rPr>
          <w:rFonts w:ascii="Arial" w:hAnsi="Arial" w:cs="Arial"/>
          <w:b/>
          <w:noProof/>
          <w:sz w:val="24"/>
          <w:szCs w:val="24"/>
        </w:rPr>
        <w:lastRenderedPageBreak/>
        <w:drawing>
          <wp:inline distT="0" distB="0" distL="0" distR="0">
            <wp:extent cx="5943600" cy="351760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943600" cy="3517604"/>
                    </a:xfrm>
                    <a:prstGeom prst="rect">
                      <a:avLst/>
                    </a:prstGeom>
                    <a:noFill/>
                    <a:ln w="9525">
                      <a:noFill/>
                      <a:miter lim="800000"/>
                      <a:headEnd/>
                      <a:tailEnd/>
                    </a:ln>
                  </pic:spPr>
                </pic:pic>
              </a:graphicData>
            </a:graphic>
          </wp:inline>
        </w:drawing>
      </w:r>
    </w:p>
    <w:p w:rsidR="00D73169" w:rsidRDefault="00D73169" w:rsidP="00CA50C4">
      <w:pPr>
        <w:spacing w:after="0" w:line="240" w:lineRule="auto"/>
        <w:rPr>
          <w:rFonts w:ascii="Arial" w:hAnsi="Arial" w:cs="Arial"/>
          <w:b/>
          <w:sz w:val="24"/>
          <w:szCs w:val="24"/>
        </w:rPr>
      </w:pPr>
    </w:p>
    <w:p w:rsidR="00D73169" w:rsidRDefault="00D73169" w:rsidP="00CA50C4">
      <w:pPr>
        <w:spacing w:after="0" w:line="240" w:lineRule="auto"/>
        <w:rPr>
          <w:rFonts w:ascii="Arial" w:hAnsi="Arial" w:cs="Arial"/>
          <w:b/>
          <w:sz w:val="24"/>
          <w:szCs w:val="24"/>
        </w:rPr>
      </w:pPr>
    </w:p>
    <w:p w:rsidR="00D73169" w:rsidRDefault="00D73169" w:rsidP="00CA50C4">
      <w:pPr>
        <w:spacing w:after="0" w:line="240" w:lineRule="auto"/>
        <w:rPr>
          <w:rFonts w:ascii="Arial" w:hAnsi="Arial" w:cs="Arial"/>
          <w:b/>
          <w:sz w:val="24"/>
          <w:szCs w:val="24"/>
        </w:rPr>
      </w:pPr>
      <w:r>
        <w:rPr>
          <w:rFonts w:ascii="Arial" w:hAnsi="Arial" w:cs="Arial"/>
          <w:b/>
          <w:noProof/>
          <w:sz w:val="24"/>
          <w:szCs w:val="24"/>
        </w:rPr>
        <w:drawing>
          <wp:inline distT="0" distB="0" distL="0" distR="0">
            <wp:extent cx="5943600" cy="408417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3600" cy="4084179"/>
                    </a:xfrm>
                    <a:prstGeom prst="rect">
                      <a:avLst/>
                    </a:prstGeom>
                    <a:noFill/>
                    <a:ln w="9525">
                      <a:noFill/>
                      <a:miter lim="800000"/>
                      <a:headEnd/>
                      <a:tailEnd/>
                    </a:ln>
                  </pic:spPr>
                </pic:pic>
              </a:graphicData>
            </a:graphic>
          </wp:inline>
        </w:drawing>
      </w:r>
    </w:p>
    <w:p w:rsidR="00D73169" w:rsidRDefault="00D73169" w:rsidP="00CA50C4">
      <w:pPr>
        <w:spacing w:after="0" w:line="240" w:lineRule="auto"/>
        <w:rPr>
          <w:rFonts w:ascii="Arial" w:hAnsi="Arial" w:cs="Arial"/>
          <w:b/>
          <w:sz w:val="24"/>
          <w:szCs w:val="24"/>
        </w:rPr>
      </w:pPr>
    </w:p>
    <w:p w:rsidR="00F72EBE" w:rsidRPr="00BF5151" w:rsidRDefault="00F72EBE" w:rsidP="00CA50C4">
      <w:pPr>
        <w:spacing w:after="0" w:line="240" w:lineRule="auto"/>
        <w:rPr>
          <w:rFonts w:ascii="Arial" w:hAnsi="Arial" w:cs="Arial"/>
          <w:b/>
          <w:sz w:val="24"/>
          <w:szCs w:val="24"/>
        </w:rPr>
      </w:pPr>
      <w:r w:rsidRPr="00BF5151">
        <w:rPr>
          <w:rFonts w:ascii="Arial" w:hAnsi="Arial" w:cs="Arial"/>
          <w:b/>
          <w:sz w:val="24"/>
          <w:szCs w:val="24"/>
        </w:rPr>
        <w:lastRenderedPageBreak/>
        <w:t>Mite control in cultures</w:t>
      </w:r>
    </w:p>
    <w:p w:rsidR="00F72EBE" w:rsidRDefault="00F72EBE" w:rsidP="00BF5151">
      <w:pPr>
        <w:spacing w:after="0" w:line="240" w:lineRule="auto"/>
        <w:jc w:val="both"/>
        <w:rPr>
          <w:rFonts w:ascii="Arial" w:hAnsi="Arial" w:cs="Arial"/>
          <w:sz w:val="24"/>
          <w:szCs w:val="24"/>
        </w:rPr>
      </w:pPr>
      <w:r>
        <w:rPr>
          <w:rFonts w:ascii="Arial" w:hAnsi="Arial" w:cs="Arial"/>
          <w:sz w:val="24"/>
          <w:szCs w:val="24"/>
        </w:rPr>
        <w:t xml:space="preserve">Mite populations develop frequently in </w:t>
      </w:r>
      <w:r w:rsidR="00F37EEE" w:rsidRPr="00F37EEE">
        <w:rPr>
          <w:rFonts w:ascii="Arial" w:hAnsi="Arial" w:cs="Arial"/>
          <w:i/>
          <w:sz w:val="24"/>
          <w:szCs w:val="24"/>
        </w:rPr>
        <w:t>Tribolium</w:t>
      </w:r>
      <w:r>
        <w:rPr>
          <w:rFonts w:ascii="Arial" w:hAnsi="Arial" w:cs="Arial"/>
          <w:sz w:val="24"/>
          <w:szCs w:val="24"/>
        </w:rPr>
        <w:t xml:space="preserve"> culture under conditions of high relative humidity.  The following aspects are important with regard to mite control in the cultures:</w:t>
      </w:r>
    </w:p>
    <w:p w:rsidR="00F72EBE" w:rsidRDefault="00F72EBE" w:rsidP="00CA50C4">
      <w:pPr>
        <w:spacing w:after="0" w:line="240" w:lineRule="auto"/>
        <w:rPr>
          <w:rFonts w:ascii="Arial" w:hAnsi="Arial" w:cs="Arial"/>
          <w:sz w:val="24"/>
          <w:szCs w:val="24"/>
        </w:rPr>
      </w:pPr>
    </w:p>
    <w:p w:rsidR="00F72EBE" w:rsidRPr="00F72EBE" w:rsidRDefault="00F72EBE" w:rsidP="00BF5151">
      <w:pPr>
        <w:pStyle w:val="ListParagraph"/>
        <w:numPr>
          <w:ilvl w:val="0"/>
          <w:numId w:val="6"/>
        </w:numPr>
        <w:spacing w:after="0" w:line="240" w:lineRule="auto"/>
        <w:jc w:val="both"/>
        <w:rPr>
          <w:rFonts w:ascii="Arial" w:hAnsi="Arial" w:cs="Arial"/>
          <w:sz w:val="24"/>
          <w:szCs w:val="24"/>
        </w:rPr>
      </w:pPr>
      <w:r w:rsidRPr="00F72EBE">
        <w:rPr>
          <w:rFonts w:ascii="Arial" w:hAnsi="Arial" w:cs="Arial"/>
          <w:sz w:val="24"/>
          <w:szCs w:val="24"/>
        </w:rPr>
        <w:t xml:space="preserve">Work space should be clean and after use should be swabbed with ethyl alcohol or lightly dusted with </w:t>
      </w:r>
      <w:proofErr w:type="spellStart"/>
      <w:r w:rsidRPr="00F72EBE">
        <w:rPr>
          <w:rFonts w:ascii="Arial" w:hAnsi="Arial" w:cs="Arial"/>
          <w:sz w:val="24"/>
          <w:szCs w:val="24"/>
        </w:rPr>
        <w:t>sulphur</w:t>
      </w:r>
      <w:proofErr w:type="spellEnd"/>
      <w:r w:rsidRPr="00F72EBE">
        <w:rPr>
          <w:rFonts w:ascii="Arial" w:hAnsi="Arial" w:cs="Arial"/>
          <w:sz w:val="24"/>
          <w:szCs w:val="24"/>
        </w:rPr>
        <w:t xml:space="preserve"> (Winks, 1983).  All </w:t>
      </w:r>
      <w:proofErr w:type="spellStart"/>
      <w:r w:rsidRPr="00F72EBE">
        <w:rPr>
          <w:rFonts w:ascii="Arial" w:hAnsi="Arial" w:cs="Arial"/>
          <w:sz w:val="24"/>
          <w:szCs w:val="24"/>
        </w:rPr>
        <w:t>glasswares</w:t>
      </w:r>
      <w:proofErr w:type="spellEnd"/>
      <w:r w:rsidRPr="00F72EBE">
        <w:rPr>
          <w:rFonts w:ascii="Arial" w:hAnsi="Arial" w:cs="Arial"/>
          <w:sz w:val="24"/>
          <w:szCs w:val="24"/>
        </w:rPr>
        <w:t xml:space="preserve"> and equipments </w:t>
      </w:r>
      <w:proofErr w:type="gramStart"/>
      <w:r w:rsidRPr="00F72EBE">
        <w:rPr>
          <w:rFonts w:ascii="Arial" w:hAnsi="Arial" w:cs="Arial"/>
          <w:sz w:val="24"/>
          <w:szCs w:val="24"/>
        </w:rPr>
        <w:t>used,</w:t>
      </w:r>
      <w:proofErr w:type="gramEnd"/>
      <w:r w:rsidRPr="00F72EBE">
        <w:rPr>
          <w:rFonts w:ascii="Arial" w:hAnsi="Arial" w:cs="Arial"/>
          <w:sz w:val="24"/>
          <w:szCs w:val="24"/>
        </w:rPr>
        <w:t xml:space="preserve"> should be clean and heat sterilize before and after use.</w:t>
      </w:r>
    </w:p>
    <w:p w:rsidR="00F72EBE" w:rsidRDefault="00F72EBE" w:rsidP="00CA50C4">
      <w:pPr>
        <w:spacing w:after="0" w:line="240" w:lineRule="auto"/>
        <w:rPr>
          <w:rFonts w:ascii="Arial" w:hAnsi="Arial" w:cs="Arial"/>
          <w:sz w:val="24"/>
          <w:szCs w:val="24"/>
        </w:rPr>
      </w:pPr>
    </w:p>
    <w:p w:rsidR="00F72EBE" w:rsidRDefault="00F72EBE" w:rsidP="00BF5151">
      <w:pPr>
        <w:pStyle w:val="ListParagraph"/>
        <w:numPr>
          <w:ilvl w:val="0"/>
          <w:numId w:val="6"/>
        </w:numPr>
        <w:spacing w:after="0" w:line="240" w:lineRule="auto"/>
        <w:jc w:val="both"/>
        <w:rPr>
          <w:rFonts w:ascii="Arial" w:hAnsi="Arial" w:cs="Arial"/>
          <w:sz w:val="24"/>
          <w:szCs w:val="24"/>
        </w:rPr>
      </w:pPr>
      <w:r>
        <w:rPr>
          <w:rFonts w:ascii="Arial" w:hAnsi="Arial" w:cs="Arial"/>
          <w:sz w:val="24"/>
          <w:szCs w:val="24"/>
        </w:rPr>
        <w:t>Culture should be rotated regularly by setting up new cultures and the old media should be destroyed.</w:t>
      </w:r>
    </w:p>
    <w:p w:rsidR="00F72EBE" w:rsidRPr="00F72EBE" w:rsidRDefault="00F72EBE" w:rsidP="00F72EBE">
      <w:pPr>
        <w:pStyle w:val="ListParagraph"/>
        <w:rPr>
          <w:rFonts w:ascii="Arial" w:hAnsi="Arial" w:cs="Arial"/>
          <w:sz w:val="24"/>
          <w:szCs w:val="24"/>
        </w:rPr>
      </w:pPr>
    </w:p>
    <w:p w:rsidR="00F72EBE" w:rsidRDefault="00F72EBE" w:rsidP="00BF5151">
      <w:pPr>
        <w:pStyle w:val="ListParagraph"/>
        <w:numPr>
          <w:ilvl w:val="0"/>
          <w:numId w:val="6"/>
        </w:numPr>
        <w:spacing w:after="0" w:line="240" w:lineRule="auto"/>
        <w:jc w:val="both"/>
        <w:rPr>
          <w:rFonts w:ascii="Arial" w:hAnsi="Arial" w:cs="Arial"/>
          <w:sz w:val="24"/>
          <w:szCs w:val="24"/>
        </w:rPr>
      </w:pPr>
      <w:r>
        <w:rPr>
          <w:rFonts w:ascii="Arial" w:hAnsi="Arial" w:cs="Arial"/>
          <w:sz w:val="24"/>
          <w:szCs w:val="24"/>
        </w:rPr>
        <w:t xml:space="preserve">It is better to use filter paper tops instead of </w:t>
      </w:r>
      <w:proofErr w:type="spellStart"/>
      <w:r>
        <w:rPr>
          <w:rFonts w:ascii="Arial" w:hAnsi="Arial" w:cs="Arial"/>
          <w:sz w:val="24"/>
          <w:szCs w:val="24"/>
        </w:rPr>
        <w:t>guaze</w:t>
      </w:r>
      <w:proofErr w:type="spellEnd"/>
      <w:r>
        <w:rPr>
          <w:rFonts w:ascii="Arial" w:hAnsi="Arial" w:cs="Arial"/>
          <w:sz w:val="24"/>
          <w:szCs w:val="24"/>
        </w:rPr>
        <w:t xml:space="preserve"> or muslin tops on the culture jars.</w:t>
      </w:r>
    </w:p>
    <w:p w:rsidR="00F72EBE" w:rsidRPr="00F72EBE" w:rsidRDefault="00F72EBE" w:rsidP="00F72EBE">
      <w:pPr>
        <w:pStyle w:val="ListParagraph"/>
        <w:rPr>
          <w:rFonts w:ascii="Arial" w:hAnsi="Arial" w:cs="Arial"/>
          <w:sz w:val="24"/>
          <w:szCs w:val="24"/>
        </w:rPr>
      </w:pPr>
    </w:p>
    <w:p w:rsidR="00F72EBE" w:rsidRDefault="00F72EBE" w:rsidP="00F72EBE">
      <w:pPr>
        <w:pStyle w:val="ListParagraph"/>
        <w:numPr>
          <w:ilvl w:val="0"/>
          <w:numId w:val="6"/>
        </w:numPr>
        <w:spacing w:after="0" w:line="240" w:lineRule="auto"/>
        <w:rPr>
          <w:rFonts w:ascii="Arial" w:hAnsi="Arial" w:cs="Arial"/>
          <w:sz w:val="24"/>
          <w:szCs w:val="24"/>
        </w:rPr>
      </w:pPr>
      <w:r>
        <w:rPr>
          <w:rFonts w:ascii="Arial" w:hAnsi="Arial" w:cs="Arial"/>
          <w:sz w:val="24"/>
          <w:szCs w:val="24"/>
        </w:rPr>
        <w:t>Cultures in the incubator should be placed on trays containing a small amount of paraffin oil (Winks, 1983).</w:t>
      </w:r>
    </w:p>
    <w:p w:rsidR="00F72EBE" w:rsidRPr="00F72EBE" w:rsidRDefault="00F72EBE" w:rsidP="00F72EBE">
      <w:pPr>
        <w:pStyle w:val="ListParagraph"/>
        <w:rPr>
          <w:rFonts w:ascii="Arial" w:hAnsi="Arial" w:cs="Arial"/>
          <w:sz w:val="24"/>
          <w:szCs w:val="24"/>
        </w:rPr>
      </w:pPr>
    </w:p>
    <w:p w:rsidR="00F72EBE" w:rsidRDefault="00F72EBE" w:rsidP="00F72EBE">
      <w:pPr>
        <w:pStyle w:val="ListParagraph"/>
        <w:numPr>
          <w:ilvl w:val="0"/>
          <w:numId w:val="6"/>
        </w:numPr>
        <w:spacing w:after="0" w:line="240" w:lineRule="auto"/>
        <w:jc w:val="both"/>
        <w:rPr>
          <w:rFonts w:ascii="Arial" w:hAnsi="Arial" w:cs="Arial"/>
          <w:sz w:val="24"/>
          <w:szCs w:val="24"/>
        </w:rPr>
      </w:pPr>
      <w:r>
        <w:rPr>
          <w:rFonts w:ascii="Arial" w:hAnsi="Arial" w:cs="Arial"/>
          <w:sz w:val="24"/>
          <w:szCs w:val="24"/>
        </w:rPr>
        <w:t xml:space="preserve">Mite infestations may be controlled in </w:t>
      </w:r>
      <w:r w:rsidR="00F37EEE" w:rsidRPr="00F37EEE">
        <w:rPr>
          <w:rFonts w:ascii="Arial" w:hAnsi="Arial" w:cs="Arial"/>
          <w:i/>
          <w:sz w:val="24"/>
          <w:szCs w:val="24"/>
        </w:rPr>
        <w:t>Tribolium</w:t>
      </w:r>
      <w:r>
        <w:rPr>
          <w:rFonts w:ascii="Arial" w:hAnsi="Arial" w:cs="Arial"/>
          <w:sz w:val="24"/>
          <w:szCs w:val="24"/>
        </w:rPr>
        <w:t xml:space="preserve"> cultures using chemicals like </w:t>
      </w:r>
      <w:proofErr w:type="spellStart"/>
      <w:r>
        <w:rPr>
          <w:rFonts w:ascii="Arial" w:hAnsi="Arial" w:cs="Arial"/>
          <w:sz w:val="24"/>
          <w:szCs w:val="24"/>
        </w:rPr>
        <w:t>dicofol</w:t>
      </w:r>
      <w:proofErr w:type="spellEnd"/>
      <w:r>
        <w:rPr>
          <w:rFonts w:ascii="Arial" w:hAnsi="Arial" w:cs="Arial"/>
          <w:sz w:val="24"/>
          <w:szCs w:val="24"/>
        </w:rPr>
        <w:t xml:space="preserve"> or </w:t>
      </w:r>
      <w:proofErr w:type="spellStart"/>
      <w:r>
        <w:rPr>
          <w:rFonts w:ascii="Arial" w:hAnsi="Arial" w:cs="Arial"/>
          <w:sz w:val="24"/>
          <w:szCs w:val="24"/>
        </w:rPr>
        <w:t>sulphur</w:t>
      </w:r>
      <w:proofErr w:type="spellEnd"/>
      <w:r>
        <w:rPr>
          <w:rFonts w:ascii="Arial" w:hAnsi="Arial" w:cs="Arial"/>
          <w:sz w:val="24"/>
          <w:szCs w:val="24"/>
        </w:rPr>
        <w:t>.</w:t>
      </w:r>
    </w:p>
    <w:p w:rsidR="00F72EBE" w:rsidRDefault="00D73169" w:rsidP="00D73169">
      <w:pPr>
        <w:jc w:val="both"/>
        <w:rPr>
          <w:rFonts w:ascii="Arial" w:hAnsi="Arial" w:cs="Arial"/>
          <w:sz w:val="24"/>
          <w:szCs w:val="24"/>
        </w:rPr>
      </w:pPr>
      <w:r>
        <w:rPr>
          <w:rFonts w:ascii="Arial" w:hAnsi="Arial" w:cs="Arial"/>
          <w:i/>
          <w:sz w:val="24"/>
          <w:szCs w:val="24"/>
        </w:rPr>
        <w:br/>
      </w:r>
      <w:proofErr w:type="spellStart"/>
      <w:r w:rsidR="00F06BF5" w:rsidRPr="00BF5151">
        <w:rPr>
          <w:rFonts w:ascii="Arial" w:hAnsi="Arial" w:cs="Arial"/>
          <w:i/>
          <w:sz w:val="24"/>
          <w:szCs w:val="24"/>
        </w:rPr>
        <w:t>Acarophenax</w:t>
      </w:r>
      <w:proofErr w:type="spellEnd"/>
      <w:r w:rsidR="00F06BF5" w:rsidRPr="00BF5151">
        <w:rPr>
          <w:rFonts w:ascii="Arial" w:hAnsi="Arial" w:cs="Arial"/>
          <w:i/>
          <w:sz w:val="24"/>
          <w:szCs w:val="24"/>
        </w:rPr>
        <w:t xml:space="preserve"> </w:t>
      </w:r>
      <w:proofErr w:type="spellStart"/>
      <w:r w:rsidR="00F06BF5" w:rsidRPr="00BF5151">
        <w:rPr>
          <w:rFonts w:ascii="Arial" w:hAnsi="Arial" w:cs="Arial"/>
          <w:i/>
          <w:sz w:val="24"/>
          <w:szCs w:val="24"/>
        </w:rPr>
        <w:t>tribolii</w:t>
      </w:r>
      <w:proofErr w:type="spellEnd"/>
      <w:r w:rsidR="00F06BF5">
        <w:rPr>
          <w:rFonts w:ascii="Arial" w:hAnsi="Arial" w:cs="Arial"/>
          <w:sz w:val="24"/>
          <w:szCs w:val="24"/>
        </w:rPr>
        <w:t xml:space="preserve"> is a common parasitic mite of different stored product beetles (</w:t>
      </w:r>
      <w:proofErr w:type="spellStart"/>
      <w:r w:rsidR="00F06BF5">
        <w:rPr>
          <w:rFonts w:ascii="Arial" w:hAnsi="Arial" w:cs="Arial"/>
          <w:sz w:val="24"/>
          <w:szCs w:val="24"/>
        </w:rPr>
        <w:t>Lepesme</w:t>
      </w:r>
      <w:proofErr w:type="spellEnd"/>
      <w:r w:rsidR="00F06BF5">
        <w:rPr>
          <w:rFonts w:ascii="Arial" w:hAnsi="Arial" w:cs="Arial"/>
          <w:sz w:val="24"/>
          <w:szCs w:val="24"/>
        </w:rPr>
        <w:t xml:space="preserve">, 1944).  Young females are found on the adults and their pupae (Evans </w:t>
      </w:r>
      <w:r w:rsidR="00F06BF5" w:rsidRPr="00BF5151">
        <w:rPr>
          <w:rFonts w:ascii="Arial" w:hAnsi="Arial" w:cs="Arial"/>
          <w:i/>
          <w:sz w:val="24"/>
          <w:szCs w:val="24"/>
        </w:rPr>
        <w:t>et al</w:t>
      </w:r>
      <w:r w:rsidR="00F06BF5">
        <w:rPr>
          <w:rFonts w:ascii="Arial" w:hAnsi="Arial" w:cs="Arial"/>
          <w:sz w:val="24"/>
          <w:szCs w:val="24"/>
        </w:rPr>
        <w:t xml:space="preserve">., 1961).  Just before maturation these female </w:t>
      </w:r>
      <w:proofErr w:type="spellStart"/>
      <w:r w:rsidR="00F06BF5">
        <w:rPr>
          <w:rFonts w:ascii="Arial" w:hAnsi="Arial" w:cs="Arial"/>
          <w:sz w:val="24"/>
          <w:szCs w:val="24"/>
        </w:rPr>
        <w:t>acari</w:t>
      </w:r>
      <w:proofErr w:type="spellEnd"/>
      <w:r w:rsidR="00F06BF5">
        <w:rPr>
          <w:rFonts w:ascii="Arial" w:hAnsi="Arial" w:cs="Arial"/>
          <w:sz w:val="24"/>
          <w:szCs w:val="24"/>
        </w:rPr>
        <w:t xml:space="preserve"> leave the host and commence to feed on the eggs of the beetles.  </w:t>
      </w:r>
      <w:proofErr w:type="gramStart"/>
      <w:r w:rsidR="00F06BF5">
        <w:rPr>
          <w:rFonts w:ascii="Arial" w:hAnsi="Arial" w:cs="Arial"/>
          <w:sz w:val="24"/>
          <w:szCs w:val="24"/>
        </w:rPr>
        <w:t>This</w:t>
      </w:r>
      <w:proofErr w:type="gramEnd"/>
      <w:r w:rsidR="00F06BF5">
        <w:rPr>
          <w:rFonts w:ascii="Arial" w:hAnsi="Arial" w:cs="Arial"/>
          <w:sz w:val="24"/>
          <w:szCs w:val="24"/>
        </w:rPr>
        <w:t xml:space="preserve"> </w:t>
      </w:r>
      <w:proofErr w:type="spellStart"/>
      <w:r w:rsidR="00F06BF5">
        <w:rPr>
          <w:rFonts w:ascii="Arial" w:hAnsi="Arial" w:cs="Arial"/>
          <w:sz w:val="24"/>
          <w:szCs w:val="24"/>
        </w:rPr>
        <w:t>acari</w:t>
      </w:r>
      <w:proofErr w:type="spellEnd"/>
      <w:r w:rsidR="00F06BF5">
        <w:rPr>
          <w:rFonts w:ascii="Arial" w:hAnsi="Arial" w:cs="Arial"/>
          <w:sz w:val="24"/>
          <w:szCs w:val="24"/>
        </w:rPr>
        <w:t xml:space="preserve"> is therefore very damaging to the laboratory cultures of </w:t>
      </w:r>
      <w:r w:rsidR="00F37EEE" w:rsidRPr="00F37EEE">
        <w:rPr>
          <w:rFonts w:ascii="Arial" w:hAnsi="Arial" w:cs="Arial"/>
          <w:i/>
          <w:sz w:val="24"/>
          <w:szCs w:val="24"/>
        </w:rPr>
        <w:t>Tribolium</w:t>
      </w:r>
      <w:r w:rsidR="00F06BF5">
        <w:rPr>
          <w:rFonts w:ascii="Arial" w:hAnsi="Arial" w:cs="Arial"/>
          <w:sz w:val="24"/>
          <w:szCs w:val="24"/>
        </w:rPr>
        <w:t xml:space="preserve">.  Arnaud </w:t>
      </w:r>
      <w:r w:rsidR="00F06BF5" w:rsidRPr="00BF5151">
        <w:rPr>
          <w:rFonts w:ascii="Arial" w:hAnsi="Arial" w:cs="Arial"/>
          <w:i/>
          <w:sz w:val="24"/>
          <w:szCs w:val="24"/>
        </w:rPr>
        <w:t>et al</w:t>
      </w:r>
      <w:r w:rsidR="00F06BF5">
        <w:rPr>
          <w:rFonts w:ascii="Arial" w:hAnsi="Arial" w:cs="Arial"/>
          <w:sz w:val="24"/>
          <w:szCs w:val="24"/>
        </w:rPr>
        <w:t xml:space="preserve">. (1966) gave a simple technique to eliminate </w:t>
      </w:r>
      <w:proofErr w:type="gramStart"/>
      <w:r w:rsidR="00F06BF5">
        <w:rPr>
          <w:rFonts w:ascii="Arial" w:hAnsi="Arial" w:cs="Arial"/>
          <w:sz w:val="24"/>
          <w:szCs w:val="24"/>
        </w:rPr>
        <w:t>this</w:t>
      </w:r>
      <w:proofErr w:type="gramEnd"/>
      <w:r w:rsidR="00F06BF5">
        <w:rPr>
          <w:rFonts w:ascii="Arial" w:hAnsi="Arial" w:cs="Arial"/>
          <w:sz w:val="24"/>
          <w:szCs w:val="24"/>
        </w:rPr>
        <w:t xml:space="preserve"> </w:t>
      </w:r>
      <w:proofErr w:type="spellStart"/>
      <w:r w:rsidR="00F06BF5">
        <w:rPr>
          <w:rFonts w:ascii="Arial" w:hAnsi="Arial" w:cs="Arial"/>
          <w:sz w:val="24"/>
          <w:szCs w:val="24"/>
        </w:rPr>
        <w:t>acari</w:t>
      </w:r>
      <w:proofErr w:type="spellEnd"/>
      <w:r w:rsidR="00F06BF5">
        <w:rPr>
          <w:rFonts w:ascii="Arial" w:hAnsi="Arial" w:cs="Arial"/>
          <w:sz w:val="24"/>
          <w:szCs w:val="24"/>
        </w:rPr>
        <w:t xml:space="preserve"> from </w:t>
      </w:r>
      <w:r w:rsidR="00F37EEE" w:rsidRPr="00F37EEE">
        <w:rPr>
          <w:rFonts w:ascii="Arial" w:hAnsi="Arial" w:cs="Arial"/>
          <w:i/>
          <w:sz w:val="24"/>
          <w:szCs w:val="24"/>
        </w:rPr>
        <w:t>Tribolium</w:t>
      </w:r>
      <w:r w:rsidR="00F06BF5">
        <w:rPr>
          <w:rFonts w:ascii="Arial" w:hAnsi="Arial" w:cs="Arial"/>
          <w:sz w:val="24"/>
          <w:szCs w:val="24"/>
        </w:rPr>
        <w:t xml:space="preserve"> rears.</w:t>
      </w:r>
    </w:p>
    <w:p w:rsidR="00F06BF5" w:rsidRDefault="00F06BF5" w:rsidP="00BF5151">
      <w:pPr>
        <w:pStyle w:val="ListParagraph"/>
        <w:numPr>
          <w:ilvl w:val="0"/>
          <w:numId w:val="7"/>
        </w:numPr>
        <w:spacing w:after="0" w:line="240" w:lineRule="auto"/>
        <w:jc w:val="both"/>
        <w:rPr>
          <w:rFonts w:ascii="Arial" w:hAnsi="Arial" w:cs="Arial"/>
          <w:sz w:val="24"/>
          <w:szCs w:val="24"/>
        </w:rPr>
      </w:pPr>
      <w:r>
        <w:rPr>
          <w:rFonts w:ascii="Arial" w:hAnsi="Arial" w:cs="Arial"/>
          <w:sz w:val="24"/>
          <w:szCs w:val="24"/>
        </w:rPr>
        <w:t xml:space="preserve"> Infested adults should be isolated in </w:t>
      </w:r>
      <w:proofErr w:type="spellStart"/>
      <w:r>
        <w:rPr>
          <w:rFonts w:ascii="Arial" w:hAnsi="Arial" w:cs="Arial"/>
          <w:sz w:val="24"/>
          <w:szCs w:val="24"/>
        </w:rPr>
        <w:t>petri</w:t>
      </w:r>
      <w:proofErr w:type="spellEnd"/>
      <w:r>
        <w:rPr>
          <w:rFonts w:ascii="Arial" w:hAnsi="Arial" w:cs="Arial"/>
          <w:sz w:val="24"/>
          <w:szCs w:val="24"/>
        </w:rPr>
        <w:t xml:space="preserve"> dishes and placed in a </w:t>
      </w:r>
      <w:proofErr w:type="spellStart"/>
      <w:r>
        <w:rPr>
          <w:rFonts w:ascii="Arial" w:hAnsi="Arial" w:cs="Arial"/>
          <w:sz w:val="24"/>
          <w:szCs w:val="24"/>
        </w:rPr>
        <w:t>dessicator</w:t>
      </w:r>
      <w:proofErr w:type="spellEnd"/>
      <w:r>
        <w:rPr>
          <w:rFonts w:ascii="Arial" w:hAnsi="Arial" w:cs="Arial"/>
          <w:sz w:val="24"/>
          <w:szCs w:val="24"/>
        </w:rPr>
        <w:t xml:space="preserve"> containing 5% </w:t>
      </w:r>
      <w:proofErr w:type="spellStart"/>
      <w:r>
        <w:rPr>
          <w:rFonts w:ascii="Arial" w:hAnsi="Arial" w:cs="Arial"/>
          <w:sz w:val="24"/>
          <w:szCs w:val="24"/>
        </w:rPr>
        <w:t>formol</w:t>
      </w:r>
      <w:proofErr w:type="spellEnd"/>
      <w:r>
        <w:rPr>
          <w:rFonts w:ascii="Arial" w:hAnsi="Arial" w:cs="Arial"/>
          <w:sz w:val="24"/>
          <w:szCs w:val="24"/>
        </w:rPr>
        <w:t xml:space="preserve"> solution, for 10 hours.  This treatment kills the </w:t>
      </w:r>
      <w:proofErr w:type="spellStart"/>
      <w:r>
        <w:rPr>
          <w:rFonts w:ascii="Arial" w:hAnsi="Arial" w:cs="Arial"/>
          <w:sz w:val="24"/>
          <w:szCs w:val="24"/>
        </w:rPr>
        <w:t>acari</w:t>
      </w:r>
      <w:proofErr w:type="spellEnd"/>
      <w:r>
        <w:rPr>
          <w:rFonts w:ascii="Arial" w:hAnsi="Arial" w:cs="Arial"/>
          <w:sz w:val="24"/>
          <w:szCs w:val="24"/>
        </w:rPr>
        <w:t xml:space="preserve"> present upon the beetles.  </w:t>
      </w:r>
    </w:p>
    <w:p w:rsidR="00F06BF5" w:rsidRDefault="00F06BF5" w:rsidP="00BF5151">
      <w:pPr>
        <w:pStyle w:val="ListParagraph"/>
        <w:numPr>
          <w:ilvl w:val="0"/>
          <w:numId w:val="7"/>
        </w:numPr>
        <w:spacing w:after="0" w:line="240" w:lineRule="auto"/>
        <w:jc w:val="both"/>
        <w:rPr>
          <w:rFonts w:ascii="Arial" w:hAnsi="Arial" w:cs="Arial"/>
          <w:sz w:val="24"/>
          <w:szCs w:val="24"/>
        </w:rPr>
      </w:pPr>
      <w:r>
        <w:rPr>
          <w:rFonts w:ascii="Arial" w:hAnsi="Arial" w:cs="Arial"/>
          <w:sz w:val="24"/>
          <w:szCs w:val="24"/>
        </w:rPr>
        <w:t>The adults are then transferred in fresh rearing medium (wheat flour and brewer’s yeast in a ratio of 10:1) for 24 hours.</w:t>
      </w:r>
    </w:p>
    <w:p w:rsidR="00F06BF5" w:rsidRDefault="00F06BF5" w:rsidP="00BF5151">
      <w:pPr>
        <w:pStyle w:val="ListParagraph"/>
        <w:numPr>
          <w:ilvl w:val="0"/>
          <w:numId w:val="7"/>
        </w:numPr>
        <w:spacing w:after="0" w:line="240" w:lineRule="auto"/>
        <w:jc w:val="both"/>
        <w:rPr>
          <w:rFonts w:ascii="Arial" w:hAnsi="Arial" w:cs="Arial"/>
          <w:sz w:val="24"/>
          <w:szCs w:val="24"/>
        </w:rPr>
      </w:pPr>
      <w:r>
        <w:rPr>
          <w:rFonts w:ascii="Arial" w:hAnsi="Arial" w:cs="Arial"/>
          <w:sz w:val="24"/>
          <w:szCs w:val="24"/>
        </w:rPr>
        <w:t>The eggs laid by these adults are then collected and passed through the above mentioned disinfection condition for six hours.</w:t>
      </w:r>
    </w:p>
    <w:p w:rsidR="00F06BF5" w:rsidRDefault="00F06BF5" w:rsidP="00BF5151">
      <w:pPr>
        <w:pStyle w:val="ListParagraph"/>
        <w:numPr>
          <w:ilvl w:val="0"/>
          <w:numId w:val="7"/>
        </w:numPr>
        <w:spacing w:after="0" w:line="240" w:lineRule="auto"/>
        <w:jc w:val="both"/>
        <w:rPr>
          <w:rFonts w:ascii="Arial" w:hAnsi="Arial" w:cs="Arial"/>
          <w:sz w:val="24"/>
          <w:szCs w:val="24"/>
        </w:rPr>
      </w:pPr>
      <w:r>
        <w:rPr>
          <w:rFonts w:ascii="Arial" w:hAnsi="Arial" w:cs="Arial"/>
          <w:sz w:val="24"/>
          <w:szCs w:val="24"/>
        </w:rPr>
        <w:t xml:space="preserve">The eggs are then incubated in a fresh rearing medium at 30 </w:t>
      </w:r>
      <w:r>
        <w:rPr>
          <w:rFonts w:ascii="Arial" w:hAnsi="Arial" w:cs="Arial"/>
          <w:sz w:val="24"/>
          <w:szCs w:val="24"/>
          <w:u w:val="single"/>
        </w:rPr>
        <w:t>+</w:t>
      </w:r>
      <w:r>
        <w:rPr>
          <w:rFonts w:ascii="Arial" w:hAnsi="Arial" w:cs="Arial"/>
          <w:sz w:val="24"/>
          <w:szCs w:val="24"/>
        </w:rPr>
        <w:t xml:space="preserve"> 3</w:t>
      </w:r>
      <w:r w:rsidR="00BF5151" w:rsidRPr="00F37EEE">
        <w:rPr>
          <w:rFonts w:ascii="Arial" w:hAnsi="Arial" w:cs="Arial"/>
          <w:sz w:val="24"/>
          <w:szCs w:val="24"/>
          <w:vertAlign w:val="superscript"/>
        </w:rPr>
        <w:t>o</w:t>
      </w:r>
      <w:r>
        <w:rPr>
          <w:rFonts w:ascii="Arial" w:hAnsi="Arial" w:cs="Arial"/>
          <w:sz w:val="24"/>
          <w:szCs w:val="24"/>
        </w:rPr>
        <w:t xml:space="preserve">C and 60 </w:t>
      </w:r>
      <w:r>
        <w:rPr>
          <w:rFonts w:ascii="Arial" w:hAnsi="Arial" w:cs="Arial"/>
          <w:sz w:val="24"/>
          <w:szCs w:val="24"/>
          <w:u w:val="single"/>
        </w:rPr>
        <w:t>+</w:t>
      </w:r>
      <w:r>
        <w:rPr>
          <w:rFonts w:ascii="Arial" w:hAnsi="Arial" w:cs="Arial"/>
          <w:sz w:val="24"/>
          <w:szCs w:val="24"/>
        </w:rPr>
        <w:t xml:space="preserve"> 5% RH.</w:t>
      </w:r>
    </w:p>
    <w:p w:rsidR="00F06BF5" w:rsidRDefault="00F06BF5" w:rsidP="00BF5151">
      <w:pPr>
        <w:pStyle w:val="ListParagraph"/>
        <w:numPr>
          <w:ilvl w:val="0"/>
          <w:numId w:val="7"/>
        </w:numPr>
        <w:spacing w:after="0" w:line="240" w:lineRule="auto"/>
        <w:jc w:val="both"/>
        <w:rPr>
          <w:rFonts w:ascii="Arial" w:hAnsi="Arial" w:cs="Arial"/>
          <w:sz w:val="24"/>
          <w:szCs w:val="24"/>
        </w:rPr>
      </w:pPr>
      <w:r>
        <w:rPr>
          <w:rFonts w:ascii="Arial" w:hAnsi="Arial" w:cs="Arial"/>
          <w:sz w:val="24"/>
          <w:szCs w:val="24"/>
        </w:rPr>
        <w:t>All the materials used and the incubator also should be disinfected within 12 hours of the process.</w:t>
      </w:r>
    </w:p>
    <w:p w:rsidR="00F06BF5" w:rsidRDefault="00F06BF5" w:rsidP="00F06BF5">
      <w:pPr>
        <w:spacing w:after="0" w:line="240" w:lineRule="auto"/>
        <w:rPr>
          <w:rFonts w:ascii="Arial" w:hAnsi="Arial" w:cs="Arial"/>
          <w:sz w:val="24"/>
          <w:szCs w:val="24"/>
        </w:rPr>
      </w:pPr>
      <w:r>
        <w:rPr>
          <w:rFonts w:ascii="Arial" w:hAnsi="Arial" w:cs="Arial"/>
          <w:sz w:val="24"/>
          <w:szCs w:val="24"/>
        </w:rPr>
        <w:t>A new culture may begin with these eggs.</w:t>
      </w:r>
    </w:p>
    <w:p w:rsidR="00146908" w:rsidRDefault="00146908" w:rsidP="00F06BF5">
      <w:pPr>
        <w:spacing w:after="0" w:line="240" w:lineRule="auto"/>
        <w:rPr>
          <w:rFonts w:ascii="Arial" w:hAnsi="Arial" w:cs="Arial"/>
          <w:sz w:val="24"/>
          <w:szCs w:val="24"/>
        </w:rPr>
      </w:pPr>
    </w:p>
    <w:p w:rsidR="00146908" w:rsidRDefault="00146908" w:rsidP="00F06BF5">
      <w:pPr>
        <w:spacing w:after="0" w:line="240" w:lineRule="auto"/>
        <w:rPr>
          <w:rFonts w:ascii="Arial" w:hAnsi="Arial" w:cs="Arial"/>
          <w:sz w:val="24"/>
          <w:szCs w:val="24"/>
        </w:rPr>
      </w:pPr>
    </w:p>
    <w:p w:rsidR="00146908" w:rsidRPr="00772A84" w:rsidRDefault="00146908" w:rsidP="00F06BF5">
      <w:pPr>
        <w:spacing w:after="0" w:line="240" w:lineRule="auto"/>
        <w:rPr>
          <w:rFonts w:ascii="Arial" w:hAnsi="Arial" w:cs="Arial"/>
          <w:b/>
          <w:sz w:val="24"/>
          <w:szCs w:val="24"/>
        </w:rPr>
      </w:pPr>
      <w:proofErr w:type="gramStart"/>
      <w:r w:rsidRPr="00772A84">
        <w:rPr>
          <w:rFonts w:ascii="Arial" w:hAnsi="Arial" w:cs="Arial"/>
          <w:b/>
          <w:sz w:val="24"/>
          <w:szCs w:val="24"/>
        </w:rPr>
        <w:t>Disease  control</w:t>
      </w:r>
      <w:proofErr w:type="gramEnd"/>
      <w:r w:rsidRPr="00772A84">
        <w:rPr>
          <w:rFonts w:ascii="Arial" w:hAnsi="Arial" w:cs="Arial"/>
          <w:b/>
          <w:sz w:val="24"/>
          <w:szCs w:val="24"/>
        </w:rPr>
        <w:t xml:space="preserve">  in  cultures</w:t>
      </w:r>
    </w:p>
    <w:p w:rsidR="00146908" w:rsidRDefault="00F37EEE" w:rsidP="00772A84">
      <w:pPr>
        <w:spacing w:after="0" w:line="240" w:lineRule="auto"/>
        <w:jc w:val="both"/>
        <w:rPr>
          <w:rFonts w:ascii="Arial" w:hAnsi="Arial" w:cs="Arial"/>
          <w:sz w:val="24"/>
          <w:szCs w:val="24"/>
        </w:rPr>
      </w:pPr>
      <w:r w:rsidRPr="00F37EEE">
        <w:rPr>
          <w:rFonts w:ascii="Arial" w:hAnsi="Arial" w:cs="Arial"/>
          <w:i/>
          <w:sz w:val="24"/>
          <w:szCs w:val="24"/>
        </w:rPr>
        <w:t>Tribolium</w:t>
      </w:r>
      <w:r w:rsidR="00146908">
        <w:rPr>
          <w:rFonts w:ascii="Arial" w:hAnsi="Arial" w:cs="Arial"/>
          <w:sz w:val="24"/>
          <w:szCs w:val="24"/>
        </w:rPr>
        <w:t xml:space="preserve"> cultures are very often attacked by pathogens which are capable of eliminating the whole culture in the laboratory.  The most destructive organisms in this context are the </w:t>
      </w:r>
      <w:proofErr w:type="spellStart"/>
      <w:r w:rsidR="00146908">
        <w:rPr>
          <w:rFonts w:ascii="Arial" w:hAnsi="Arial" w:cs="Arial"/>
          <w:sz w:val="24"/>
          <w:szCs w:val="24"/>
        </w:rPr>
        <w:t>protozoans</w:t>
      </w:r>
      <w:proofErr w:type="spellEnd"/>
      <w:r w:rsidR="00146908">
        <w:rPr>
          <w:rFonts w:ascii="Arial" w:hAnsi="Arial" w:cs="Arial"/>
          <w:sz w:val="24"/>
          <w:szCs w:val="24"/>
        </w:rPr>
        <w:t xml:space="preserve">, </w:t>
      </w:r>
      <w:proofErr w:type="spellStart"/>
      <w:r w:rsidR="00146908">
        <w:rPr>
          <w:rFonts w:ascii="Arial" w:hAnsi="Arial" w:cs="Arial"/>
          <w:sz w:val="24"/>
          <w:szCs w:val="24"/>
        </w:rPr>
        <w:t>viz</w:t>
      </w:r>
      <w:proofErr w:type="spellEnd"/>
      <w:r w:rsidR="00146908">
        <w:rPr>
          <w:rFonts w:ascii="Arial" w:hAnsi="Arial" w:cs="Arial"/>
          <w:sz w:val="24"/>
          <w:szCs w:val="24"/>
        </w:rPr>
        <w:t xml:space="preserve">; </w:t>
      </w:r>
      <w:proofErr w:type="spellStart"/>
      <w:r w:rsidR="00146908" w:rsidRPr="00772A84">
        <w:rPr>
          <w:rFonts w:ascii="Arial" w:hAnsi="Arial" w:cs="Arial"/>
          <w:i/>
          <w:sz w:val="24"/>
          <w:szCs w:val="24"/>
        </w:rPr>
        <w:t>Farinocystis</w:t>
      </w:r>
      <w:proofErr w:type="spellEnd"/>
      <w:r w:rsidR="00146908" w:rsidRPr="00772A84">
        <w:rPr>
          <w:rFonts w:ascii="Arial" w:hAnsi="Arial" w:cs="Arial"/>
          <w:i/>
          <w:sz w:val="24"/>
          <w:szCs w:val="24"/>
        </w:rPr>
        <w:t xml:space="preserve"> </w:t>
      </w:r>
      <w:proofErr w:type="spellStart"/>
      <w:r w:rsidR="00146908" w:rsidRPr="00772A84">
        <w:rPr>
          <w:rFonts w:ascii="Arial" w:hAnsi="Arial" w:cs="Arial"/>
          <w:i/>
          <w:sz w:val="24"/>
          <w:szCs w:val="24"/>
        </w:rPr>
        <w:t>tribolii</w:t>
      </w:r>
      <w:proofErr w:type="spellEnd"/>
      <w:r w:rsidR="00146908">
        <w:rPr>
          <w:rFonts w:ascii="Arial" w:hAnsi="Arial" w:cs="Arial"/>
          <w:sz w:val="24"/>
          <w:szCs w:val="24"/>
        </w:rPr>
        <w:t xml:space="preserve"> Weiser, </w:t>
      </w:r>
      <w:proofErr w:type="spellStart"/>
      <w:r w:rsidR="00146908" w:rsidRPr="00772A84">
        <w:rPr>
          <w:rFonts w:ascii="Arial" w:hAnsi="Arial" w:cs="Arial"/>
          <w:i/>
          <w:sz w:val="24"/>
          <w:szCs w:val="24"/>
        </w:rPr>
        <w:t>Adelina</w:t>
      </w:r>
      <w:proofErr w:type="spellEnd"/>
      <w:r w:rsidR="00146908" w:rsidRPr="00772A84">
        <w:rPr>
          <w:rFonts w:ascii="Arial" w:hAnsi="Arial" w:cs="Arial"/>
          <w:i/>
          <w:sz w:val="24"/>
          <w:szCs w:val="24"/>
        </w:rPr>
        <w:t xml:space="preserve"> </w:t>
      </w:r>
      <w:proofErr w:type="spellStart"/>
      <w:r w:rsidR="00146908" w:rsidRPr="00772A84">
        <w:rPr>
          <w:rFonts w:ascii="Arial" w:hAnsi="Arial" w:cs="Arial"/>
          <w:i/>
          <w:sz w:val="24"/>
          <w:szCs w:val="24"/>
        </w:rPr>
        <w:t>triboli</w:t>
      </w:r>
      <w:proofErr w:type="spellEnd"/>
      <w:r w:rsidR="00146908">
        <w:rPr>
          <w:rFonts w:ascii="Arial" w:hAnsi="Arial" w:cs="Arial"/>
          <w:sz w:val="24"/>
          <w:szCs w:val="24"/>
        </w:rPr>
        <w:t xml:space="preserve">, Bhatia and </w:t>
      </w:r>
      <w:proofErr w:type="spellStart"/>
      <w:r w:rsidR="00146908" w:rsidRPr="00772A84">
        <w:rPr>
          <w:rFonts w:ascii="Arial" w:hAnsi="Arial" w:cs="Arial"/>
          <w:i/>
          <w:sz w:val="24"/>
          <w:szCs w:val="24"/>
        </w:rPr>
        <w:lastRenderedPageBreak/>
        <w:t>Nosema</w:t>
      </w:r>
      <w:proofErr w:type="spellEnd"/>
      <w:r w:rsidR="00146908" w:rsidRPr="00772A84">
        <w:rPr>
          <w:rFonts w:ascii="Arial" w:hAnsi="Arial" w:cs="Arial"/>
          <w:i/>
          <w:sz w:val="24"/>
          <w:szCs w:val="24"/>
        </w:rPr>
        <w:t xml:space="preserve"> </w:t>
      </w:r>
      <w:proofErr w:type="spellStart"/>
      <w:r w:rsidR="00146908" w:rsidRPr="00772A84">
        <w:rPr>
          <w:rFonts w:ascii="Arial" w:hAnsi="Arial" w:cs="Arial"/>
          <w:i/>
          <w:sz w:val="24"/>
          <w:szCs w:val="24"/>
        </w:rPr>
        <w:t>whitei</w:t>
      </w:r>
      <w:proofErr w:type="spellEnd"/>
      <w:r w:rsidR="00146908">
        <w:rPr>
          <w:rFonts w:ascii="Arial" w:hAnsi="Arial" w:cs="Arial"/>
          <w:sz w:val="24"/>
          <w:szCs w:val="24"/>
        </w:rPr>
        <w:t xml:space="preserve"> Weiser (</w:t>
      </w:r>
      <w:proofErr w:type="spellStart"/>
      <w:r w:rsidR="00146908">
        <w:rPr>
          <w:rFonts w:ascii="Arial" w:hAnsi="Arial" w:cs="Arial"/>
          <w:sz w:val="24"/>
          <w:szCs w:val="24"/>
        </w:rPr>
        <w:t>Sokoloff</w:t>
      </w:r>
      <w:proofErr w:type="spellEnd"/>
      <w:r w:rsidR="00146908">
        <w:rPr>
          <w:rFonts w:ascii="Arial" w:hAnsi="Arial" w:cs="Arial"/>
          <w:sz w:val="24"/>
          <w:szCs w:val="24"/>
        </w:rPr>
        <w:t xml:space="preserve">, 1974).  The symptoms for both </w:t>
      </w:r>
      <w:r w:rsidR="00146908" w:rsidRPr="00772A84">
        <w:rPr>
          <w:rFonts w:ascii="Arial" w:hAnsi="Arial" w:cs="Arial"/>
          <w:i/>
          <w:sz w:val="24"/>
          <w:szCs w:val="24"/>
        </w:rPr>
        <w:t xml:space="preserve">F. </w:t>
      </w:r>
      <w:proofErr w:type="spellStart"/>
      <w:r w:rsidR="00146908" w:rsidRPr="00772A84">
        <w:rPr>
          <w:rFonts w:ascii="Arial" w:hAnsi="Arial" w:cs="Arial"/>
          <w:i/>
          <w:sz w:val="24"/>
          <w:szCs w:val="24"/>
        </w:rPr>
        <w:t>tribolii</w:t>
      </w:r>
      <w:proofErr w:type="spellEnd"/>
      <w:r w:rsidR="00146908">
        <w:rPr>
          <w:rFonts w:ascii="Arial" w:hAnsi="Arial" w:cs="Arial"/>
          <w:sz w:val="24"/>
          <w:szCs w:val="24"/>
        </w:rPr>
        <w:t xml:space="preserve"> and </w:t>
      </w:r>
      <w:proofErr w:type="spellStart"/>
      <w:r w:rsidR="00146908" w:rsidRPr="00772A84">
        <w:rPr>
          <w:rFonts w:ascii="Arial" w:hAnsi="Arial" w:cs="Arial"/>
          <w:i/>
          <w:sz w:val="24"/>
          <w:szCs w:val="24"/>
        </w:rPr>
        <w:t>A.tribolii</w:t>
      </w:r>
      <w:proofErr w:type="spellEnd"/>
      <w:r w:rsidR="00146908">
        <w:rPr>
          <w:rFonts w:ascii="Arial" w:hAnsi="Arial" w:cs="Arial"/>
          <w:sz w:val="24"/>
          <w:szCs w:val="24"/>
        </w:rPr>
        <w:t xml:space="preserve"> are similar, infected cultures are poor in condition with a low yield of progeny, high adult mortality, blackened dead larvae and pupae, and a slightly dark appearance on the culture surface.  Larvae of </w:t>
      </w:r>
      <w:r w:rsidRPr="00F37EEE">
        <w:rPr>
          <w:rFonts w:ascii="Arial" w:hAnsi="Arial" w:cs="Arial"/>
          <w:i/>
          <w:sz w:val="24"/>
          <w:szCs w:val="24"/>
        </w:rPr>
        <w:t>Tribolium</w:t>
      </w:r>
      <w:r w:rsidR="00146908">
        <w:rPr>
          <w:rFonts w:ascii="Arial" w:hAnsi="Arial" w:cs="Arial"/>
          <w:sz w:val="24"/>
          <w:szCs w:val="24"/>
        </w:rPr>
        <w:t xml:space="preserve"> infected with </w:t>
      </w:r>
      <w:r w:rsidR="00146908">
        <w:rPr>
          <w:rFonts w:ascii="Arial" w:hAnsi="Arial" w:cs="Arial"/>
          <w:sz w:val="24"/>
          <w:szCs w:val="24"/>
          <w:u w:val="single"/>
        </w:rPr>
        <w:t xml:space="preserve">N. </w:t>
      </w:r>
      <w:proofErr w:type="spellStart"/>
      <w:r w:rsidR="00146908">
        <w:rPr>
          <w:rFonts w:ascii="Arial" w:hAnsi="Arial" w:cs="Arial"/>
          <w:sz w:val="24"/>
          <w:szCs w:val="24"/>
          <w:u w:val="single"/>
        </w:rPr>
        <w:t>whitei</w:t>
      </w:r>
      <w:proofErr w:type="spellEnd"/>
      <w:r w:rsidR="00146908">
        <w:rPr>
          <w:rFonts w:ascii="Arial" w:hAnsi="Arial" w:cs="Arial"/>
          <w:sz w:val="24"/>
          <w:szCs w:val="24"/>
        </w:rPr>
        <w:t xml:space="preserve">, rarely pupated and all infected pupae died (Fisher and Sanborn, 1964).  Black spots are seen at the centre of the </w:t>
      </w:r>
      <w:r w:rsidR="00146908">
        <w:rPr>
          <w:rFonts w:ascii="Arial" w:hAnsi="Arial" w:cs="Arial"/>
          <w:sz w:val="24"/>
          <w:szCs w:val="24"/>
          <w:u w:val="single"/>
        </w:rPr>
        <w:t xml:space="preserve">N. </w:t>
      </w:r>
      <w:proofErr w:type="spellStart"/>
      <w:r w:rsidR="00146908">
        <w:rPr>
          <w:rFonts w:ascii="Arial" w:hAnsi="Arial" w:cs="Arial"/>
          <w:sz w:val="24"/>
          <w:szCs w:val="24"/>
          <w:u w:val="single"/>
        </w:rPr>
        <w:t>whitei</w:t>
      </w:r>
      <w:proofErr w:type="spellEnd"/>
      <w:r w:rsidR="00146908">
        <w:rPr>
          <w:rFonts w:ascii="Arial" w:hAnsi="Arial" w:cs="Arial"/>
          <w:sz w:val="24"/>
          <w:szCs w:val="24"/>
        </w:rPr>
        <w:t xml:space="preserve"> infected larvae (Milner, 1970).  The protozoan diseases may be confirmed by a simple larval squash in the water and examination for the spores under the microscope.</w:t>
      </w:r>
    </w:p>
    <w:p w:rsidR="00146908" w:rsidRDefault="00146908" w:rsidP="00F06BF5">
      <w:pPr>
        <w:spacing w:after="0" w:line="240" w:lineRule="auto"/>
        <w:rPr>
          <w:rFonts w:ascii="Arial" w:hAnsi="Arial" w:cs="Arial"/>
          <w:sz w:val="24"/>
          <w:szCs w:val="24"/>
        </w:rPr>
      </w:pPr>
    </w:p>
    <w:p w:rsidR="00146908" w:rsidRDefault="00146908" w:rsidP="00772A84">
      <w:pPr>
        <w:spacing w:after="0" w:line="240" w:lineRule="auto"/>
        <w:jc w:val="both"/>
        <w:rPr>
          <w:rFonts w:ascii="Arial" w:hAnsi="Arial" w:cs="Arial"/>
          <w:sz w:val="24"/>
          <w:szCs w:val="24"/>
        </w:rPr>
      </w:pPr>
      <w:r>
        <w:rPr>
          <w:rFonts w:ascii="Arial" w:hAnsi="Arial" w:cs="Arial"/>
          <w:sz w:val="24"/>
          <w:szCs w:val="24"/>
        </w:rPr>
        <w:t xml:space="preserve">To prevent the attach of pathogens in the culture all the glass wares </w:t>
      </w:r>
      <w:proofErr w:type="spellStart"/>
      <w:r>
        <w:rPr>
          <w:rFonts w:ascii="Arial" w:hAnsi="Arial" w:cs="Arial"/>
          <w:sz w:val="24"/>
          <w:szCs w:val="24"/>
        </w:rPr>
        <w:t>shoud</w:t>
      </w:r>
      <w:proofErr w:type="spellEnd"/>
      <w:r>
        <w:rPr>
          <w:rFonts w:ascii="Arial" w:hAnsi="Arial" w:cs="Arial"/>
          <w:sz w:val="24"/>
          <w:szCs w:val="24"/>
        </w:rPr>
        <w:t xml:space="preserve"> be beat sterilized for at least one hour in an over at 120</w:t>
      </w:r>
      <w:r w:rsidR="00772A84" w:rsidRPr="00F37EEE">
        <w:rPr>
          <w:rFonts w:ascii="Arial" w:hAnsi="Arial" w:cs="Arial"/>
          <w:sz w:val="24"/>
          <w:szCs w:val="24"/>
          <w:vertAlign w:val="superscript"/>
        </w:rPr>
        <w:t>o</w:t>
      </w:r>
      <w:r>
        <w:rPr>
          <w:rFonts w:ascii="Arial" w:hAnsi="Arial" w:cs="Arial"/>
          <w:sz w:val="24"/>
          <w:szCs w:val="24"/>
        </w:rPr>
        <w:t>C.  Similarl</w:t>
      </w:r>
      <w:r w:rsidR="00772A84">
        <w:rPr>
          <w:rFonts w:ascii="Arial" w:hAnsi="Arial" w:cs="Arial"/>
          <w:sz w:val="24"/>
          <w:szCs w:val="24"/>
        </w:rPr>
        <w:t>y</w:t>
      </w:r>
      <w:r>
        <w:rPr>
          <w:rFonts w:ascii="Arial" w:hAnsi="Arial" w:cs="Arial"/>
          <w:sz w:val="24"/>
          <w:szCs w:val="24"/>
        </w:rPr>
        <w:t xml:space="preserve"> sieves and other equipments should also be sterilized.  Fresh filter papers should be used.  Working areas of the laboratory should be maintained in a scrupulously clean condition.  The infected</w:t>
      </w:r>
      <w:r w:rsidR="00F51591">
        <w:rPr>
          <w:rFonts w:ascii="Arial" w:hAnsi="Arial" w:cs="Arial"/>
          <w:sz w:val="24"/>
          <w:szCs w:val="24"/>
        </w:rPr>
        <w:t xml:space="preserve"> culture is better to be destroyed.  But if it is necessary to handle diseased cultures, e.g. to preserve a strain, unavailability of a new culture, etc., egg washing is needed to establish a disease free culture.  Even a culture with low level of disease is also acceptable under such circumstances.</w:t>
      </w:r>
    </w:p>
    <w:p w:rsidR="00F51591" w:rsidRDefault="00F51591" w:rsidP="00F06BF5">
      <w:pPr>
        <w:spacing w:after="0" w:line="240" w:lineRule="auto"/>
        <w:rPr>
          <w:rFonts w:ascii="Arial" w:hAnsi="Arial" w:cs="Arial"/>
          <w:sz w:val="24"/>
          <w:szCs w:val="24"/>
        </w:rPr>
      </w:pPr>
    </w:p>
    <w:p w:rsidR="00F51591" w:rsidRPr="00772A84" w:rsidRDefault="00F51591" w:rsidP="00D73169">
      <w:pPr>
        <w:rPr>
          <w:rFonts w:ascii="Arial" w:hAnsi="Arial" w:cs="Arial"/>
          <w:b/>
          <w:sz w:val="24"/>
          <w:szCs w:val="24"/>
        </w:rPr>
      </w:pPr>
      <w:proofErr w:type="gramStart"/>
      <w:r w:rsidRPr="00772A84">
        <w:rPr>
          <w:rFonts w:ascii="Arial" w:hAnsi="Arial" w:cs="Arial"/>
          <w:b/>
          <w:sz w:val="24"/>
          <w:szCs w:val="24"/>
        </w:rPr>
        <w:t>Preparing  cultures</w:t>
      </w:r>
      <w:proofErr w:type="gramEnd"/>
    </w:p>
    <w:p w:rsidR="00F51591" w:rsidRDefault="00F51591" w:rsidP="00772A84">
      <w:pPr>
        <w:spacing w:after="0" w:line="240" w:lineRule="auto"/>
        <w:jc w:val="both"/>
        <w:rPr>
          <w:rFonts w:ascii="Arial" w:hAnsi="Arial" w:cs="Arial"/>
          <w:sz w:val="24"/>
          <w:szCs w:val="24"/>
        </w:rPr>
      </w:pPr>
      <w:r w:rsidRPr="00772A84">
        <w:rPr>
          <w:rFonts w:ascii="Arial" w:hAnsi="Arial" w:cs="Arial"/>
          <w:b/>
          <w:sz w:val="24"/>
          <w:szCs w:val="24"/>
        </w:rPr>
        <w:t>Collection of Eggs</w:t>
      </w:r>
      <w:r>
        <w:rPr>
          <w:rFonts w:ascii="Arial" w:hAnsi="Arial" w:cs="Arial"/>
          <w:sz w:val="24"/>
          <w:szCs w:val="24"/>
        </w:rPr>
        <w:t xml:space="preserve">  :  The eggs of </w:t>
      </w:r>
      <w:r w:rsidR="00F37EEE" w:rsidRPr="00F37EEE">
        <w:rPr>
          <w:rFonts w:ascii="Arial" w:hAnsi="Arial" w:cs="Arial"/>
          <w:i/>
          <w:sz w:val="24"/>
          <w:szCs w:val="24"/>
        </w:rPr>
        <w:t>Tribolium</w:t>
      </w:r>
      <w:r>
        <w:rPr>
          <w:rFonts w:ascii="Arial" w:hAnsi="Arial" w:cs="Arial"/>
          <w:sz w:val="24"/>
          <w:szCs w:val="24"/>
        </w:rPr>
        <w:t xml:space="preserve"> may be collected by sieving the culture through sieves having 500 and 250 micrometer aperture to separate larval and adult, and the egg stages respectively (Khan and Selman, 1981a).  Adults will be collected on the 500 micrometer sieve.  Flour will pass through both the sieves.  To remove bran and large flour particles extracted with eggs, the contents of the 250 </w:t>
      </w:r>
      <w:proofErr w:type="spellStart"/>
      <w:r>
        <w:rPr>
          <w:rFonts w:ascii="Arial" w:hAnsi="Arial" w:cs="Arial"/>
          <w:sz w:val="24"/>
          <w:szCs w:val="24"/>
        </w:rPr>
        <w:t>micon</w:t>
      </w:r>
      <w:proofErr w:type="spellEnd"/>
      <w:r>
        <w:rPr>
          <w:rFonts w:ascii="Arial" w:hAnsi="Arial" w:cs="Arial"/>
          <w:sz w:val="24"/>
          <w:szCs w:val="24"/>
        </w:rPr>
        <w:t xml:space="preserve"> sieve are transferred to a sheet of blotting paper and the eggs rolled off by inclining the sheet of blotting paper and gently tapping the underside of the sheet.  The eggs are collected on a suitable tray while the bran and flour particles adhere to the </w:t>
      </w:r>
      <w:proofErr w:type="spellStart"/>
      <w:r>
        <w:rPr>
          <w:rFonts w:ascii="Arial" w:hAnsi="Arial" w:cs="Arial"/>
          <w:sz w:val="24"/>
          <w:szCs w:val="24"/>
        </w:rPr>
        <w:t>fibres</w:t>
      </w:r>
      <w:proofErr w:type="spellEnd"/>
      <w:r>
        <w:rPr>
          <w:rFonts w:ascii="Arial" w:hAnsi="Arial" w:cs="Arial"/>
          <w:sz w:val="24"/>
          <w:szCs w:val="24"/>
        </w:rPr>
        <w:t xml:space="preserve"> of the blotting paper.  This process may be repeated, if necessary.  Careful attention to this aspect of the technique simplifies subsequent egg washing.  Moreover, black coarse papers may be used to collect as well as to count the eggs easily.</w:t>
      </w:r>
    </w:p>
    <w:p w:rsidR="00F51591" w:rsidRDefault="00F51591" w:rsidP="00F06BF5">
      <w:pPr>
        <w:spacing w:after="0" w:line="240" w:lineRule="auto"/>
        <w:rPr>
          <w:rFonts w:ascii="Arial" w:hAnsi="Arial" w:cs="Arial"/>
          <w:sz w:val="24"/>
          <w:szCs w:val="24"/>
        </w:rPr>
      </w:pPr>
    </w:p>
    <w:p w:rsidR="00F51591" w:rsidRDefault="00F51591" w:rsidP="00772A84">
      <w:pPr>
        <w:spacing w:after="0" w:line="240" w:lineRule="auto"/>
        <w:jc w:val="both"/>
        <w:rPr>
          <w:rFonts w:ascii="Arial" w:hAnsi="Arial" w:cs="Arial"/>
          <w:sz w:val="24"/>
          <w:szCs w:val="24"/>
        </w:rPr>
      </w:pPr>
      <w:r w:rsidRPr="00772A84">
        <w:rPr>
          <w:rFonts w:ascii="Arial" w:hAnsi="Arial" w:cs="Arial"/>
          <w:b/>
          <w:sz w:val="24"/>
          <w:szCs w:val="24"/>
        </w:rPr>
        <w:t xml:space="preserve">Egg </w:t>
      </w:r>
      <w:proofErr w:type="gramStart"/>
      <w:r w:rsidRPr="00772A84">
        <w:rPr>
          <w:rFonts w:ascii="Arial" w:hAnsi="Arial" w:cs="Arial"/>
          <w:b/>
          <w:sz w:val="24"/>
          <w:szCs w:val="24"/>
        </w:rPr>
        <w:t>washing</w:t>
      </w:r>
      <w:r>
        <w:rPr>
          <w:rFonts w:ascii="Arial" w:hAnsi="Arial" w:cs="Arial"/>
          <w:sz w:val="24"/>
          <w:szCs w:val="24"/>
        </w:rPr>
        <w:t xml:space="preserve"> :</w:t>
      </w:r>
      <w:proofErr w:type="gramEnd"/>
      <w:r>
        <w:rPr>
          <w:rFonts w:ascii="Arial" w:hAnsi="Arial" w:cs="Arial"/>
          <w:sz w:val="24"/>
          <w:szCs w:val="24"/>
        </w:rPr>
        <w:t xml:space="preserve"> To establish a disease free culture, egg washing techniques (or egg sterilization) provides the most effective method.  The following describes the egg washing method for </w:t>
      </w:r>
      <w:r w:rsidR="00F37EEE" w:rsidRPr="00F37EEE">
        <w:rPr>
          <w:rFonts w:ascii="Arial" w:hAnsi="Arial" w:cs="Arial"/>
          <w:i/>
          <w:sz w:val="24"/>
          <w:szCs w:val="24"/>
        </w:rPr>
        <w:t>Tribolium</w:t>
      </w:r>
      <w:r>
        <w:rPr>
          <w:rFonts w:ascii="Arial" w:hAnsi="Arial" w:cs="Arial"/>
          <w:sz w:val="24"/>
          <w:szCs w:val="24"/>
        </w:rPr>
        <w:t xml:space="preserve"> culture from materials infested with </w:t>
      </w:r>
      <w:proofErr w:type="spellStart"/>
      <w:r w:rsidRPr="00772A84">
        <w:rPr>
          <w:rFonts w:ascii="Arial" w:hAnsi="Arial" w:cs="Arial"/>
          <w:i/>
          <w:sz w:val="24"/>
          <w:szCs w:val="24"/>
        </w:rPr>
        <w:t>F.tribolii</w:t>
      </w:r>
      <w:proofErr w:type="spellEnd"/>
      <w:r>
        <w:rPr>
          <w:rFonts w:ascii="Arial" w:hAnsi="Arial" w:cs="Arial"/>
          <w:sz w:val="24"/>
          <w:szCs w:val="24"/>
        </w:rPr>
        <w:t xml:space="preserve"> (Winks, </w:t>
      </w:r>
      <w:r w:rsidR="00F270FC">
        <w:rPr>
          <w:rFonts w:ascii="Arial" w:hAnsi="Arial" w:cs="Arial"/>
          <w:sz w:val="24"/>
          <w:szCs w:val="24"/>
        </w:rPr>
        <w:t>1983).</w:t>
      </w:r>
    </w:p>
    <w:p w:rsidR="00F270FC" w:rsidRDefault="00F270FC" w:rsidP="00F06BF5">
      <w:pPr>
        <w:spacing w:after="0" w:line="240" w:lineRule="auto"/>
        <w:rPr>
          <w:rFonts w:ascii="Arial" w:hAnsi="Arial" w:cs="Arial"/>
          <w:sz w:val="24"/>
          <w:szCs w:val="24"/>
        </w:rPr>
      </w:pPr>
    </w:p>
    <w:p w:rsidR="00F270FC" w:rsidRDefault="00F270FC" w:rsidP="00F270FC">
      <w:pPr>
        <w:pStyle w:val="ListParagraph"/>
        <w:numPr>
          <w:ilvl w:val="0"/>
          <w:numId w:val="8"/>
        </w:numPr>
        <w:spacing w:after="0" w:line="240" w:lineRule="auto"/>
        <w:rPr>
          <w:rFonts w:ascii="Arial" w:hAnsi="Arial" w:cs="Arial"/>
          <w:sz w:val="24"/>
          <w:szCs w:val="24"/>
        </w:rPr>
      </w:pPr>
      <w:r>
        <w:rPr>
          <w:rFonts w:ascii="Arial" w:hAnsi="Arial" w:cs="Arial"/>
          <w:sz w:val="24"/>
          <w:szCs w:val="24"/>
        </w:rPr>
        <w:t>Production of eggs.</w:t>
      </w:r>
    </w:p>
    <w:p w:rsidR="00F270FC" w:rsidRDefault="00F270FC" w:rsidP="00772A84">
      <w:pPr>
        <w:pStyle w:val="ListParagraph"/>
        <w:numPr>
          <w:ilvl w:val="0"/>
          <w:numId w:val="9"/>
        </w:numPr>
        <w:spacing w:after="0" w:line="240" w:lineRule="auto"/>
        <w:jc w:val="both"/>
        <w:rPr>
          <w:rFonts w:ascii="Arial" w:hAnsi="Arial" w:cs="Arial"/>
          <w:sz w:val="24"/>
          <w:szCs w:val="24"/>
        </w:rPr>
      </w:pPr>
      <w:r>
        <w:rPr>
          <w:rFonts w:ascii="Arial" w:hAnsi="Arial" w:cs="Arial"/>
          <w:sz w:val="24"/>
          <w:szCs w:val="24"/>
        </w:rPr>
        <w:t>Infected adults are placed on flour of a particle size less than 180 microns and held for 4 to 5 days following which they are removed by sieving through a 500 micrometer screen.</w:t>
      </w:r>
    </w:p>
    <w:p w:rsidR="00F270FC" w:rsidRDefault="00F270FC" w:rsidP="00772A84">
      <w:pPr>
        <w:pStyle w:val="ListParagraph"/>
        <w:numPr>
          <w:ilvl w:val="0"/>
          <w:numId w:val="9"/>
        </w:numPr>
        <w:spacing w:after="0" w:line="240" w:lineRule="auto"/>
        <w:jc w:val="both"/>
        <w:rPr>
          <w:rFonts w:ascii="Arial" w:hAnsi="Arial" w:cs="Arial"/>
          <w:sz w:val="24"/>
          <w:szCs w:val="24"/>
        </w:rPr>
      </w:pPr>
      <w:r>
        <w:rPr>
          <w:rFonts w:ascii="Arial" w:hAnsi="Arial" w:cs="Arial"/>
          <w:sz w:val="24"/>
          <w:szCs w:val="24"/>
        </w:rPr>
        <w:t>Eggs produced during the 4 to 5 day oviposition period are extracted from the flour by sieving the flour through a screen with a nominal mesh opening of 250 microns.  Eggs are then retained on this mesh.</w:t>
      </w:r>
    </w:p>
    <w:p w:rsidR="00F270FC" w:rsidRPr="00F270FC" w:rsidRDefault="00F270FC" w:rsidP="00F270FC">
      <w:pPr>
        <w:pStyle w:val="ListParagraph"/>
        <w:rPr>
          <w:rFonts w:ascii="Arial" w:hAnsi="Arial" w:cs="Arial"/>
          <w:sz w:val="24"/>
          <w:szCs w:val="24"/>
        </w:rPr>
      </w:pPr>
    </w:p>
    <w:p w:rsidR="00F270FC" w:rsidRDefault="00F270FC" w:rsidP="00F270FC">
      <w:pPr>
        <w:spacing w:after="0" w:line="240" w:lineRule="auto"/>
        <w:rPr>
          <w:rFonts w:ascii="Arial" w:hAnsi="Arial" w:cs="Arial"/>
          <w:sz w:val="24"/>
          <w:szCs w:val="24"/>
        </w:rPr>
      </w:pPr>
      <w:r>
        <w:rPr>
          <w:rFonts w:ascii="Arial" w:hAnsi="Arial" w:cs="Arial"/>
          <w:sz w:val="24"/>
          <w:szCs w:val="24"/>
        </w:rPr>
        <w:t xml:space="preserve">(b)  </w:t>
      </w:r>
      <w:r w:rsidRPr="00772A84">
        <w:rPr>
          <w:rFonts w:ascii="Arial" w:hAnsi="Arial" w:cs="Arial"/>
          <w:b/>
          <w:sz w:val="24"/>
          <w:szCs w:val="24"/>
        </w:rPr>
        <w:t>Washing of eggs</w:t>
      </w:r>
      <w:r>
        <w:rPr>
          <w:rFonts w:ascii="Arial" w:hAnsi="Arial" w:cs="Arial"/>
          <w:sz w:val="24"/>
          <w:szCs w:val="24"/>
        </w:rPr>
        <w:t>:</w:t>
      </w:r>
    </w:p>
    <w:p w:rsidR="00F270FC" w:rsidRPr="00772A84" w:rsidRDefault="00F270FC" w:rsidP="00772A84">
      <w:pPr>
        <w:pStyle w:val="ListParagraph"/>
        <w:numPr>
          <w:ilvl w:val="0"/>
          <w:numId w:val="10"/>
        </w:numPr>
        <w:spacing w:after="0" w:line="240" w:lineRule="auto"/>
        <w:ind w:left="1260"/>
        <w:jc w:val="both"/>
        <w:rPr>
          <w:rFonts w:ascii="Arial" w:hAnsi="Arial" w:cs="Arial"/>
          <w:sz w:val="24"/>
          <w:szCs w:val="24"/>
        </w:rPr>
      </w:pPr>
      <w:r>
        <w:rPr>
          <w:rFonts w:ascii="Arial" w:hAnsi="Arial" w:cs="Arial"/>
          <w:sz w:val="24"/>
          <w:szCs w:val="24"/>
        </w:rPr>
        <w:lastRenderedPageBreak/>
        <w:t xml:space="preserve">The eggs collected are transferred to a small conical flask (50 to 100 ml) and shaken vigorously with 0.1% </w:t>
      </w:r>
      <w:proofErr w:type="spellStart"/>
      <w:r>
        <w:rPr>
          <w:rFonts w:ascii="Arial" w:hAnsi="Arial" w:cs="Arial"/>
          <w:sz w:val="24"/>
          <w:szCs w:val="24"/>
        </w:rPr>
        <w:t>benzalkonium</w:t>
      </w:r>
      <w:proofErr w:type="spellEnd"/>
      <w:r>
        <w:rPr>
          <w:rFonts w:ascii="Arial" w:hAnsi="Arial" w:cs="Arial"/>
          <w:sz w:val="24"/>
          <w:szCs w:val="24"/>
        </w:rPr>
        <w:t xml:space="preserve"> chloride in distilled water.  Following this the eggs are allowed to settle to the bottom of the flask and the liquid decanted off.  This washing process is repeated until the liquid is clear.</w:t>
      </w:r>
    </w:p>
    <w:p w:rsidR="0030524D" w:rsidRPr="00772A84" w:rsidRDefault="00F270FC" w:rsidP="00772A84">
      <w:pPr>
        <w:pStyle w:val="ListParagraph"/>
        <w:numPr>
          <w:ilvl w:val="0"/>
          <w:numId w:val="10"/>
        </w:numPr>
        <w:spacing w:after="0" w:line="240" w:lineRule="auto"/>
        <w:ind w:left="1260"/>
        <w:jc w:val="both"/>
        <w:rPr>
          <w:rFonts w:ascii="Arial" w:hAnsi="Arial" w:cs="Arial"/>
          <w:sz w:val="24"/>
          <w:szCs w:val="24"/>
        </w:rPr>
      </w:pPr>
      <w:r>
        <w:rPr>
          <w:rFonts w:ascii="Arial" w:hAnsi="Arial" w:cs="Arial"/>
          <w:sz w:val="24"/>
          <w:szCs w:val="24"/>
        </w:rPr>
        <w:t>The washed eggs are transferred to a piece of muslin held on a filter funnel.  They are then rinsed thoroughly with distilled water and finally with the aid of the jet from a wash bottle, confined within a small area of the muslin.</w:t>
      </w:r>
      <w:r w:rsidRPr="00F270FC">
        <w:rPr>
          <w:rFonts w:ascii="Arial" w:hAnsi="Arial" w:cs="Arial"/>
          <w:sz w:val="24"/>
          <w:szCs w:val="24"/>
        </w:rPr>
        <w:tab/>
      </w:r>
    </w:p>
    <w:p w:rsidR="0030524D" w:rsidRPr="00772A84" w:rsidRDefault="0030524D" w:rsidP="00772A84">
      <w:pPr>
        <w:pStyle w:val="ListParagraph"/>
        <w:numPr>
          <w:ilvl w:val="0"/>
          <w:numId w:val="10"/>
        </w:numPr>
        <w:spacing w:after="0" w:line="240" w:lineRule="auto"/>
        <w:ind w:left="1260"/>
        <w:jc w:val="both"/>
        <w:rPr>
          <w:rFonts w:ascii="Arial" w:hAnsi="Arial" w:cs="Arial"/>
          <w:sz w:val="24"/>
          <w:szCs w:val="24"/>
        </w:rPr>
      </w:pPr>
      <w:r>
        <w:rPr>
          <w:rFonts w:ascii="Arial" w:hAnsi="Arial" w:cs="Arial"/>
          <w:sz w:val="24"/>
          <w:szCs w:val="24"/>
        </w:rPr>
        <w:t>The piece of muslin is then placed on a filter paper to remove excess water and allowed to almost dry.</w:t>
      </w:r>
    </w:p>
    <w:p w:rsidR="0030524D" w:rsidRDefault="0030524D" w:rsidP="0030524D">
      <w:pPr>
        <w:pStyle w:val="ListParagraph"/>
        <w:numPr>
          <w:ilvl w:val="0"/>
          <w:numId w:val="10"/>
        </w:numPr>
        <w:spacing w:after="0" w:line="240" w:lineRule="auto"/>
        <w:ind w:left="1260"/>
        <w:jc w:val="both"/>
        <w:rPr>
          <w:rFonts w:ascii="Arial" w:hAnsi="Arial" w:cs="Arial"/>
          <w:sz w:val="24"/>
          <w:szCs w:val="24"/>
        </w:rPr>
      </w:pPr>
      <w:r>
        <w:rPr>
          <w:rFonts w:ascii="Arial" w:hAnsi="Arial" w:cs="Arial"/>
          <w:sz w:val="24"/>
          <w:szCs w:val="24"/>
        </w:rPr>
        <w:t>The area of the muslin containing the eggs is cut out with a pair of scissors and inverted on a new culture medium.</w:t>
      </w:r>
    </w:p>
    <w:p w:rsidR="00772A84" w:rsidRPr="00772A84" w:rsidRDefault="00772A84" w:rsidP="00772A84">
      <w:pPr>
        <w:pStyle w:val="ListParagraph"/>
        <w:spacing w:after="0" w:line="240" w:lineRule="auto"/>
        <w:ind w:left="1260"/>
        <w:jc w:val="both"/>
        <w:rPr>
          <w:rFonts w:ascii="Arial" w:hAnsi="Arial" w:cs="Arial"/>
          <w:sz w:val="24"/>
          <w:szCs w:val="24"/>
        </w:rPr>
      </w:pPr>
    </w:p>
    <w:p w:rsidR="0030524D" w:rsidRDefault="0030524D" w:rsidP="00711794">
      <w:pPr>
        <w:spacing w:after="0" w:line="240" w:lineRule="auto"/>
        <w:jc w:val="both"/>
        <w:rPr>
          <w:rFonts w:ascii="Arial" w:hAnsi="Arial" w:cs="Arial"/>
          <w:sz w:val="24"/>
          <w:szCs w:val="24"/>
        </w:rPr>
      </w:pPr>
      <w:r>
        <w:rPr>
          <w:rFonts w:ascii="Arial" w:hAnsi="Arial" w:cs="Arial"/>
          <w:sz w:val="24"/>
          <w:szCs w:val="24"/>
        </w:rPr>
        <w:t xml:space="preserve">Throughout the washing process, scrupulous attention must be given to the hygiene and heat sterilization of all the equipments used and the working area.  It is believed that </w:t>
      </w:r>
      <w:proofErr w:type="spellStart"/>
      <w:r>
        <w:rPr>
          <w:rFonts w:ascii="Arial" w:hAnsi="Arial" w:cs="Arial"/>
          <w:sz w:val="24"/>
          <w:szCs w:val="24"/>
        </w:rPr>
        <w:t>benzalkonium</w:t>
      </w:r>
      <w:proofErr w:type="spellEnd"/>
      <w:r>
        <w:rPr>
          <w:rFonts w:ascii="Arial" w:hAnsi="Arial" w:cs="Arial"/>
          <w:sz w:val="24"/>
          <w:szCs w:val="24"/>
        </w:rPr>
        <w:t xml:space="preserve"> chloride does not kill the disease organisms but acts as a </w:t>
      </w:r>
      <w:proofErr w:type="spellStart"/>
      <w:r>
        <w:rPr>
          <w:rFonts w:ascii="Arial" w:hAnsi="Arial" w:cs="Arial"/>
          <w:sz w:val="24"/>
          <w:szCs w:val="24"/>
        </w:rPr>
        <w:t>detergent</w:t>
      </w:r>
      <w:proofErr w:type="spellEnd"/>
      <w:r>
        <w:rPr>
          <w:rFonts w:ascii="Arial" w:hAnsi="Arial" w:cs="Arial"/>
          <w:sz w:val="24"/>
          <w:szCs w:val="24"/>
        </w:rPr>
        <w:t xml:space="preserve"> to remove all the particles adhering to the egg surface.</w:t>
      </w:r>
    </w:p>
    <w:p w:rsidR="0030524D" w:rsidRDefault="0030524D" w:rsidP="0030524D">
      <w:pPr>
        <w:spacing w:after="0" w:line="240" w:lineRule="auto"/>
        <w:rPr>
          <w:rFonts w:ascii="Arial" w:hAnsi="Arial" w:cs="Arial"/>
          <w:sz w:val="24"/>
          <w:szCs w:val="24"/>
        </w:rPr>
      </w:pPr>
    </w:p>
    <w:p w:rsidR="0030524D" w:rsidRDefault="0030524D" w:rsidP="00E37313">
      <w:pPr>
        <w:spacing w:after="0" w:line="240" w:lineRule="auto"/>
        <w:jc w:val="both"/>
        <w:rPr>
          <w:rFonts w:ascii="Arial" w:hAnsi="Arial" w:cs="Arial"/>
          <w:sz w:val="24"/>
          <w:szCs w:val="24"/>
        </w:rPr>
      </w:pPr>
      <w:r w:rsidRPr="00E37313">
        <w:rPr>
          <w:rFonts w:ascii="Arial" w:hAnsi="Arial" w:cs="Arial"/>
          <w:b/>
          <w:sz w:val="24"/>
          <w:szCs w:val="24"/>
        </w:rPr>
        <w:t>Collection of adults</w:t>
      </w:r>
      <w:r>
        <w:rPr>
          <w:rFonts w:ascii="Arial" w:hAnsi="Arial" w:cs="Arial"/>
          <w:sz w:val="24"/>
          <w:szCs w:val="24"/>
        </w:rPr>
        <w:t>:  The adult beetles may be collected from the food medium by sieving the medium using a 500 micrometer sieve.  Using a camel hair brush the beetles may easily be collected from the sieve.</w:t>
      </w:r>
    </w:p>
    <w:p w:rsidR="0030524D" w:rsidRDefault="0030524D" w:rsidP="0030524D">
      <w:pPr>
        <w:spacing w:after="0" w:line="240" w:lineRule="auto"/>
        <w:rPr>
          <w:rFonts w:ascii="Arial" w:hAnsi="Arial" w:cs="Arial"/>
          <w:sz w:val="24"/>
          <w:szCs w:val="24"/>
        </w:rPr>
      </w:pPr>
    </w:p>
    <w:p w:rsidR="0030524D" w:rsidRDefault="0030524D" w:rsidP="00E37313">
      <w:pPr>
        <w:spacing w:after="0" w:line="240" w:lineRule="auto"/>
        <w:jc w:val="both"/>
        <w:rPr>
          <w:rFonts w:ascii="Arial" w:hAnsi="Arial" w:cs="Arial"/>
          <w:sz w:val="24"/>
          <w:szCs w:val="24"/>
        </w:rPr>
      </w:pPr>
      <w:r w:rsidRPr="00E37313">
        <w:rPr>
          <w:rFonts w:ascii="Arial" w:hAnsi="Arial" w:cs="Arial"/>
          <w:b/>
          <w:sz w:val="24"/>
          <w:szCs w:val="24"/>
        </w:rPr>
        <w:t>Determination of sex</w:t>
      </w:r>
      <w:r>
        <w:rPr>
          <w:rFonts w:ascii="Arial" w:hAnsi="Arial" w:cs="Arial"/>
          <w:sz w:val="24"/>
          <w:szCs w:val="24"/>
        </w:rPr>
        <w:t xml:space="preserve">:  Some experimental techniques necessitate separation of sexes, e.g., studies of the genetics of resistance, tolerance of sexes to pesticides, measurement of reproductive capacity, etc.  Sex may be differentiated easily from the external differences in adults or pupae.  Sex differentiation is easy from the examination of the </w:t>
      </w:r>
      <w:proofErr w:type="spellStart"/>
      <w:r>
        <w:rPr>
          <w:rFonts w:ascii="Arial" w:hAnsi="Arial" w:cs="Arial"/>
          <w:sz w:val="24"/>
          <w:szCs w:val="24"/>
        </w:rPr>
        <w:t>exogenital</w:t>
      </w:r>
      <w:proofErr w:type="spellEnd"/>
      <w:r>
        <w:rPr>
          <w:rFonts w:ascii="Arial" w:hAnsi="Arial" w:cs="Arial"/>
          <w:sz w:val="24"/>
          <w:szCs w:val="24"/>
        </w:rPr>
        <w:t xml:space="preserve"> process of the female pupae (Halstead, 1963) than the genitalia of the adults.</w:t>
      </w:r>
    </w:p>
    <w:p w:rsidR="0030524D" w:rsidRDefault="0030524D" w:rsidP="0030524D">
      <w:pPr>
        <w:spacing w:after="0" w:line="240" w:lineRule="auto"/>
        <w:rPr>
          <w:rFonts w:ascii="Arial" w:hAnsi="Arial" w:cs="Arial"/>
          <w:sz w:val="24"/>
          <w:szCs w:val="24"/>
        </w:rPr>
      </w:pPr>
    </w:p>
    <w:p w:rsidR="0030524D" w:rsidRDefault="0030524D" w:rsidP="00E37313">
      <w:pPr>
        <w:spacing w:after="0" w:line="240" w:lineRule="auto"/>
        <w:jc w:val="both"/>
        <w:rPr>
          <w:rFonts w:ascii="Arial" w:hAnsi="Arial" w:cs="Arial"/>
          <w:sz w:val="24"/>
          <w:szCs w:val="24"/>
        </w:rPr>
      </w:pPr>
      <w:r w:rsidRPr="00E37313">
        <w:rPr>
          <w:rFonts w:ascii="Arial" w:hAnsi="Arial" w:cs="Arial"/>
          <w:b/>
          <w:sz w:val="24"/>
          <w:szCs w:val="24"/>
        </w:rPr>
        <w:t>Determination of larval instars</w:t>
      </w:r>
      <w:r>
        <w:rPr>
          <w:rFonts w:ascii="Arial" w:hAnsi="Arial" w:cs="Arial"/>
          <w:sz w:val="24"/>
          <w:szCs w:val="24"/>
        </w:rPr>
        <w:t>:  To have the larvae of different instars for experimental purposes newly hatched larvae are reared on a standard food medium of flour and yeast (</w:t>
      </w:r>
      <w:proofErr w:type="gramStart"/>
      <w:r>
        <w:rPr>
          <w:rFonts w:ascii="Arial" w:hAnsi="Arial" w:cs="Arial"/>
          <w:sz w:val="24"/>
          <w:szCs w:val="24"/>
        </w:rPr>
        <w:t>19 :</w:t>
      </w:r>
      <w:proofErr w:type="gramEnd"/>
      <w:r>
        <w:rPr>
          <w:rFonts w:ascii="Arial" w:hAnsi="Arial" w:cs="Arial"/>
          <w:sz w:val="24"/>
          <w:szCs w:val="24"/>
        </w:rPr>
        <w:t xml:space="preserve"> 1) at 30</w:t>
      </w:r>
      <w:r w:rsidR="00042633" w:rsidRPr="00F37EEE">
        <w:rPr>
          <w:rFonts w:ascii="Arial" w:hAnsi="Arial" w:cs="Arial"/>
          <w:sz w:val="24"/>
          <w:szCs w:val="24"/>
          <w:vertAlign w:val="superscript"/>
        </w:rPr>
        <w:t>o</w:t>
      </w:r>
      <w:r>
        <w:rPr>
          <w:rFonts w:ascii="Arial" w:hAnsi="Arial" w:cs="Arial"/>
          <w:sz w:val="24"/>
          <w:szCs w:val="24"/>
        </w:rPr>
        <w:t xml:space="preserve">C in an incubator.  The second, third, fourth, fifth and sixth </w:t>
      </w:r>
      <w:proofErr w:type="spellStart"/>
      <w:r>
        <w:rPr>
          <w:rFonts w:ascii="Arial" w:hAnsi="Arial" w:cs="Arial"/>
          <w:sz w:val="24"/>
          <w:szCs w:val="24"/>
        </w:rPr>
        <w:t>instar</w:t>
      </w:r>
      <w:proofErr w:type="spellEnd"/>
      <w:r>
        <w:rPr>
          <w:rFonts w:ascii="Arial" w:hAnsi="Arial" w:cs="Arial"/>
          <w:sz w:val="24"/>
          <w:szCs w:val="24"/>
        </w:rPr>
        <w:t xml:space="preserve"> larvae may be obtained from the larval culture on 3</w:t>
      </w:r>
      <w:r w:rsidRPr="0030524D">
        <w:rPr>
          <w:rFonts w:ascii="Arial" w:hAnsi="Arial" w:cs="Arial"/>
          <w:sz w:val="24"/>
          <w:szCs w:val="24"/>
          <w:vertAlign w:val="superscript"/>
        </w:rPr>
        <w:t>rd</w:t>
      </w:r>
      <w:r>
        <w:rPr>
          <w:rFonts w:ascii="Arial" w:hAnsi="Arial" w:cs="Arial"/>
          <w:sz w:val="24"/>
          <w:szCs w:val="24"/>
        </w:rPr>
        <w:t>, 6</w:t>
      </w:r>
      <w:r w:rsidRPr="0030524D">
        <w:rPr>
          <w:rFonts w:ascii="Arial" w:hAnsi="Arial" w:cs="Arial"/>
          <w:sz w:val="24"/>
          <w:szCs w:val="24"/>
          <w:vertAlign w:val="superscript"/>
        </w:rPr>
        <w:t>th</w:t>
      </w:r>
      <w:r>
        <w:rPr>
          <w:rFonts w:ascii="Arial" w:hAnsi="Arial" w:cs="Arial"/>
          <w:sz w:val="24"/>
          <w:szCs w:val="24"/>
        </w:rPr>
        <w:t>, 9</w:t>
      </w:r>
      <w:r w:rsidRPr="0030524D">
        <w:rPr>
          <w:rFonts w:ascii="Arial" w:hAnsi="Arial" w:cs="Arial"/>
          <w:sz w:val="24"/>
          <w:szCs w:val="24"/>
          <w:vertAlign w:val="superscript"/>
        </w:rPr>
        <w:t>th</w:t>
      </w:r>
      <w:r>
        <w:rPr>
          <w:rFonts w:ascii="Arial" w:hAnsi="Arial" w:cs="Arial"/>
          <w:sz w:val="24"/>
          <w:szCs w:val="24"/>
        </w:rPr>
        <w:t>, 12</w:t>
      </w:r>
      <w:r w:rsidRPr="0030524D">
        <w:rPr>
          <w:rFonts w:ascii="Arial" w:hAnsi="Arial" w:cs="Arial"/>
          <w:sz w:val="24"/>
          <w:szCs w:val="24"/>
          <w:vertAlign w:val="superscript"/>
        </w:rPr>
        <w:t>th</w:t>
      </w:r>
      <w:r>
        <w:rPr>
          <w:rFonts w:ascii="Arial" w:hAnsi="Arial" w:cs="Arial"/>
          <w:sz w:val="24"/>
          <w:szCs w:val="24"/>
        </w:rPr>
        <w:t xml:space="preserve"> and 16</w:t>
      </w:r>
      <w:r w:rsidRPr="0030524D">
        <w:rPr>
          <w:rFonts w:ascii="Arial" w:hAnsi="Arial" w:cs="Arial"/>
          <w:sz w:val="24"/>
          <w:szCs w:val="24"/>
          <w:vertAlign w:val="superscript"/>
        </w:rPr>
        <w:t>th</w:t>
      </w:r>
      <w:r>
        <w:rPr>
          <w:rFonts w:ascii="Arial" w:hAnsi="Arial" w:cs="Arial"/>
          <w:sz w:val="24"/>
          <w:szCs w:val="24"/>
        </w:rPr>
        <w:t xml:space="preserve"> days from </w:t>
      </w:r>
      <w:r w:rsidR="006D4CE7">
        <w:rPr>
          <w:rFonts w:ascii="Arial" w:hAnsi="Arial" w:cs="Arial"/>
          <w:sz w:val="24"/>
          <w:szCs w:val="24"/>
        </w:rPr>
        <w:t xml:space="preserve"> the day of hatching respectively, while the newly hatched larvae may be used as first </w:t>
      </w:r>
      <w:proofErr w:type="spellStart"/>
      <w:r w:rsidR="006D4CE7">
        <w:rPr>
          <w:rFonts w:ascii="Arial" w:hAnsi="Arial" w:cs="Arial"/>
          <w:sz w:val="24"/>
          <w:szCs w:val="24"/>
        </w:rPr>
        <w:t>instar</w:t>
      </w:r>
      <w:proofErr w:type="spellEnd"/>
      <w:r w:rsidR="006D4CE7">
        <w:rPr>
          <w:rFonts w:ascii="Arial" w:hAnsi="Arial" w:cs="Arial"/>
          <w:sz w:val="24"/>
          <w:szCs w:val="24"/>
        </w:rPr>
        <w:t xml:space="preserve"> (</w:t>
      </w:r>
      <w:proofErr w:type="spellStart"/>
      <w:r w:rsidR="006D4CE7">
        <w:rPr>
          <w:rFonts w:ascii="Arial" w:hAnsi="Arial" w:cs="Arial"/>
          <w:sz w:val="24"/>
          <w:szCs w:val="24"/>
        </w:rPr>
        <w:t>Mondal</w:t>
      </w:r>
      <w:proofErr w:type="spellEnd"/>
      <w:r w:rsidR="006D4CE7">
        <w:rPr>
          <w:rFonts w:ascii="Arial" w:hAnsi="Arial" w:cs="Arial"/>
          <w:sz w:val="24"/>
          <w:szCs w:val="24"/>
        </w:rPr>
        <w:t>, 1984b).</w:t>
      </w:r>
    </w:p>
    <w:p w:rsidR="006D4CE7" w:rsidRDefault="006D4CE7" w:rsidP="0030524D">
      <w:pPr>
        <w:spacing w:after="0" w:line="240" w:lineRule="auto"/>
        <w:rPr>
          <w:rFonts w:ascii="Arial" w:hAnsi="Arial" w:cs="Arial"/>
          <w:sz w:val="24"/>
          <w:szCs w:val="24"/>
        </w:rPr>
      </w:pPr>
    </w:p>
    <w:p w:rsidR="006D4CE7" w:rsidRDefault="006D4CE7" w:rsidP="00E37313">
      <w:pPr>
        <w:spacing w:after="0" w:line="240" w:lineRule="auto"/>
        <w:jc w:val="both"/>
        <w:rPr>
          <w:rFonts w:ascii="Arial" w:hAnsi="Arial" w:cs="Arial"/>
          <w:sz w:val="24"/>
          <w:szCs w:val="24"/>
        </w:rPr>
      </w:pPr>
      <w:proofErr w:type="gramStart"/>
      <w:r w:rsidRPr="00E37313">
        <w:rPr>
          <w:rFonts w:ascii="Arial" w:hAnsi="Arial" w:cs="Arial"/>
          <w:b/>
          <w:sz w:val="24"/>
          <w:szCs w:val="24"/>
        </w:rPr>
        <w:t>Providing a sequence of test material</w:t>
      </w:r>
      <w:r>
        <w:rPr>
          <w:rFonts w:ascii="Arial" w:hAnsi="Arial" w:cs="Arial"/>
          <w:sz w:val="24"/>
          <w:szCs w:val="24"/>
        </w:rPr>
        <w:t>: To obtain large numbers</w:t>
      </w:r>
      <w:r w:rsidR="006633AD">
        <w:rPr>
          <w:rFonts w:ascii="Arial" w:hAnsi="Arial" w:cs="Arial"/>
          <w:sz w:val="24"/>
          <w:szCs w:val="24"/>
        </w:rPr>
        <w:t xml:space="preserve"> </w:t>
      </w:r>
      <w:r>
        <w:rPr>
          <w:rFonts w:ascii="Arial" w:hAnsi="Arial" w:cs="Arial"/>
          <w:sz w:val="24"/>
          <w:szCs w:val="24"/>
        </w:rPr>
        <w:t>of insect, approximately 200 adults should be added per 200 g of the culture medium.</w:t>
      </w:r>
      <w:proofErr w:type="gramEnd"/>
      <w:r>
        <w:rPr>
          <w:rFonts w:ascii="Arial" w:hAnsi="Arial" w:cs="Arial"/>
          <w:sz w:val="24"/>
          <w:szCs w:val="24"/>
        </w:rPr>
        <w:t xml:space="preserve">  The ratio of one beetle per gram of food is based on the upper realistic limit in natural populations of </w:t>
      </w:r>
      <w:r w:rsidR="00F37EEE" w:rsidRPr="00F37EEE">
        <w:rPr>
          <w:rFonts w:ascii="Arial" w:hAnsi="Arial" w:cs="Arial"/>
          <w:i/>
          <w:sz w:val="24"/>
          <w:szCs w:val="24"/>
        </w:rPr>
        <w:t>Tribolium</w:t>
      </w:r>
      <w:r>
        <w:rPr>
          <w:rFonts w:ascii="Arial" w:hAnsi="Arial" w:cs="Arial"/>
          <w:sz w:val="24"/>
          <w:szCs w:val="24"/>
        </w:rPr>
        <w:t xml:space="preserve"> to avoid overcrowding (Ogden, 1969).  The beetles should be removed from the medium after one week.  New cultures are set up each alternate week until the culture cycle is established.</w:t>
      </w:r>
    </w:p>
    <w:p w:rsidR="006D4CE7" w:rsidRDefault="006D4CE7" w:rsidP="0030524D">
      <w:pPr>
        <w:spacing w:after="0" w:line="240" w:lineRule="auto"/>
        <w:rPr>
          <w:rFonts w:ascii="Arial" w:hAnsi="Arial" w:cs="Arial"/>
          <w:sz w:val="24"/>
          <w:szCs w:val="24"/>
        </w:rPr>
      </w:pPr>
    </w:p>
    <w:p w:rsidR="006D4CE7" w:rsidRDefault="006D4CE7" w:rsidP="0030524D">
      <w:pPr>
        <w:spacing w:after="0" w:line="240" w:lineRule="auto"/>
        <w:rPr>
          <w:rFonts w:ascii="Arial" w:hAnsi="Arial" w:cs="Arial"/>
          <w:sz w:val="24"/>
          <w:szCs w:val="24"/>
        </w:rPr>
      </w:pPr>
      <w:proofErr w:type="gramStart"/>
      <w:r w:rsidRPr="00E37313">
        <w:rPr>
          <w:rFonts w:ascii="Arial" w:hAnsi="Arial" w:cs="Arial"/>
          <w:b/>
          <w:sz w:val="24"/>
          <w:szCs w:val="24"/>
        </w:rPr>
        <w:t>Acknowledgement</w:t>
      </w:r>
      <w:r>
        <w:rPr>
          <w:rFonts w:ascii="Arial" w:hAnsi="Arial" w:cs="Arial"/>
          <w:sz w:val="24"/>
          <w:szCs w:val="24"/>
        </w:rPr>
        <w:t xml:space="preserve"> :</w:t>
      </w:r>
      <w:proofErr w:type="gramEnd"/>
    </w:p>
    <w:p w:rsidR="006D4CE7" w:rsidRDefault="006D4CE7" w:rsidP="00E37313">
      <w:pPr>
        <w:spacing w:after="0" w:line="240" w:lineRule="auto"/>
        <w:jc w:val="both"/>
        <w:rPr>
          <w:rFonts w:ascii="Arial" w:hAnsi="Arial" w:cs="Arial"/>
          <w:sz w:val="24"/>
          <w:szCs w:val="24"/>
        </w:rPr>
      </w:pPr>
      <w:r>
        <w:rPr>
          <w:rFonts w:ascii="Arial" w:hAnsi="Arial" w:cs="Arial"/>
          <w:sz w:val="24"/>
          <w:szCs w:val="24"/>
        </w:rPr>
        <w:t xml:space="preserve">We would like to express our sincere thanks to Professor A.R. Khan, Department of Zoology, </w:t>
      </w:r>
      <w:proofErr w:type="spellStart"/>
      <w:r>
        <w:rPr>
          <w:rFonts w:ascii="Arial" w:hAnsi="Arial" w:cs="Arial"/>
          <w:sz w:val="24"/>
          <w:szCs w:val="24"/>
        </w:rPr>
        <w:t>Rajshahi</w:t>
      </w:r>
      <w:proofErr w:type="spellEnd"/>
      <w:r>
        <w:rPr>
          <w:rFonts w:ascii="Arial" w:hAnsi="Arial" w:cs="Arial"/>
          <w:sz w:val="24"/>
          <w:szCs w:val="24"/>
        </w:rPr>
        <w:t xml:space="preserve"> University, for comments on the manuscript.</w:t>
      </w:r>
    </w:p>
    <w:p w:rsidR="006D4CE7" w:rsidRDefault="006D4CE7" w:rsidP="0030524D">
      <w:pPr>
        <w:spacing w:after="0" w:line="240" w:lineRule="auto"/>
        <w:rPr>
          <w:rFonts w:ascii="Arial" w:hAnsi="Arial" w:cs="Arial"/>
          <w:sz w:val="24"/>
          <w:szCs w:val="24"/>
        </w:rPr>
      </w:pPr>
      <w:proofErr w:type="gramStart"/>
      <w:r w:rsidRPr="00042633">
        <w:rPr>
          <w:rFonts w:ascii="Arial" w:hAnsi="Arial" w:cs="Arial"/>
          <w:b/>
          <w:sz w:val="24"/>
          <w:szCs w:val="24"/>
        </w:rPr>
        <w:lastRenderedPageBreak/>
        <w:t>References</w:t>
      </w:r>
      <w:r>
        <w:rPr>
          <w:rFonts w:ascii="Arial" w:hAnsi="Arial" w:cs="Arial"/>
          <w:sz w:val="24"/>
          <w:szCs w:val="24"/>
        </w:rPr>
        <w:t xml:space="preserve"> :</w:t>
      </w:r>
      <w:proofErr w:type="gramEnd"/>
    </w:p>
    <w:p w:rsidR="006D4CE7" w:rsidRDefault="006D4CE7" w:rsidP="0030524D">
      <w:pPr>
        <w:spacing w:after="0" w:line="240" w:lineRule="auto"/>
        <w:rPr>
          <w:rFonts w:ascii="Arial" w:hAnsi="Arial" w:cs="Arial"/>
          <w:sz w:val="24"/>
          <w:szCs w:val="24"/>
        </w:rPr>
      </w:pPr>
    </w:p>
    <w:p w:rsidR="006D4CE7" w:rsidRDefault="006D4CE7" w:rsidP="00042633">
      <w:pPr>
        <w:spacing w:after="0" w:line="240" w:lineRule="auto"/>
        <w:ind w:left="720" w:hanging="720"/>
        <w:jc w:val="both"/>
        <w:rPr>
          <w:rFonts w:ascii="Arial" w:hAnsi="Arial" w:cs="Arial"/>
          <w:sz w:val="24"/>
          <w:szCs w:val="24"/>
        </w:rPr>
      </w:pPr>
      <w:r>
        <w:rPr>
          <w:rFonts w:ascii="Arial" w:hAnsi="Arial" w:cs="Arial"/>
          <w:sz w:val="24"/>
          <w:szCs w:val="24"/>
        </w:rPr>
        <w:t xml:space="preserve">Ali, A. and Khan, A.R. (1986) – Egg fertility and egg size of </w:t>
      </w:r>
      <w:r w:rsidR="00815488" w:rsidRPr="00815488">
        <w:rPr>
          <w:rFonts w:ascii="Arial" w:hAnsi="Arial" w:cs="Arial"/>
          <w:i/>
          <w:sz w:val="24"/>
          <w:szCs w:val="24"/>
        </w:rPr>
        <w:t xml:space="preserve">Tribolium </w:t>
      </w:r>
      <w:proofErr w:type="spellStart"/>
      <w:r w:rsidR="00815488" w:rsidRPr="00815488">
        <w:rPr>
          <w:rFonts w:ascii="Arial" w:hAnsi="Arial" w:cs="Arial"/>
          <w:i/>
          <w:sz w:val="24"/>
          <w:szCs w:val="24"/>
        </w:rPr>
        <w:t>confusum</w:t>
      </w:r>
      <w:proofErr w:type="spellEnd"/>
      <w:r>
        <w:rPr>
          <w:rFonts w:ascii="Arial" w:hAnsi="Arial" w:cs="Arial"/>
          <w:sz w:val="24"/>
          <w:szCs w:val="24"/>
        </w:rPr>
        <w:t xml:space="preserve"> Duval (</w:t>
      </w:r>
      <w:proofErr w:type="spellStart"/>
      <w:proofErr w:type="gramStart"/>
      <w:r>
        <w:rPr>
          <w:rFonts w:ascii="Arial" w:hAnsi="Arial" w:cs="Arial"/>
          <w:sz w:val="24"/>
          <w:szCs w:val="24"/>
        </w:rPr>
        <w:t>Coleoptera</w:t>
      </w:r>
      <w:proofErr w:type="spellEnd"/>
      <w:r>
        <w:rPr>
          <w:rFonts w:ascii="Arial" w:hAnsi="Arial" w:cs="Arial"/>
          <w:sz w:val="24"/>
          <w:szCs w:val="24"/>
        </w:rPr>
        <w:t xml:space="preserve"> :</w:t>
      </w:r>
      <w:proofErr w:type="gramEnd"/>
      <w:r>
        <w:rPr>
          <w:rFonts w:ascii="Arial" w:hAnsi="Arial" w:cs="Arial"/>
          <w:sz w:val="24"/>
          <w:szCs w:val="24"/>
        </w:rPr>
        <w:t xml:space="preserve"> </w:t>
      </w:r>
      <w:proofErr w:type="spellStart"/>
      <w:r>
        <w:rPr>
          <w:rFonts w:ascii="Arial" w:hAnsi="Arial" w:cs="Arial"/>
          <w:sz w:val="24"/>
          <w:szCs w:val="24"/>
        </w:rPr>
        <w:t>Tenebrionidae</w:t>
      </w:r>
      <w:proofErr w:type="spellEnd"/>
      <w:r>
        <w:rPr>
          <w:rFonts w:ascii="Arial" w:hAnsi="Arial" w:cs="Arial"/>
          <w:sz w:val="24"/>
          <w:szCs w:val="24"/>
        </w:rPr>
        <w:t>) on new foods.</w:t>
      </w:r>
      <w:r w:rsidR="00042633">
        <w:rPr>
          <w:rFonts w:ascii="Arial" w:hAnsi="Arial" w:cs="Arial"/>
          <w:sz w:val="24"/>
          <w:szCs w:val="24"/>
        </w:rPr>
        <w:t xml:space="preserve">  </w:t>
      </w:r>
      <w:r w:rsidR="00042633" w:rsidRPr="00042633">
        <w:rPr>
          <w:rFonts w:ascii="Arial" w:hAnsi="Arial" w:cs="Arial"/>
          <w:b/>
          <w:i/>
          <w:sz w:val="24"/>
          <w:szCs w:val="24"/>
        </w:rPr>
        <w:t>Tribolium Inf. Bull</w:t>
      </w:r>
      <w:r w:rsidR="00042633" w:rsidRPr="00042633">
        <w:rPr>
          <w:rFonts w:ascii="Arial" w:hAnsi="Arial" w:cs="Arial"/>
          <w:i/>
          <w:sz w:val="24"/>
          <w:szCs w:val="24"/>
        </w:rPr>
        <w:t>.</w:t>
      </w:r>
      <w:r>
        <w:rPr>
          <w:rFonts w:ascii="Arial" w:hAnsi="Arial" w:cs="Arial"/>
          <w:sz w:val="24"/>
          <w:szCs w:val="24"/>
        </w:rPr>
        <w:t xml:space="preserve">, </w:t>
      </w:r>
      <w:proofErr w:type="gramStart"/>
      <w:r>
        <w:rPr>
          <w:rFonts w:ascii="Arial" w:hAnsi="Arial" w:cs="Arial"/>
          <w:sz w:val="24"/>
          <w:szCs w:val="24"/>
        </w:rPr>
        <w:t>26 :</w:t>
      </w:r>
      <w:proofErr w:type="gramEnd"/>
      <w:r>
        <w:rPr>
          <w:rFonts w:ascii="Arial" w:hAnsi="Arial" w:cs="Arial"/>
          <w:sz w:val="24"/>
          <w:szCs w:val="24"/>
        </w:rPr>
        <w:t xml:space="preserve"> 47-49.</w:t>
      </w:r>
    </w:p>
    <w:p w:rsidR="00087680" w:rsidRDefault="00087680" w:rsidP="00042633">
      <w:pPr>
        <w:spacing w:after="0" w:line="240" w:lineRule="auto"/>
        <w:jc w:val="both"/>
        <w:rPr>
          <w:rFonts w:ascii="Arial" w:hAnsi="Arial" w:cs="Arial"/>
          <w:sz w:val="24"/>
          <w:szCs w:val="24"/>
        </w:rPr>
      </w:pPr>
    </w:p>
    <w:p w:rsidR="00087680" w:rsidRDefault="00087680" w:rsidP="00042633">
      <w:pPr>
        <w:spacing w:after="0" w:line="240" w:lineRule="auto"/>
        <w:ind w:left="720" w:hanging="720"/>
        <w:jc w:val="both"/>
        <w:rPr>
          <w:rFonts w:ascii="Arial" w:hAnsi="Arial" w:cs="Arial"/>
          <w:sz w:val="24"/>
          <w:szCs w:val="24"/>
        </w:rPr>
      </w:pPr>
      <w:proofErr w:type="gramStart"/>
      <w:r>
        <w:rPr>
          <w:rFonts w:ascii="Arial" w:hAnsi="Arial" w:cs="Arial"/>
          <w:sz w:val="24"/>
          <w:szCs w:val="24"/>
        </w:rPr>
        <w:t xml:space="preserve">Arnaud, L., Mignon, J., Gilson, J.C. and </w:t>
      </w:r>
      <w:proofErr w:type="spellStart"/>
      <w:r>
        <w:rPr>
          <w:rFonts w:ascii="Arial" w:hAnsi="Arial" w:cs="Arial"/>
          <w:sz w:val="24"/>
          <w:szCs w:val="24"/>
        </w:rPr>
        <w:t>Haubruge</w:t>
      </w:r>
      <w:proofErr w:type="spellEnd"/>
      <w:r>
        <w:rPr>
          <w:rFonts w:ascii="Arial" w:hAnsi="Arial" w:cs="Arial"/>
          <w:sz w:val="24"/>
          <w:szCs w:val="24"/>
        </w:rPr>
        <w:t>, E. (1966).</w:t>
      </w:r>
      <w:proofErr w:type="gramEnd"/>
      <w:r>
        <w:rPr>
          <w:rFonts w:ascii="Arial" w:hAnsi="Arial" w:cs="Arial"/>
          <w:sz w:val="24"/>
          <w:szCs w:val="24"/>
        </w:rPr>
        <w:t xml:space="preserve">  A simple technique to</w:t>
      </w:r>
      <w:r w:rsidR="00042633">
        <w:rPr>
          <w:rFonts w:ascii="Arial" w:hAnsi="Arial" w:cs="Arial"/>
          <w:sz w:val="24"/>
          <w:szCs w:val="24"/>
        </w:rPr>
        <w:t xml:space="preserve"> </w:t>
      </w:r>
      <w:r>
        <w:rPr>
          <w:rFonts w:ascii="Arial" w:hAnsi="Arial" w:cs="Arial"/>
          <w:sz w:val="24"/>
          <w:szCs w:val="24"/>
        </w:rPr>
        <w:t xml:space="preserve">relieve </w:t>
      </w:r>
      <w:r w:rsidR="00D4545F" w:rsidRPr="00D4545F">
        <w:rPr>
          <w:rFonts w:ascii="Arial" w:hAnsi="Arial" w:cs="Arial"/>
          <w:i/>
          <w:sz w:val="24"/>
          <w:szCs w:val="24"/>
        </w:rPr>
        <w:t xml:space="preserve">Tribolium </w:t>
      </w:r>
      <w:proofErr w:type="spellStart"/>
      <w:proofErr w:type="gramStart"/>
      <w:r w:rsidR="00D4545F" w:rsidRPr="00D4545F">
        <w:rPr>
          <w:rFonts w:ascii="Arial" w:hAnsi="Arial" w:cs="Arial"/>
          <w:i/>
          <w:sz w:val="24"/>
          <w:szCs w:val="24"/>
        </w:rPr>
        <w:t>castaneum</w:t>
      </w:r>
      <w:proofErr w:type="spellEnd"/>
      <w:r>
        <w:rPr>
          <w:rFonts w:ascii="Arial" w:hAnsi="Arial" w:cs="Arial"/>
          <w:sz w:val="24"/>
          <w:szCs w:val="24"/>
        </w:rPr>
        <w:t xml:space="preserve">  (</w:t>
      </w:r>
      <w:proofErr w:type="spellStart"/>
      <w:proofErr w:type="gramEnd"/>
      <w:r>
        <w:rPr>
          <w:rFonts w:ascii="Arial" w:hAnsi="Arial" w:cs="Arial"/>
          <w:sz w:val="24"/>
          <w:szCs w:val="24"/>
        </w:rPr>
        <w:t>Coleoptera</w:t>
      </w:r>
      <w:proofErr w:type="spellEnd"/>
      <w:r>
        <w:rPr>
          <w:rFonts w:ascii="Arial" w:hAnsi="Arial" w:cs="Arial"/>
          <w:sz w:val="24"/>
          <w:szCs w:val="24"/>
        </w:rPr>
        <w:t xml:space="preserve"> : </w:t>
      </w:r>
      <w:proofErr w:type="spellStart"/>
      <w:r>
        <w:rPr>
          <w:rFonts w:ascii="Arial" w:hAnsi="Arial" w:cs="Arial"/>
          <w:sz w:val="24"/>
          <w:szCs w:val="24"/>
        </w:rPr>
        <w:t>Tenebrionidae</w:t>
      </w:r>
      <w:proofErr w:type="spellEnd"/>
      <w:r>
        <w:rPr>
          <w:rFonts w:ascii="Arial" w:hAnsi="Arial" w:cs="Arial"/>
          <w:sz w:val="24"/>
          <w:szCs w:val="24"/>
        </w:rPr>
        <w:t>) of</w:t>
      </w:r>
      <w:r w:rsidR="00042633">
        <w:rPr>
          <w:rFonts w:ascii="Arial" w:hAnsi="Arial" w:cs="Arial"/>
          <w:sz w:val="24"/>
          <w:szCs w:val="24"/>
        </w:rPr>
        <w:t xml:space="preserve"> </w:t>
      </w:r>
      <w:proofErr w:type="spellStart"/>
      <w:r w:rsidRPr="00042633">
        <w:rPr>
          <w:rFonts w:ascii="Arial" w:hAnsi="Arial" w:cs="Arial"/>
          <w:i/>
          <w:sz w:val="24"/>
          <w:szCs w:val="24"/>
        </w:rPr>
        <w:t>Acarophenax</w:t>
      </w:r>
      <w:proofErr w:type="spellEnd"/>
      <w:r w:rsidRPr="00042633">
        <w:rPr>
          <w:rFonts w:ascii="Arial" w:hAnsi="Arial" w:cs="Arial"/>
          <w:i/>
          <w:sz w:val="24"/>
          <w:szCs w:val="24"/>
        </w:rPr>
        <w:t xml:space="preserve">  </w:t>
      </w:r>
      <w:proofErr w:type="spellStart"/>
      <w:r w:rsidRPr="00042633">
        <w:rPr>
          <w:rFonts w:ascii="Arial" w:hAnsi="Arial" w:cs="Arial"/>
          <w:i/>
          <w:sz w:val="24"/>
          <w:szCs w:val="24"/>
        </w:rPr>
        <w:t>tribolii</w:t>
      </w:r>
      <w:proofErr w:type="spellEnd"/>
      <w:r>
        <w:rPr>
          <w:rFonts w:ascii="Arial" w:hAnsi="Arial" w:cs="Arial"/>
          <w:sz w:val="24"/>
          <w:szCs w:val="24"/>
        </w:rPr>
        <w:t xml:space="preserve"> (</w:t>
      </w:r>
      <w:proofErr w:type="spellStart"/>
      <w:r>
        <w:rPr>
          <w:rFonts w:ascii="Arial" w:hAnsi="Arial" w:cs="Arial"/>
          <w:sz w:val="24"/>
          <w:szCs w:val="24"/>
        </w:rPr>
        <w:t>Acarina</w:t>
      </w:r>
      <w:proofErr w:type="spellEnd"/>
      <w:r>
        <w:rPr>
          <w:rFonts w:ascii="Arial" w:hAnsi="Arial" w:cs="Arial"/>
          <w:sz w:val="24"/>
          <w:szCs w:val="24"/>
        </w:rPr>
        <w:t xml:space="preserve"> : </w:t>
      </w:r>
      <w:proofErr w:type="spellStart"/>
      <w:r>
        <w:rPr>
          <w:rFonts w:ascii="Arial" w:hAnsi="Arial" w:cs="Arial"/>
          <w:sz w:val="24"/>
          <w:szCs w:val="24"/>
        </w:rPr>
        <w:t>Pyemotidae</w:t>
      </w:r>
      <w:proofErr w:type="spellEnd"/>
      <w:r>
        <w:rPr>
          <w:rFonts w:ascii="Arial" w:hAnsi="Arial" w:cs="Arial"/>
          <w:sz w:val="24"/>
          <w:szCs w:val="24"/>
        </w:rPr>
        <w:t xml:space="preserve">).  </w:t>
      </w:r>
      <w:r w:rsidR="00042633" w:rsidRPr="00042633">
        <w:rPr>
          <w:rFonts w:ascii="Arial" w:hAnsi="Arial" w:cs="Arial"/>
          <w:b/>
          <w:i/>
          <w:sz w:val="24"/>
          <w:szCs w:val="24"/>
        </w:rPr>
        <w:t>Tribolium Inf. Bull.</w:t>
      </w:r>
      <w:proofErr w:type="gramStart"/>
      <w:r w:rsidRPr="00042633">
        <w:rPr>
          <w:rFonts w:ascii="Arial" w:hAnsi="Arial" w:cs="Arial"/>
          <w:b/>
          <w:sz w:val="24"/>
          <w:szCs w:val="24"/>
        </w:rPr>
        <w:t>,</w:t>
      </w:r>
      <w:r>
        <w:rPr>
          <w:rFonts w:ascii="Arial" w:hAnsi="Arial" w:cs="Arial"/>
          <w:sz w:val="24"/>
          <w:szCs w:val="24"/>
        </w:rPr>
        <w:t xml:space="preserve">  36</w:t>
      </w:r>
      <w:proofErr w:type="gramEnd"/>
      <w:r>
        <w:rPr>
          <w:rFonts w:ascii="Arial" w:hAnsi="Arial" w:cs="Arial"/>
          <w:sz w:val="24"/>
          <w:szCs w:val="24"/>
        </w:rPr>
        <w:t xml:space="preserve"> : 86-87.</w:t>
      </w:r>
    </w:p>
    <w:p w:rsidR="00087680" w:rsidRDefault="00087680" w:rsidP="00042633">
      <w:pPr>
        <w:spacing w:after="0" w:line="240" w:lineRule="auto"/>
        <w:jc w:val="both"/>
        <w:rPr>
          <w:rFonts w:ascii="Arial" w:hAnsi="Arial" w:cs="Arial"/>
          <w:sz w:val="24"/>
          <w:szCs w:val="24"/>
        </w:rPr>
      </w:pPr>
    </w:p>
    <w:p w:rsidR="00087680" w:rsidRDefault="00087680" w:rsidP="00042633">
      <w:pPr>
        <w:spacing w:after="0" w:line="240" w:lineRule="auto"/>
        <w:ind w:left="720" w:hanging="720"/>
        <w:jc w:val="both"/>
        <w:rPr>
          <w:rFonts w:ascii="Arial" w:hAnsi="Arial" w:cs="Arial"/>
          <w:sz w:val="24"/>
          <w:szCs w:val="24"/>
        </w:rPr>
      </w:pPr>
      <w:proofErr w:type="spellStart"/>
      <w:r>
        <w:rPr>
          <w:rFonts w:ascii="Arial" w:hAnsi="Arial" w:cs="Arial"/>
          <w:sz w:val="24"/>
          <w:szCs w:val="24"/>
        </w:rPr>
        <w:t>Bergerson</w:t>
      </w:r>
      <w:proofErr w:type="spellEnd"/>
      <w:r>
        <w:rPr>
          <w:rFonts w:ascii="Arial" w:hAnsi="Arial" w:cs="Arial"/>
          <w:sz w:val="24"/>
          <w:szCs w:val="24"/>
        </w:rPr>
        <w:t xml:space="preserve">, O. and Wool, D. (1987) Attraction of flour beetles, </w:t>
      </w:r>
      <w:r w:rsidR="00D4545F" w:rsidRPr="00D4545F">
        <w:rPr>
          <w:rFonts w:ascii="Arial" w:hAnsi="Arial" w:cs="Arial"/>
          <w:i/>
          <w:sz w:val="24"/>
          <w:szCs w:val="24"/>
        </w:rPr>
        <w:t xml:space="preserve">Tribolium </w:t>
      </w:r>
      <w:proofErr w:type="spellStart"/>
      <w:proofErr w:type="gramStart"/>
      <w:r w:rsidR="00D4545F" w:rsidRPr="00D4545F">
        <w:rPr>
          <w:rFonts w:ascii="Arial" w:hAnsi="Arial" w:cs="Arial"/>
          <w:i/>
          <w:sz w:val="24"/>
          <w:szCs w:val="24"/>
        </w:rPr>
        <w:t>castaneum</w:t>
      </w:r>
      <w:proofErr w:type="spellEnd"/>
      <w:r>
        <w:rPr>
          <w:rFonts w:ascii="Arial" w:hAnsi="Arial" w:cs="Arial"/>
          <w:sz w:val="24"/>
          <w:szCs w:val="24"/>
        </w:rPr>
        <w:t xml:space="preserve"> </w:t>
      </w:r>
      <w:r w:rsidR="00042633">
        <w:rPr>
          <w:rFonts w:ascii="Arial" w:hAnsi="Arial" w:cs="Arial"/>
          <w:sz w:val="24"/>
          <w:szCs w:val="24"/>
        </w:rPr>
        <w:t xml:space="preserve"> </w:t>
      </w:r>
      <w:r>
        <w:rPr>
          <w:rFonts w:ascii="Arial" w:hAnsi="Arial" w:cs="Arial"/>
          <w:sz w:val="24"/>
          <w:szCs w:val="24"/>
        </w:rPr>
        <w:t>(</w:t>
      </w:r>
      <w:proofErr w:type="spellStart"/>
      <w:proofErr w:type="gramEnd"/>
      <w:r>
        <w:rPr>
          <w:rFonts w:ascii="Arial" w:hAnsi="Arial" w:cs="Arial"/>
          <w:sz w:val="24"/>
          <w:szCs w:val="24"/>
        </w:rPr>
        <w:t>Herbst</w:t>
      </w:r>
      <w:proofErr w:type="spellEnd"/>
      <w:r>
        <w:rPr>
          <w:rFonts w:ascii="Arial" w:hAnsi="Arial" w:cs="Arial"/>
          <w:sz w:val="24"/>
          <w:szCs w:val="24"/>
        </w:rPr>
        <w:t>) (</w:t>
      </w:r>
      <w:proofErr w:type="spellStart"/>
      <w:r>
        <w:rPr>
          <w:rFonts w:ascii="Arial" w:hAnsi="Arial" w:cs="Arial"/>
          <w:sz w:val="24"/>
          <w:szCs w:val="24"/>
        </w:rPr>
        <w:t>Coleoptera</w:t>
      </w:r>
      <w:proofErr w:type="spellEnd"/>
      <w:r>
        <w:rPr>
          <w:rFonts w:ascii="Arial" w:hAnsi="Arial" w:cs="Arial"/>
          <w:sz w:val="24"/>
          <w:szCs w:val="24"/>
        </w:rPr>
        <w:t xml:space="preserve"> : </w:t>
      </w:r>
      <w:proofErr w:type="spellStart"/>
      <w:r>
        <w:rPr>
          <w:rFonts w:ascii="Arial" w:hAnsi="Arial" w:cs="Arial"/>
          <w:sz w:val="24"/>
          <w:szCs w:val="24"/>
        </w:rPr>
        <w:t>Tenebrionidae</w:t>
      </w:r>
      <w:proofErr w:type="spellEnd"/>
      <w:r>
        <w:rPr>
          <w:rFonts w:ascii="Arial" w:hAnsi="Arial" w:cs="Arial"/>
          <w:sz w:val="24"/>
          <w:szCs w:val="24"/>
        </w:rPr>
        <w:t>) to wheat flour : heritable character</w:t>
      </w:r>
      <w:r w:rsidR="00042633">
        <w:rPr>
          <w:rFonts w:ascii="Arial" w:hAnsi="Arial" w:cs="Arial"/>
          <w:sz w:val="24"/>
          <w:szCs w:val="24"/>
        </w:rPr>
        <w:t xml:space="preserve"> o</w:t>
      </w:r>
      <w:r>
        <w:rPr>
          <w:rFonts w:ascii="Arial" w:hAnsi="Arial" w:cs="Arial"/>
          <w:sz w:val="24"/>
          <w:szCs w:val="24"/>
        </w:rPr>
        <w:t>f</w:t>
      </w:r>
      <w:r w:rsidR="00042633">
        <w:rPr>
          <w:rFonts w:ascii="Arial" w:hAnsi="Arial" w:cs="Arial"/>
          <w:sz w:val="24"/>
          <w:szCs w:val="24"/>
        </w:rPr>
        <w:t xml:space="preserve"> </w:t>
      </w:r>
      <w:r>
        <w:rPr>
          <w:rFonts w:ascii="Arial" w:hAnsi="Arial" w:cs="Arial"/>
          <w:sz w:val="24"/>
          <w:szCs w:val="24"/>
        </w:rPr>
        <w:t xml:space="preserve">”conditioning”?  J. Appl. </w:t>
      </w:r>
      <w:proofErr w:type="spellStart"/>
      <w:r>
        <w:rPr>
          <w:rFonts w:ascii="Arial" w:hAnsi="Arial" w:cs="Arial"/>
          <w:sz w:val="24"/>
          <w:szCs w:val="24"/>
        </w:rPr>
        <w:t>Entomol</w:t>
      </w:r>
      <w:proofErr w:type="spellEnd"/>
      <w:r>
        <w:rPr>
          <w:rFonts w:ascii="Arial" w:hAnsi="Arial" w:cs="Arial"/>
          <w:sz w:val="24"/>
          <w:szCs w:val="24"/>
        </w:rPr>
        <w:t xml:space="preserve">., </w:t>
      </w:r>
      <w:proofErr w:type="gramStart"/>
      <w:r>
        <w:rPr>
          <w:rFonts w:ascii="Arial" w:hAnsi="Arial" w:cs="Arial"/>
          <w:sz w:val="24"/>
          <w:szCs w:val="24"/>
        </w:rPr>
        <w:t>104 :</w:t>
      </w:r>
      <w:proofErr w:type="gramEnd"/>
      <w:r>
        <w:rPr>
          <w:rFonts w:ascii="Arial" w:hAnsi="Arial" w:cs="Arial"/>
          <w:sz w:val="24"/>
          <w:szCs w:val="24"/>
        </w:rPr>
        <w:t xml:space="preserve"> 179-186.</w:t>
      </w:r>
    </w:p>
    <w:p w:rsidR="00087680" w:rsidRDefault="00087680" w:rsidP="00042633">
      <w:pPr>
        <w:spacing w:after="0" w:line="240" w:lineRule="auto"/>
        <w:jc w:val="both"/>
        <w:rPr>
          <w:rFonts w:ascii="Arial" w:hAnsi="Arial" w:cs="Arial"/>
          <w:sz w:val="24"/>
          <w:szCs w:val="24"/>
        </w:rPr>
      </w:pPr>
    </w:p>
    <w:p w:rsidR="007E188F" w:rsidRDefault="007E188F" w:rsidP="00042633">
      <w:pPr>
        <w:spacing w:after="0" w:line="240" w:lineRule="auto"/>
        <w:ind w:left="720" w:hanging="720"/>
        <w:jc w:val="both"/>
        <w:rPr>
          <w:rFonts w:ascii="Arial" w:hAnsi="Arial" w:cs="Arial"/>
          <w:sz w:val="24"/>
          <w:szCs w:val="24"/>
        </w:rPr>
      </w:pPr>
      <w:proofErr w:type="spellStart"/>
      <w:r>
        <w:rPr>
          <w:rFonts w:ascii="Arial" w:hAnsi="Arial" w:cs="Arial"/>
          <w:sz w:val="24"/>
          <w:szCs w:val="24"/>
        </w:rPr>
        <w:t>Bhuyian</w:t>
      </w:r>
      <w:proofErr w:type="spellEnd"/>
      <w:r>
        <w:rPr>
          <w:rFonts w:ascii="Arial" w:hAnsi="Arial" w:cs="Arial"/>
          <w:sz w:val="24"/>
          <w:szCs w:val="24"/>
        </w:rPr>
        <w:t xml:space="preserve">, A.R.  </w:t>
      </w:r>
      <w:proofErr w:type="gramStart"/>
      <w:r>
        <w:rPr>
          <w:rFonts w:ascii="Arial" w:hAnsi="Arial" w:cs="Arial"/>
          <w:sz w:val="24"/>
          <w:szCs w:val="24"/>
        </w:rPr>
        <w:t>and</w:t>
      </w:r>
      <w:proofErr w:type="gramEnd"/>
      <w:r>
        <w:rPr>
          <w:rFonts w:ascii="Arial" w:hAnsi="Arial" w:cs="Arial"/>
          <w:sz w:val="24"/>
          <w:szCs w:val="24"/>
        </w:rPr>
        <w:t xml:space="preserve"> Khan, A.R. (1986) – Effect of pulse flours on the formation and</w:t>
      </w:r>
      <w:r w:rsidR="00042633">
        <w:rPr>
          <w:rFonts w:ascii="Arial" w:hAnsi="Arial" w:cs="Arial"/>
          <w:sz w:val="24"/>
          <w:szCs w:val="24"/>
        </w:rPr>
        <w:t xml:space="preserve"> </w:t>
      </w:r>
      <w:r>
        <w:rPr>
          <w:rFonts w:ascii="Arial" w:hAnsi="Arial" w:cs="Arial"/>
          <w:sz w:val="24"/>
          <w:szCs w:val="24"/>
        </w:rPr>
        <w:t xml:space="preserve">duration of various stages of </w:t>
      </w:r>
      <w:r w:rsidR="00815488" w:rsidRPr="00815488">
        <w:rPr>
          <w:rFonts w:ascii="Arial" w:hAnsi="Arial" w:cs="Arial"/>
          <w:i/>
          <w:sz w:val="24"/>
          <w:szCs w:val="24"/>
        </w:rPr>
        <w:t xml:space="preserve">Tribolium </w:t>
      </w:r>
      <w:proofErr w:type="spellStart"/>
      <w:r w:rsidR="00815488" w:rsidRPr="00815488">
        <w:rPr>
          <w:rFonts w:ascii="Arial" w:hAnsi="Arial" w:cs="Arial"/>
          <w:i/>
          <w:sz w:val="24"/>
          <w:szCs w:val="24"/>
        </w:rPr>
        <w:t>confusum</w:t>
      </w:r>
      <w:proofErr w:type="spellEnd"/>
      <w:r>
        <w:rPr>
          <w:rFonts w:ascii="Arial" w:hAnsi="Arial" w:cs="Arial"/>
          <w:sz w:val="24"/>
          <w:szCs w:val="24"/>
        </w:rPr>
        <w:t xml:space="preserve"> Duval (</w:t>
      </w:r>
      <w:proofErr w:type="spellStart"/>
      <w:r>
        <w:rPr>
          <w:rFonts w:ascii="Arial" w:hAnsi="Arial" w:cs="Arial"/>
          <w:sz w:val="24"/>
          <w:szCs w:val="24"/>
        </w:rPr>
        <w:t>Coleoptera</w:t>
      </w:r>
      <w:proofErr w:type="spellEnd"/>
      <w:r>
        <w:rPr>
          <w:rFonts w:ascii="Arial" w:hAnsi="Arial" w:cs="Arial"/>
          <w:sz w:val="24"/>
          <w:szCs w:val="24"/>
        </w:rPr>
        <w:t xml:space="preserve"> :</w:t>
      </w:r>
      <w:r w:rsidR="00042633">
        <w:rPr>
          <w:rFonts w:ascii="Arial" w:hAnsi="Arial" w:cs="Arial"/>
          <w:sz w:val="24"/>
          <w:szCs w:val="24"/>
        </w:rPr>
        <w:t xml:space="preserve"> </w:t>
      </w:r>
      <w:proofErr w:type="spellStart"/>
      <w:r>
        <w:rPr>
          <w:rFonts w:ascii="Arial" w:hAnsi="Arial" w:cs="Arial"/>
          <w:sz w:val="24"/>
          <w:szCs w:val="24"/>
        </w:rPr>
        <w:t>Tenebrionidae</w:t>
      </w:r>
      <w:proofErr w:type="spellEnd"/>
      <w:r>
        <w:rPr>
          <w:rFonts w:ascii="Arial" w:hAnsi="Arial" w:cs="Arial"/>
          <w:sz w:val="24"/>
          <w:szCs w:val="24"/>
        </w:rPr>
        <w:t xml:space="preserve">).  </w:t>
      </w:r>
      <w:r w:rsidR="00042633" w:rsidRPr="00042633">
        <w:rPr>
          <w:rFonts w:ascii="Arial" w:hAnsi="Arial" w:cs="Arial"/>
          <w:b/>
          <w:i/>
          <w:sz w:val="24"/>
          <w:szCs w:val="24"/>
        </w:rPr>
        <w:t>Tribolium Inf. Bull</w:t>
      </w:r>
      <w:r w:rsidR="00042633" w:rsidRPr="00042633">
        <w:rPr>
          <w:rFonts w:ascii="Arial" w:hAnsi="Arial" w:cs="Arial"/>
          <w:i/>
          <w:sz w:val="24"/>
          <w:szCs w:val="24"/>
        </w:rPr>
        <w:t>.</w:t>
      </w:r>
      <w:r>
        <w:rPr>
          <w:rFonts w:ascii="Arial" w:hAnsi="Arial" w:cs="Arial"/>
          <w:sz w:val="24"/>
          <w:szCs w:val="24"/>
        </w:rPr>
        <w:t xml:space="preserve"> 26: 55-57.</w:t>
      </w:r>
    </w:p>
    <w:p w:rsidR="007E188F" w:rsidRDefault="007E188F" w:rsidP="00042633">
      <w:pPr>
        <w:spacing w:after="0" w:line="240" w:lineRule="auto"/>
        <w:ind w:left="720" w:hanging="720"/>
        <w:jc w:val="both"/>
        <w:rPr>
          <w:rFonts w:ascii="Arial" w:hAnsi="Arial" w:cs="Arial"/>
          <w:sz w:val="24"/>
          <w:szCs w:val="24"/>
        </w:rPr>
      </w:pPr>
      <w:proofErr w:type="gramStart"/>
      <w:r>
        <w:rPr>
          <w:rFonts w:ascii="Arial" w:hAnsi="Arial" w:cs="Arial"/>
          <w:sz w:val="24"/>
          <w:szCs w:val="24"/>
        </w:rPr>
        <w:t xml:space="preserve">Burkholder, W.E. and </w:t>
      </w:r>
      <w:proofErr w:type="spellStart"/>
      <w:r>
        <w:rPr>
          <w:rFonts w:ascii="Arial" w:hAnsi="Arial" w:cs="Arial"/>
          <w:sz w:val="24"/>
          <w:szCs w:val="24"/>
        </w:rPr>
        <w:t>Faustini</w:t>
      </w:r>
      <w:proofErr w:type="spellEnd"/>
      <w:r>
        <w:rPr>
          <w:rFonts w:ascii="Arial" w:hAnsi="Arial" w:cs="Arial"/>
          <w:sz w:val="24"/>
          <w:szCs w:val="24"/>
        </w:rPr>
        <w:t>, D.L. (1991) Biological methods of survey and control.</w:t>
      </w:r>
      <w:proofErr w:type="gramEnd"/>
      <w:r w:rsidR="00042633">
        <w:rPr>
          <w:rFonts w:ascii="Arial" w:hAnsi="Arial" w:cs="Arial"/>
          <w:sz w:val="24"/>
          <w:szCs w:val="24"/>
        </w:rPr>
        <w:t xml:space="preserve"> </w:t>
      </w:r>
      <w:r w:rsidRPr="00042633">
        <w:rPr>
          <w:rFonts w:ascii="Arial" w:hAnsi="Arial" w:cs="Arial"/>
          <w:i/>
          <w:sz w:val="24"/>
          <w:szCs w:val="24"/>
        </w:rPr>
        <w:t>In Ecology and Management of Food Industry Pests</w:t>
      </w:r>
      <w:r>
        <w:rPr>
          <w:rFonts w:ascii="Arial" w:hAnsi="Arial" w:cs="Arial"/>
          <w:sz w:val="24"/>
          <w:szCs w:val="24"/>
        </w:rPr>
        <w:t xml:space="preserve"> (J.R. Gorham, ed.), pp. 361-372.</w:t>
      </w:r>
    </w:p>
    <w:p w:rsidR="007E188F" w:rsidRDefault="007E188F" w:rsidP="00042633">
      <w:pPr>
        <w:spacing w:after="0" w:line="240" w:lineRule="auto"/>
        <w:jc w:val="both"/>
        <w:rPr>
          <w:rFonts w:ascii="Arial" w:hAnsi="Arial" w:cs="Arial"/>
          <w:sz w:val="24"/>
          <w:szCs w:val="24"/>
        </w:rPr>
      </w:pPr>
    </w:p>
    <w:p w:rsidR="007E188F" w:rsidRDefault="007E188F" w:rsidP="00042633">
      <w:pPr>
        <w:spacing w:after="0" w:line="240" w:lineRule="auto"/>
        <w:ind w:left="720" w:hanging="720"/>
        <w:jc w:val="both"/>
        <w:rPr>
          <w:rFonts w:ascii="Arial" w:hAnsi="Arial" w:cs="Arial"/>
          <w:sz w:val="24"/>
          <w:szCs w:val="24"/>
        </w:rPr>
      </w:pPr>
      <w:proofErr w:type="gramStart"/>
      <w:r>
        <w:rPr>
          <w:rFonts w:ascii="Arial" w:hAnsi="Arial" w:cs="Arial"/>
          <w:sz w:val="24"/>
          <w:szCs w:val="24"/>
        </w:rPr>
        <w:t xml:space="preserve">Evans, G.O., </w:t>
      </w:r>
      <w:proofErr w:type="spellStart"/>
      <w:r>
        <w:rPr>
          <w:rFonts w:ascii="Arial" w:hAnsi="Arial" w:cs="Arial"/>
          <w:sz w:val="24"/>
          <w:szCs w:val="24"/>
        </w:rPr>
        <w:t>Sheals</w:t>
      </w:r>
      <w:proofErr w:type="spellEnd"/>
      <w:r>
        <w:rPr>
          <w:rFonts w:ascii="Arial" w:hAnsi="Arial" w:cs="Arial"/>
          <w:sz w:val="24"/>
          <w:szCs w:val="24"/>
        </w:rPr>
        <w:t xml:space="preserve">, J.G. and MacFarlane, D. (1961) – </w:t>
      </w:r>
      <w:r w:rsidRPr="00042633">
        <w:rPr>
          <w:rFonts w:ascii="Arial" w:hAnsi="Arial" w:cs="Arial"/>
          <w:i/>
          <w:sz w:val="24"/>
          <w:szCs w:val="24"/>
        </w:rPr>
        <w:t xml:space="preserve">The Terrestrial </w:t>
      </w:r>
      <w:proofErr w:type="spellStart"/>
      <w:r w:rsidRPr="00042633">
        <w:rPr>
          <w:rFonts w:ascii="Arial" w:hAnsi="Arial" w:cs="Arial"/>
          <w:i/>
          <w:sz w:val="24"/>
          <w:szCs w:val="24"/>
        </w:rPr>
        <w:t>Acari</w:t>
      </w:r>
      <w:proofErr w:type="spellEnd"/>
      <w:r w:rsidRPr="00042633">
        <w:rPr>
          <w:rFonts w:ascii="Arial" w:hAnsi="Arial" w:cs="Arial"/>
          <w:i/>
          <w:sz w:val="24"/>
          <w:szCs w:val="24"/>
        </w:rPr>
        <w:t xml:space="preserve"> of the British Isles.</w:t>
      </w:r>
      <w:proofErr w:type="gramEnd"/>
      <w:r w:rsidRPr="00042633">
        <w:rPr>
          <w:rFonts w:ascii="Arial" w:hAnsi="Arial" w:cs="Arial"/>
          <w:i/>
          <w:sz w:val="24"/>
          <w:szCs w:val="24"/>
        </w:rPr>
        <w:t xml:space="preserve">  </w:t>
      </w:r>
      <w:proofErr w:type="gramStart"/>
      <w:r w:rsidRPr="00042633">
        <w:rPr>
          <w:rFonts w:ascii="Arial" w:hAnsi="Arial" w:cs="Arial"/>
          <w:b/>
          <w:i/>
          <w:sz w:val="24"/>
          <w:szCs w:val="24"/>
        </w:rPr>
        <w:t>Vol.</w:t>
      </w:r>
      <w:proofErr w:type="gramEnd"/>
      <w:r w:rsidRPr="00042633">
        <w:rPr>
          <w:rFonts w:ascii="Arial" w:hAnsi="Arial" w:cs="Arial"/>
          <w:b/>
          <w:i/>
          <w:sz w:val="24"/>
          <w:szCs w:val="24"/>
        </w:rPr>
        <w:t xml:space="preserve"> </w:t>
      </w:r>
      <w:proofErr w:type="gramStart"/>
      <w:r w:rsidRPr="00042633">
        <w:rPr>
          <w:rFonts w:ascii="Arial" w:hAnsi="Arial" w:cs="Arial"/>
          <w:b/>
          <w:i/>
          <w:sz w:val="24"/>
          <w:szCs w:val="24"/>
        </w:rPr>
        <w:t>I</w:t>
      </w:r>
      <w:r w:rsidRPr="00042633">
        <w:rPr>
          <w:rFonts w:ascii="Arial" w:hAnsi="Arial" w:cs="Arial"/>
          <w:i/>
          <w:sz w:val="24"/>
          <w:szCs w:val="24"/>
        </w:rPr>
        <w:t xml:space="preserve"> :</w:t>
      </w:r>
      <w:proofErr w:type="gramEnd"/>
      <w:r w:rsidRPr="00042633">
        <w:rPr>
          <w:rFonts w:ascii="Arial" w:hAnsi="Arial" w:cs="Arial"/>
          <w:i/>
          <w:sz w:val="24"/>
          <w:szCs w:val="24"/>
        </w:rPr>
        <w:t xml:space="preserve"> An Introduction to their Morphology, Biology and Classification</w:t>
      </w:r>
      <w:r>
        <w:rPr>
          <w:rFonts w:ascii="Arial" w:hAnsi="Arial" w:cs="Arial"/>
          <w:sz w:val="24"/>
          <w:szCs w:val="24"/>
        </w:rPr>
        <w:t xml:space="preserve"> Ed. </w:t>
      </w:r>
      <w:proofErr w:type="spellStart"/>
      <w:r>
        <w:rPr>
          <w:rFonts w:ascii="Arial" w:hAnsi="Arial" w:cs="Arial"/>
          <w:sz w:val="24"/>
          <w:szCs w:val="24"/>
        </w:rPr>
        <w:t>Adlard</w:t>
      </w:r>
      <w:proofErr w:type="spellEnd"/>
      <w:r>
        <w:rPr>
          <w:rFonts w:ascii="Arial" w:hAnsi="Arial" w:cs="Arial"/>
          <w:sz w:val="24"/>
          <w:szCs w:val="24"/>
        </w:rPr>
        <w:t xml:space="preserve"> and son.  Dorking, pp. 173-174.</w:t>
      </w:r>
    </w:p>
    <w:p w:rsidR="007E188F" w:rsidRDefault="007E188F" w:rsidP="00042633">
      <w:pPr>
        <w:spacing w:after="0" w:line="240" w:lineRule="auto"/>
        <w:jc w:val="both"/>
        <w:rPr>
          <w:rFonts w:ascii="Arial" w:hAnsi="Arial" w:cs="Arial"/>
          <w:sz w:val="24"/>
          <w:szCs w:val="24"/>
        </w:rPr>
      </w:pPr>
    </w:p>
    <w:p w:rsidR="007E188F" w:rsidRDefault="007E188F" w:rsidP="00042633">
      <w:pPr>
        <w:spacing w:after="0" w:line="240" w:lineRule="auto"/>
        <w:ind w:left="720" w:hanging="720"/>
        <w:jc w:val="both"/>
        <w:rPr>
          <w:rFonts w:ascii="Arial" w:hAnsi="Arial" w:cs="Arial"/>
          <w:sz w:val="24"/>
          <w:szCs w:val="24"/>
        </w:rPr>
      </w:pPr>
      <w:r>
        <w:rPr>
          <w:rFonts w:ascii="Arial" w:hAnsi="Arial" w:cs="Arial"/>
          <w:sz w:val="24"/>
          <w:szCs w:val="24"/>
        </w:rPr>
        <w:t xml:space="preserve">Fisher, F.M. and Sanborn, R.C. (1864) </w:t>
      </w:r>
      <w:proofErr w:type="spellStart"/>
      <w:r>
        <w:rPr>
          <w:rFonts w:ascii="Arial" w:hAnsi="Arial" w:cs="Arial"/>
          <w:sz w:val="24"/>
          <w:szCs w:val="24"/>
        </w:rPr>
        <w:t>Nosema</w:t>
      </w:r>
      <w:proofErr w:type="spellEnd"/>
      <w:r>
        <w:rPr>
          <w:rFonts w:ascii="Arial" w:hAnsi="Arial" w:cs="Arial"/>
          <w:sz w:val="24"/>
          <w:szCs w:val="24"/>
        </w:rPr>
        <w:t xml:space="preserve"> as a source of juvenile hormone in</w:t>
      </w:r>
      <w:r w:rsidR="00042633">
        <w:rPr>
          <w:rFonts w:ascii="Arial" w:hAnsi="Arial" w:cs="Arial"/>
          <w:sz w:val="24"/>
          <w:szCs w:val="24"/>
        </w:rPr>
        <w:t xml:space="preserve"> p</w:t>
      </w:r>
      <w:r>
        <w:rPr>
          <w:rFonts w:ascii="Arial" w:hAnsi="Arial" w:cs="Arial"/>
          <w:sz w:val="24"/>
          <w:szCs w:val="24"/>
        </w:rPr>
        <w:t xml:space="preserve">arasitizes insects.  </w:t>
      </w:r>
      <w:r w:rsidRPr="00042633">
        <w:rPr>
          <w:rFonts w:ascii="Arial" w:hAnsi="Arial" w:cs="Arial"/>
          <w:b/>
          <w:i/>
          <w:sz w:val="24"/>
          <w:szCs w:val="24"/>
        </w:rPr>
        <w:t>Biol. Bull</w:t>
      </w:r>
      <w:r w:rsidRPr="00042633">
        <w:rPr>
          <w:rFonts w:ascii="Arial" w:hAnsi="Arial" w:cs="Arial"/>
          <w:i/>
          <w:sz w:val="24"/>
          <w:szCs w:val="24"/>
        </w:rPr>
        <w:t>.,</w:t>
      </w:r>
      <w:r>
        <w:rPr>
          <w:rFonts w:ascii="Arial" w:hAnsi="Arial" w:cs="Arial"/>
          <w:sz w:val="24"/>
          <w:szCs w:val="24"/>
        </w:rPr>
        <w:t xml:space="preserve"> </w:t>
      </w:r>
      <w:proofErr w:type="gramStart"/>
      <w:r>
        <w:rPr>
          <w:rFonts w:ascii="Arial" w:hAnsi="Arial" w:cs="Arial"/>
          <w:sz w:val="24"/>
          <w:szCs w:val="24"/>
        </w:rPr>
        <w:t>126 :</w:t>
      </w:r>
      <w:proofErr w:type="gramEnd"/>
      <w:r>
        <w:rPr>
          <w:rFonts w:ascii="Arial" w:hAnsi="Arial" w:cs="Arial"/>
          <w:sz w:val="24"/>
          <w:szCs w:val="24"/>
        </w:rPr>
        <w:t xml:space="preserve"> 235-252.</w:t>
      </w:r>
    </w:p>
    <w:p w:rsidR="007E188F" w:rsidRDefault="007E188F" w:rsidP="00042633">
      <w:pPr>
        <w:spacing w:after="0" w:line="240" w:lineRule="auto"/>
        <w:jc w:val="both"/>
        <w:rPr>
          <w:rFonts w:ascii="Arial" w:hAnsi="Arial" w:cs="Arial"/>
          <w:sz w:val="24"/>
          <w:szCs w:val="24"/>
        </w:rPr>
      </w:pPr>
    </w:p>
    <w:p w:rsidR="007E188F" w:rsidRDefault="007E188F" w:rsidP="00042633">
      <w:pPr>
        <w:spacing w:after="0" w:line="240" w:lineRule="auto"/>
        <w:ind w:left="720" w:hanging="720"/>
        <w:jc w:val="both"/>
        <w:rPr>
          <w:rFonts w:ascii="Arial" w:hAnsi="Arial" w:cs="Arial"/>
          <w:sz w:val="24"/>
          <w:szCs w:val="24"/>
        </w:rPr>
      </w:pPr>
      <w:proofErr w:type="gramStart"/>
      <w:r>
        <w:rPr>
          <w:rFonts w:ascii="Arial" w:hAnsi="Arial" w:cs="Arial"/>
          <w:sz w:val="24"/>
          <w:szCs w:val="24"/>
        </w:rPr>
        <w:t xml:space="preserve">Halstead, T.J.H. (1963) External sex differences in stored products </w:t>
      </w:r>
      <w:proofErr w:type="spellStart"/>
      <w:r>
        <w:rPr>
          <w:rFonts w:ascii="Arial" w:hAnsi="Arial" w:cs="Arial"/>
          <w:sz w:val="24"/>
          <w:szCs w:val="24"/>
        </w:rPr>
        <w:t>Coleoptera</w:t>
      </w:r>
      <w:proofErr w:type="spellEnd"/>
      <w:r>
        <w:rPr>
          <w:rFonts w:ascii="Arial" w:hAnsi="Arial" w:cs="Arial"/>
          <w:sz w:val="24"/>
          <w:szCs w:val="24"/>
        </w:rPr>
        <w:t>.</w:t>
      </w:r>
      <w:proofErr w:type="gramEnd"/>
      <w:r>
        <w:rPr>
          <w:rFonts w:ascii="Arial" w:hAnsi="Arial" w:cs="Arial"/>
          <w:sz w:val="24"/>
          <w:szCs w:val="24"/>
        </w:rPr>
        <w:t xml:space="preserve"> </w:t>
      </w:r>
      <w:r w:rsidRPr="00042633">
        <w:rPr>
          <w:rFonts w:ascii="Arial" w:hAnsi="Arial" w:cs="Arial"/>
          <w:b/>
          <w:i/>
          <w:sz w:val="24"/>
          <w:szCs w:val="24"/>
        </w:rPr>
        <w:t xml:space="preserve">Bull. </w:t>
      </w:r>
      <w:proofErr w:type="spellStart"/>
      <w:proofErr w:type="gramStart"/>
      <w:r w:rsidRPr="00042633">
        <w:rPr>
          <w:rFonts w:ascii="Arial" w:hAnsi="Arial" w:cs="Arial"/>
          <w:b/>
          <w:i/>
          <w:sz w:val="24"/>
          <w:szCs w:val="24"/>
        </w:rPr>
        <w:t>Entomol</w:t>
      </w:r>
      <w:proofErr w:type="spellEnd"/>
      <w:r>
        <w:rPr>
          <w:rFonts w:ascii="Arial" w:hAnsi="Arial" w:cs="Arial"/>
          <w:sz w:val="24"/>
          <w:szCs w:val="24"/>
        </w:rPr>
        <w:t>.</w:t>
      </w:r>
      <w:proofErr w:type="gramEnd"/>
      <w:r>
        <w:rPr>
          <w:rFonts w:ascii="Arial" w:hAnsi="Arial" w:cs="Arial"/>
          <w:sz w:val="24"/>
          <w:szCs w:val="24"/>
        </w:rPr>
        <w:t xml:space="preserve"> Res., </w:t>
      </w:r>
      <w:proofErr w:type="gramStart"/>
      <w:r>
        <w:rPr>
          <w:rFonts w:ascii="Arial" w:hAnsi="Arial" w:cs="Arial"/>
          <w:sz w:val="24"/>
          <w:szCs w:val="24"/>
        </w:rPr>
        <w:t>54 :</w:t>
      </w:r>
      <w:proofErr w:type="gramEnd"/>
      <w:r>
        <w:rPr>
          <w:rFonts w:ascii="Arial" w:hAnsi="Arial" w:cs="Arial"/>
          <w:sz w:val="24"/>
          <w:szCs w:val="24"/>
        </w:rPr>
        <w:t xml:space="preserve"> 119-134.</w:t>
      </w:r>
    </w:p>
    <w:p w:rsidR="007E188F" w:rsidRDefault="007E188F" w:rsidP="00042633">
      <w:pPr>
        <w:spacing w:after="0" w:line="240" w:lineRule="auto"/>
        <w:jc w:val="both"/>
        <w:rPr>
          <w:rFonts w:ascii="Arial" w:hAnsi="Arial" w:cs="Arial"/>
          <w:sz w:val="24"/>
          <w:szCs w:val="24"/>
        </w:rPr>
      </w:pPr>
    </w:p>
    <w:p w:rsidR="007E188F" w:rsidRDefault="007E188F" w:rsidP="00042633">
      <w:pPr>
        <w:spacing w:after="0" w:line="240" w:lineRule="auto"/>
        <w:ind w:left="720" w:hanging="720"/>
        <w:jc w:val="both"/>
        <w:rPr>
          <w:rFonts w:ascii="Arial" w:hAnsi="Arial" w:cs="Arial"/>
          <w:sz w:val="24"/>
          <w:szCs w:val="24"/>
        </w:rPr>
      </w:pPr>
      <w:proofErr w:type="spellStart"/>
      <w:proofErr w:type="gramStart"/>
      <w:r>
        <w:rPr>
          <w:rFonts w:ascii="Arial" w:hAnsi="Arial" w:cs="Arial"/>
          <w:sz w:val="24"/>
          <w:szCs w:val="24"/>
        </w:rPr>
        <w:t>Hasan</w:t>
      </w:r>
      <w:proofErr w:type="spellEnd"/>
      <w:r>
        <w:rPr>
          <w:rFonts w:ascii="Arial" w:hAnsi="Arial" w:cs="Arial"/>
          <w:sz w:val="24"/>
          <w:szCs w:val="24"/>
        </w:rPr>
        <w:t xml:space="preserve">, </w:t>
      </w:r>
      <w:proofErr w:type="spellStart"/>
      <w:r>
        <w:rPr>
          <w:rFonts w:ascii="Arial" w:hAnsi="Arial" w:cs="Arial"/>
          <w:sz w:val="24"/>
          <w:szCs w:val="24"/>
        </w:rPr>
        <w:t>Momtaz</w:t>
      </w:r>
      <w:proofErr w:type="spellEnd"/>
      <w:r>
        <w:rPr>
          <w:rFonts w:ascii="Arial" w:hAnsi="Arial" w:cs="Arial"/>
          <w:sz w:val="24"/>
          <w:szCs w:val="24"/>
        </w:rPr>
        <w:t xml:space="preserve"> and Khan, A.R. (1988).</w:t>
      </w:r>
      <w:proofErr w:type="gramEnd"/>
      <w:r>
        <w:rPr>
          <w:rFonts w:ascii="Arial" w:hAnsi="Arial" w:cs="Arial"/>
          <w:sz w:val="24"/>
          <w:szCs w:val="24"/>
        </w:rPr>
        <w:t xml:space="preserve">  The development of </w:t>
      </w:r>
      <w:r w:rsidR="00E426B9" w:rsidRPr="00E426B9">
        <w:rPr>
          <w:rFonts w:ascii="Arial" w:hAnsi="Arial" w:cs="Arial"/>
          <w:i/>
          <w:sz w:val="24"/>
          <w:szCs w:val="24"/>
        </w:rPr>
        <w:t xml:space="preserve">Tribolium </w:t>
      </w:r>
      <w:proofErr w:type="spellStart"/>
      <w:r w:rsidR="00E426B9" w:rsidRPr="00E426B9">
        <w:rPr>
          <w:rFonts w:ascii="Arial" w:hAnsi="Arial" w:cs="Arial"/>
          <w:i/>
          <w:sz w:val="24"/>
          <w:szCs w:val="24"/>
        </w:rPr>
        <w:t>confusum</w:t>
      </w:r>
      <w:proofErr w:type="spellEnd"/>
      <w:r>
        <w:rPr>
          <w:rFonts w:ascii="Arial" w:hAnsi="Arial" w:cs="Arial"/>
          <w:sz w:val="24"/>
          <w:szCs w:val="24"/>
        </w:rPr>
        <w:t xml:space="preserve"> Duval</w:t>
      </w:r>
      <w:r w:rsidR="00042633">
        <w:rPr>
          <w:rFonts w:ascii="Arial" w:hAnsi="Arial" w:cs="Arial"/>
          <w:sz w:val="24"/>
          <w:szCs w:val="24"/>
        </w:rPr>
        <w:t xml:space="preserve"> </w:t>
      </w:r>
      <w:r>
        <w:rPr>
          <w:rFonts w:ascii="Arial" w:hAnsi="Arial" w:cs="Arial"/>
          <w:sz w:val="24"/>
          <w:szCs w:val="24"/>
        </w:rPr>
        <w:t>(</w:t>
      </w:r>
      <w:proofErr w:type="spellStart"/>
      <w:proofErr w:type="gramStart"/>
      <w:r>
        <w:rPr>
          <w:rFonts w:ascii="Arial" w:hAnsi="Arial" w:cs="Arial"/>
          <w:sz w:val="24"/>
          <w:szCs w:val="24"/>
        </w:rPr>
        <w:t>Coleoptera</w:t>
      </w:r>
      <w:proofErr w:type="spellEnd"/>
      <w:r>
        <w:rPr>
          <w:rFonts w:ascii="Arial" w:hAnsi="Arial" w:cs="Arial"/>
          <w:sz w:val="24"/>
          <w:szCs w:val="24"/>
        </w:rPr>
        <w:t xml:space="preserve"> :</w:t>
      </w:r>
      <w:proofErr w:type="gramEnd"/>
      <w:r>
        <w:rPr>
          <w:rFonts w:ascii="Arial" w:hAnsi="Arial" w:cs="Arial"/>
          <w:sz w:val="24"/>
          <w:szCs w:val="24"/>
        </w:rPr>
        <w:t xml:space="preserve"> </w:t>
      </w:r>
      <w:proofErr w:type="spellStart"/>
      <w:r>
        <w:rPr>
          <w:rFonts w:ascii="Arial" w:hAnsi="Arial" w:cs="Arial"/>
          <w:sz w:val="24"/>
          <w:szCs w:val="24"/>
        </w:rPr>
        <w:t>Tenebri</w:t>
      </w:r>
      <w:r w:rsidR="00F93817">
        <w:rPr>
          <w:rFonts w:ascii="Arial" w:hAnsi="Arial" w:cs="Arial"/>
          <w:sz w:val="24"/>
          <w:szCs w:val="24"/>
        </w:rPr>
        <w:t>onidae</w:t>
      </w:r>
      <w:proofErr w:type="spellEnd"/>
      <w:r w:rsidR="00F93817">
        <w:rPr>
          <w:rFonts w:ascii="Arial" w:hAnsi="Arial" w:cs="Arial"/>
          <w:sz w:val="24"/>
          <w:szCs w:val="24"/>
        </w:rPr>
        <w:t xml:space="preserve">) on flours of </w:t>
      </w:r>
      <w:proofErr w:type="spellStart"/>
      <w:r w:rsidR="00F93817" w:rsidRPr="00042633">
        <w:rPr>
          <w:rFonts w:ascii="Arial" w:hAnsi="Arial" w:cs="Arial"/>
          <w:i/>
          <w:sz w:val="24"/>
          <w:szCs w:val="24"/>
        </w:rPr>
        <w:t>Vigna</w:t>
      </w:r>
      <w:proofErr w:type="spellEnd"/>
      <w:r w:rsidR="00F93817" w:rsidRPr="00042633">
        <w:rPr>
          <w:rFonts w:ascii="Arial" w:hAnsi="Arial" w:cs="Arial"/>
          <w:i/>
          <w:sz w:val="24"/>
          <w:szCs w:val="24"/>
        </w:rPr>
        <w:t xml:space="preserve"> </w:t>
      </w:r>
      <w:proofErr w:type="spellStart"/>
      <w:r w:rsidR="00F93817" w:rsidRPr="00042633">
        <w:rPr>
          <w:rFonts w:ascii="Arial" w:hAnsi="Arial" w:cs="Arial"/>
          <w:i/>
          <w:sz w:val="24"/>
          <w:szCs w:val="24"/>
        </w:rPr>
        <w:t>aureus</w:t>
      </w:r>
      <w:proofErr w:type="spellEnd"/>
      <w:r w:rsidR="00F93817" w:rsidRPr="00042633">
        <w:rPr>
          <w:rFonts w:ascii="Arial" w:hAnsi="Arial" w:cs="Arial"/>
          <w:i/>
          <w:sz w:val="24"/>
          <w:szCs w:val="24"/>
        </w:rPr>
        <w:t xml:space="preserve"> and </w:t>
      </w:r>
      <w:proofErr w:type="spellStart"/>
      <w:r w:rsidR="00F93817" w:rsidRPr="00042633">
        <w:rPr>
          <w:rFonts w:ascii="Arial" w:hAnsi="Arial" w:cs="Arial"/>
          <w:i/>
          <w:sz w:val="24"/>
          <w:szCs w:val="24"/>
        </w:rPr>
        <w:t>Cajanus</w:t>
      </w:r>
      <w:proofErr w:type="spellEnd"/>
      <w:r w:rsidR="00F93817">
        <w:rPr>
          <w:rFonts w:ascii="Arial" w:hAnsi="Arial" w:cs="Arial"/>
          <w:sz w:val="24"/>
          <w:szCs w:val="24"/>
        </w:rPr>
        <w:t xml:space="preserve"> </w:t>
      </w:r>
      <w:proofErr w:type="spellStart"/>
      <w:r w:rsidR="00F93817" w:rsidRPr="00042633">
        <w:rPr>
          <w:rFonts w:ascii="Arial" w:hAnsi="Arial" w:cs="Arial"/>
          <w:i/>
          <w:sz w:val="24"/>
          <w:szCs w:val="24"/>
        </w:rPr>
        <w:t>cajan</w:t>
      </w:r>
      <w:proofErr w:type="spellEnd"/>
      <w:r w:rsidR="00F93817" w:rsidRPr="00042633">
        <w:rPr>
          <w:rFonts w:ascii="Arial" w:hAnsi="Arial" w:cs="Arial"/>
          <w:i/>
          <w:sz w:val="24"/>
          <w:szCs w:val="24"/>
        </w:rPr>
        <w:t xml:space="preserve">.  </w:t>
      </w:r>
      <w:r w:rsidR="00F93817" w:rsidRPr="00042633">
        <w:rPr>
          <w:rFonts w:ascii="Arial" w:hAnsi="Arial" w:cs="Arial"/>
          <w:b/>
          <w:i/>
          <w:sz w:val="24"/>
          <w:szCs w:val="24"/>
        </w:rPr>
        <w:t>Bangladesh j. zool</w:t>
      </w:r>
      <w:r w:rsidR="00F93817">
        <w:rPr>
          <w:rFonts w:ascii="Arial" w:hAnsi="Arial" w:cs="Arial"/>
          <w:sz w:val="24"/>
          <w:szCs w:val="24"/>
        </w:rPr>
        <w:t>., 16 (I), 1-4.</w:t>
      </w:r>
    </w:p>
    <w:p w:rsidR="00F93817" w:rsidRDefault="00F93817" w:rsidP="00042633">
      <w:pPr>
        <w:spacing w:after="0" w:line="240" w:lineRule="auto"/>
        <w:jc w:val="both"/>
        <w:rPr>
          <w:rFonts w:ascii="Arial" w:hAnsi="Arial" w:cs="Arial"/>
          <w:sz w:val="24"/>
          <w:szCs w:val="24"/>
        </w:rPr>
      </w:pPr>
    </w:p>
    <w:p w:rsidR="00F93817" w:rsidRDefault="00F93817" w:rsidP="00042633">
      <w:pPr>
        <w:spacing w:after="0" w:line="240" w:lineRule="auto"/>
        <w:ind w:left="720" w:hanging="720"/>
        <w:jc w:val="both"/>
        <w:rPr>
          <w:rFonts w:ascii="Arial" w:hAnsi="Arial" w:cs="Arial"/>
          <w:sz w:val="24"/>
          <w:szCs w:val="24"/>
        </w:rPr>
      </w:pPr>
      <w:proofErr w:type="spellStart"/>
      <w:r>
        <w:rPr>
          <w:rFonts w:ascii="Arial" w:hAnsi="Arial" w:cs="Arial"/>
          <w:sz w:val="24"/>
          <w:szCs w:val="24"/>
        </w:rPr>
        <w:t>Hasan</w:t>
      </w:r>
      <w:proofErr w:type="spellEnd"/>
      <w:r>
        <w:rPr>
          <w:rFonts w:ascii="Arial" w:hAnsi="Arial" w:cs="Arial"/>
          <w:sz w:val="24"/>
          <w:szCs w:val="24"/>
        </w:rPr>
        <w:t>, M. and Khan, A.R. (1988a</w:t>
      </w:r>
      <w:proofErr w:type="gramStart"/>
      <w:r>
        <w:rPr>
          <w:rFonts w:ascii="Arial" w:hAnsi="Arial" w:cs="Arial"/>
          <w:sz w:val="24"/>
          <w:szCs w:val="24"/>
        </w:rPr>
        <w:t>)  Effect</w:t>
      </w:r>
      <w:proofErr w:type="gramEnd"/>
      <w:r>
        <w:rPr>
          <w:rFonts w:ascii="Arial" w:hAnsi="Arial" w:cs="Arial"/>
          <w:sz w:val="24"/>
          <w:szCs w:val="24"/>
        </w:rPr>
        <w:t xml:space="preserve"> of various agar levels in </w:t>
      </w:r>
      <w:proofErr w:type="spellStart"/>
      <w:r>
        <w:rPr>
          <w:rFonts w:ascii="Arial" w:hAnsi="Arial" w:cs="Arial"/>
          <w:sz w:val="24"/>
          <w:szCs w:val="24"/>
        </w:rPr>
        <w:t>wholemeal</w:t>
      </w:r>
      <w:proofErr w:type="spellEnd"/>
      <w:r>
        <w:rPr>
          <w:rFonts w:ascii="Arial" w:hAnsi="Arial" w:cs="Arial"/>
          <w:sz w:val="24"/>
          <w:szCs w:val="24"/>
        </w:rPr>
        <w:t xml:space="preserve"> flour</w:t>
      </w:r>
      <w:r w:rsidR="00042633">
        <w:rPr>
          <w:rFonts w:ascii="Arial" w:hAnsi="Arial" w:cs="Arial"/>
          <w:sz w:val="24"/>
          <w:szCs w:val="24"/>
        </w:rPr>
        <w:t xml:space="preserve"> o</w:t>
      </w:r>
      <w:r>
        <w:rPr>
          <w:rFonts w:ascii="Arial" w:hAnsi="Arial" w:cs="Arial"/>
          <w:sz w:val="24"/>
          <w:szCs w:val="24"/>
        </w:rPr>
        <w:t xml:space="preserve">n the growth and development of </w:t>
      </w:r>
      <w:r w:rsidRPr="00042633">
        <w:rPr>
          <w:rFonts w:ascii="Arial" w:hAnsi="Arial" w:cs="Arial"/>
          <w:i/>
          <w:sz w:val="24"/>
          <w:szCs w:val="24"/>
        </w:rPr>
        <w:t xml:space="preserve">Tribolium </w:t>
      </w:r>
      <w:proofErr w:type="spellStart"/>
      <w:r w:rsidRPr="00042633">
        <w:rPr>
          <w:rFonts w:ascii="Arial" w:hAnsi="Arial" w:cs="Arial"/>
          <w:i/>
          <w:sz w:val="24"/>
          <w:szCs w:val="24"/>
        </w:rPr>
        <w:t>anaphe</w:t>
      </w:r>
      <w:proofErr w:type="spellEnd"/>
      <w:r>
        <w:rPr>
          <w:rFonts w:ascii="Arial" w:hAnsi="Arial" w:cs="Arial"/>
          <w:sz w:val="24"/>
          <w:szCs w:val="24"/>
        </w:rPr>
        <w:t xml:space="preserve"> Hinton </w:t>
      </w:r>
      <w:r w:rsidR="00042633">
        <w:rPr>
          <w:rFonts w:ascii="Arial" w:hAnsi="Arial" w:cs="Arial"/>
          <w:sz w:val="24"/>
          <w:szCs w:val="24"/>
        </w:rPr>
        <w:t xml:space="preserve"> </w:t>
      </w:r>
      <w:r>
        <w:rPr>
          <w:rFonts w:ascii="Arial" w:hAnsi="Arial" w:cs="Arial"/>
          <w:sz w:val="24"/>
          <w:szCs w:val="24"/>
        </w:rPr>
        <w:t>(</w:t>
      </w:r>
      <w:proofErr w:type="spellStart"/>
      <w:r>
        <w:rPr>
          <w:rFonts w:ascii="Arial" w:hAnsi="Arial" w:cs="Arial"/>
          <w:sz w:val="24"/>
          <w:szCs w:val="24"/>
        </w:rPr>
        <w:t>Coleoptera</w:t>
      </w:r>
      <w:proofErr w:type="spellEnd"/>
      <w:r>
        <w:rPr>
          <w:rFonts w:ascii="Arial" w:hAnsi="Arial" w:cs="Arial"/>
          <w:sz w:val="24"/>
          <w:szCs w:val="24"/>
        </w:rPr>
        <w:t xml:space="preserve">: </w:t>
      </w:r>
      <w:proofErr w:type="spellStart"/>
      <w:r>
        <w:rPr>
          <w:rFonts w:ascii="Arial" w:hAnsi="Arial" w:cs="Arial"/>
          <w:sz w:val="24"/>
          <w:szCs w:val="24"/>
        </w:rPr>
        <w:t>Tenebrionidae</w:t>
      </w:r>
      <w:proofErr w:type="spellEnd"/>
      <w:r>
        <w:rPr>
          <w:rFonts w:ascii="Arial" w:hAnsi="Arial" w:cs="Arial"/>
          <w:sz w:val="24"/>
          <w:szCs w:val="24"/>
        </w:rPr>
        <w:t xml:space="preserve">).  </w:t>
      </w:r>
      <w:r w:rsidRPr="00042633">
        <w:rPr>
          <w:rFonts w:ascii="Arial" w:hAnsi="Arial" w:cs="Arial"/>
          <w:b/>
          <w:i/>
          <w:sz w:val="24"/>
          <w:szCs w:val="24"/>
        </w:rPr>
        <w:t xml:space="preserve">Univ. </w:t>
      </w:r>
      <w:proofErr w:type="spellStart"/>
      <w:proofErr w:type="gramStart"/>
      <w:r w:rsidRPr="00042633">
        <w:rPr>
          <w:rFonts w:ascii="Arial" w:hAnsi="Arial" w:cs="Arial"/>
          <w:b/>
          <w:i/>
          <w:sz w:val="24"/>
          <w:szCs w:val="24"/>
        </w:rPr>
        <w:t>J.Zool</w:t>
      </w:r>
      <w:proofErr w:type="spellEnd"/>
      <w:r w:rsidRPr="00042633">
        <w:rPr>
          <w:rFonts w:ascii="Arial" w:hAnsi="Arial" w:cs="Arial"/>
          <w:b/>
          <w:i/>
          <w:sz w:val="24"/>
          <w:szCs w:val="24"/>
        </w:rPr>
        <w:t>.,</w:t>
      </w:r>
      <w:proofErr w:type="gramEnd"/>
      <w:r w:rsidRPr="00042633">
        <w:rPr>
          <w:rFonts w:ascii="Arial" w:hAnsi="Arial" w:cs="Arial"/>
          <w:b/>
          <w:i/>
          <w:sz w:val="24"/>
          <w:szCs w:val="24"/>
        </w:rPr>
        <w:t xml:space="preserve"> </w:t>
      </w:r>
      <w:proofErr w:type="spellStart"/>
      <w:r w:rsidRPr="00042633">
        <w:rPr>
          <w:rFonts w:ascii="Arial" w:hAnsi="Arial" w:cs="Arial"/>
          <w:b/>
          <w:i/>
          <w:sz w:val="24"/>
          <w:szCs w:val="24"/>
        </w:rPr>
        <w:t>Rajshahi</w:t>
      </w:r>
      <w:proofErr w:type="spellEnd"/>
      <w:r w:rsidRPr="00042633">
        <w:rPr>
          <w:rFonts w:ascii="Arial" w:hAnsi="Arial" w:cs="Arial"/>
          <w:b/>
          <w:i/>
          <w:sz w:val="24"/>
          <w:szCs w:val="24"/>
        </w:rPr>
        <w:t xml:space="preserve"> Univ</w:t>
      </w:r>
      <w:r>
        <w:rPr>
          <w:rFonts w:ascii="Arial" w:hAnsi="Arial" w:cs="Arial"/>
          <w:sz w:val="24"/>
          <w:szCs w:val="24"/>
        </w:rPr>
        <w:t>., 7 : 7-12.</w:t>
      </w:r>
    </w:p>
    <w:p w:rsidR="00F93817" w:rsidRDefault="00F93817" w:rsidP="00042633">
      <w:pPr>
        <w:spacing w:after="0" w:line="240" w:lineRule="auto"/>
        <w:jc w:val="both"/>
        <w:rPr>
          <w:rFonts w:ascii="Arial" w:hAnsi="Arial" w:cs="Arial"/>
          <w:sz w:val="24"/>
          <w:szCs w:val="24"/>
        </w:rPr>
      </w:pPr>
    </w:p>
    <w:p w:rsidR="00F93817" w:rsidRDefault="00F93817" w:rsidP="00E426B9">
      <w:pPr>
        <w:spacing w:after="0" w:line="240" w:lineRule="auto"/>
        <w:ind w:left="720" w:hanging="720"/>
        <w:jc w:val="both"/>
        <w:rPr>
          <w:rFonts w:ascii="Arial" w:hAnsi="Arial" w:cs="Arial"/>
          <w:sz w:val="24"/>
          <w:szCs w:val="24"/>
        </w:rPr>
      </w:pPr>
      <w:proofErr w:type="spellStart"/>
      <w:r>
        <w:rPr>
          <w:rFonts w:ascii="Arial" w:hAnsi="Arial" w:cs="Arial"/>
          <w:sz w:val="24"/>
          <w:szCs w:val="24"/>
        </w:rPr>
        <w:t>Hasan</w:t>
      </w:r>
      <w:proofErr w:type="spellEnd"/>
      <w:r>
        <w:rPr>
          <w:rFonts w:ascii="Arial" w:hAnsi="Arial" w:cs="Arial"/>
          <w:sz w:val="24"/>
          <w:szCs w:val="24"/>
        </w:rPr>
        <w:t>, M. and Khan, A.R. (1988b</w:t>
      </w:r>
      <w:proofErr w:type="gramStart"/>
      <w:r>
        <w:rPr>
          <w:rFonts w:ascii="Arial" w:hAnsi="Arial" w:cs="Arial"/>
          <w:sz w:val="24"/>
          <w:szCs w:val="24"/>
        </w:rPr>
        <w:t>)  dietary</w:t>
      </w:r>
      <w:proofErr w:type="gramEnd"/>
      <w:r>
        <w:rPr>
          <w:rFonts w:ascii="Arial" w:hAnsi="Arial" w:cs="Arial"/>
          <w:sz w:val="24"/>
          <w:szCs w:val="24"/>
        </w:rPr>
        <w:t xml:space="preserve"> efficiency of corn flour for </w:t>
      </w:r>
      <w:r w:rsidRPr="00E426B9">
        <w:rPr>
          <w:rFonts w:ascii="Arial" w:hAnsi="Arial" w:cs="Arial"/>
          <w:i/>
          <w:sz w:val="24"/>
          <w:szCs w:val="24"/>
        </w:rPr>
        <w:t>Tribolium</w:t>
      </w:r>
      <w:r w:rsidR="00E426B9">
        <w:rPr>
          <w:rFonts w:ascii="Arial" w:hAnsi="Arial" w:cs="Arial"/>
          <w:i/>
          <w:sz w:val="24"/>
          <w:szCs w:val="24"/>
        </w:rPr>
        <w:t xml:space="preserve"> </w:t>
      </w:r>
      <w:proofErr w:type="spellStart"/>
      <w:r w:rsidR="00E426B9">
        <w:rPr>
          <w:rFonts w:ascii="Arial" w:hAnsi="Arial" w:cs="Arial"/>
          <w:i/>
          <w:sz w:val="24"/>
          <w:szCs w:val="24"/>
        </w:rPr>
        <w:t>a</w:t>
      </w:r>
      <w:r w:rsidRPr="00E426B9">
        <w:rPr>
          <w:rFonts w:ascii="Arial" w:hAnsi="Arial" w:cs="Arial"/>
          <w:i/>
          <w:sz w:val="24"/>
          <w:szCs w:val="24"/>
        </w:rPr>
        <w:t>naphe</w:t>
      </w:r>
      <w:proofErr w:type="spellEnd"/>
      <w:r>
        <w:rPr>
          <w:rFonts w:ascii="Arial" w:hAnsi="Arial" w:cs="Arial"/>
          <w:sz w:val="24"/>
          <w:szCs w:val="24"/>
        </w:rPr>
        <w:t xml:space="preserve"> Hint. (</w:t>
      </w:r>
      <w:proofErr w:type="spellStart"/>
      <w:proofErr w:type="gramStart"/>
      <w:r>
        <w:rPr>
          <w:rFonts w:ascii="Arial" w:hAnsi="Arial" w:cs="Arial"/>
          <w:sz w:val="24"/>
          <w:szCs w:val="24"/>
        </w:rPr>
        <w:t>Coleoptera</w:t>
      </w:r>
      <w:proofErr w:type="spellEnd"/>
      <w:r>
        <w:rPr>
          <w:rFonts w:ascii="Arial" w:hAnsi="Arial" w:cs="Arial"/>
          <w:sz w:val="24"/>
          <w:szCs w:val="24"/>
        </w:rPr>
        <w:t xml:space="preserve"> :</w:t>
      </w:r>
      <w:proofErr w:type="gramEnd"/>
      <w:r>
        <w:rPr>
          <w:rFonts w:ascii="Arial" w:hAnsi="Arial" w:cs="Arial"/>
          <w:sz w:val="24"/>
          <w:szCs w:val="24"/>
        </w:rPr>
        <w:t xml:space="preserve"> </w:t>
      </w:r>
      <w:proofErr w:type="spellStart"/>
      <w:r>
        <w:rPr>
          <w:rFonts w:ascii="Arial" w:hAnsi="Arial" w:cs="Arial"/>
          <w:sz w:val="24"/>
          <w:szCs w:val="24"/>
        </w:rPr>
        <w:t>Tenebrionidae</w:t>
      </w:r>
      <w:proofErr w:type="spellEnd"/>
      <w:r>
        <w:rPr>
          <w:rFonts w:ascii="Arial" w:hAnsi="Arial" w:cs="Arial"/>
          <w:sz w:val="24"/>
          <w:szCs w:val="24"/>
        </w:rPr>
        <w:t xml:space="preserve">).  </w:t>
      </w:r>
      <w:r w:rsidR="00042633" w:rsidRPr="00E426B9">
        <w:rPr>
          <w:rFonts w:ascii="Arial" w:hAnsi="Arial" w:cs="Arial"/>
          <w:b/>
          <w:i/>
          <w:sz w:val="24"/>
          <w:szCs w:val="24"/>
        </w:rPr>
        <w:t xml:space="preserve">Tribolium Inf. </w:t>
      </w:r>
      <w:proofErr w:type="gramStart"/>
      <w:r w:rsidR="00042633" w:rsidRPr="00E426B9">
        <w:rPr>
          <w:rFonts w:ascii="Arial" w:hAnsi="Arial" w:cs="Arial"/>
          <w:b/>
          <w:i/>
          <w:sz w:val="24"/>
          <w:szCs w:val="24"/>
        </w:rPr>
        <w:t>Bull</w:t>
      </w:r>
      <w:r w:rsidR="00042633" w:rsidRPr="00042633">
        <w:rPr>
          <w:rFonts w:ascii="Arial" w:hAnsi="Arial" w:cs="Arial"/>
          <w:i/>
          <w:sz w:val="24"/>
          <w:szCs w:val="24"/>
        </w:rPr>
        <w:t>.</w:t>
      </w:r>
      <w:r>
        <w:rPr>
          <w:rFonts w:ascii="Arial" w:hAnsi="Arial" w:cs="Arial"/>
          <w:sz w:val="24"/>
          <w:szCs w:val="24"/>
        </w:rPr>
        <w:t>28 :</w:t>
      </w:r>
      <w:proofErr w:type="gramEnd"/>
      <w:r>
        <w:rPr>
          <w:rFonts w:ascii="Arial" w:hAnsi="Arial" w:cs="Arial"/>
          <w:sz w:val="24"/>
          <w:szCs w:val="24"/>
        </w:rPr>
        <w:t>53-58.</w:t>
      </w:r>
    </w:p>
    <w:p w:rsidR="00F93817" w:rsidRDefault="00F93817" w:rsidP="00042633">
      <w:pPr>
        <w:spacing w:after="0" w:line="240" w:lineRule="auto"/>
        <w:jc w:val="both"/>
        <w:rPr>
          <w:rFonts w:ascii="Arial" w:hAnsi="Arial" w:cs="Arial"/>
          <w:sz w:val="24"/>
          <w:szCs w:val="24"/>
        </w:rPr>
      </w:pPr>
    </w:p>
    <w:p w:rsidR="00F93817" w:rsidRDefault="00F93817" w:rsidP="00E426B9">
      <w:pPr>
        <w:spacing w:after="0" w:line="240" w:lineRule="auto"/>
        <w:ind w:left="720" w:hanging="720"/>
        <w:jc w:val="both"/>
        <w:rPr>
          <w:rFonts w:ascii="Arial" w:hAnsi="Arial" w:cs="Arial"/>
          <w:sz w:val="24"/>
          <w:szCs w:val="24"/>
        </w:rPr>
      </w:pPr>
      <w:proofErr w:type="spellStart"/>
      <w:r>
        <w:rPr>
          <w:rFonts w:ascii="Arial" w:hAnsi="Arial" w:cs="Arial"/>
          <w:sz w:val="24"/>
          <w:szCs w:val="24"/>
        </w:rPr>
        <w:t>Hasan</w:t>
      </w:r>
      <w:proofErr w:type="spellEnd"/>
      <w:r>
        <w:rPr>
          <w:rFonts w:ascii="Arial" w:hAnsi="Arial" w:cs="Arial"/>
          <w:sz w:val="24"/>
          <w:szCs w:val="24"/>
        </w:rPr>
        <w:t>, M. and Khan, A.R. (1988c</w:t>
      </w:r>
      <w:proofErr w:type="gramStart"/>
      <w:r>
        <w:rPr>
          <w:rFonts w:ascii="Arial" w:hAnsi="Arial" w:cs="Arial"/>
          <w:sz w:val="24"/>
          <w:szCs w:val="24"/>
        </w:rPr>
        <w:t xml:space="preserve">)  </w:t>
      </w:r>
      <w:proofErr w:type="spellStart"/>
      <w:r>
        <w:rPr>
          <w:rFonts w:ascii="Arial" w:hAnsi="Arial" w:cs="Arial"/>
          <w:sz w:val="24"/>
          <w:szCs w:val="24"/>
        </w:rPr>
        <w:t>Antifeedant</w:t>
      </w:r>
      <w:proofErr w:type="spellEnd"/>
      <w:proofErr w:type="gramEnd"/>
      <w:r>
        <w:rPr>
          <w:rFonts w:ascii="Arial" w:hAnsi="Arial" w:cs="Arial"/>
          <w:sz w:val="24"/>
          <w:szCs w:val="24"/>
        </w:rPr>
        <w:t xml:space="preserve"> action of </w:t>
      </w:r>
      <w:proofErr w:type="spellStart"/>
      <w:r w:rsidRPr="00E426B9">
        <w:rPr>
          <w:rFonts w:ascii="Arial" w:hAnsi="Arial" w:cs="Arial"/>
          <w:i/>
          <w:sz w:val="24"/>
          <w:szCs w:val="24"/>
        </w:rPr>
        <w:t>Lathyrus</w:t>
      </w:r>
      <w:proofErr w:type="spellEnd"/>
      <w:r w:rsidRPr="00E426B9">
        <w:rPr>
          <w:rFonts w:ascii="Arial" w:hAnsi="Arial" w:cs="Arial"/>
          <w:i/>
          <w:sz w:val="24"/>
          <w:szCs w:val="24"/>
        </w:rPr>
        <w:t xml:space="preserve"> </w:t>
      </w:r>
      <w:proofErr w:type="spellStart"/>
      <w:r w:rsidRPr="00E426B9">
        <w:rPr>
          <w:rFonts w:ascii="Arial" w:hAnsi="Arial" w:cs="Arial"/>
          <w:i/>
          <w:sz w:val="24"/>
          <w:szCs w:val="24"/>
        </w:rPr>
        <w:t>sativus</w:t>
      </w:r>
      <w:proofErr w:type="spellEnd"/>
      <w:r>
        <w:rPr>
          <w:rFonts w:ascii="Arial" w:hAnsi="Arial" w:cs="Arial"/>
          <w:sz w:val="24"/>
          <w:szCs w:val="24"/>
        </w:rPr>
        <w:t xml:space="preserve"> flour to </w:t>
      </w:r>
      <w:r w:rsidR="00E426B9" w:rsidRPr="00E426B9">
        <w:rPr>
          <w:rFonts w:ascii="Arial" w:hAnsi="Arial" w:cs="Arial"/>
          <w:i/>
          <w:sz w:val="24"/>
          <w:szCs w:val="24"/>
        </w:rPr>
        <w:t xml:space="preserve">Tribolium </w:t>
      </w:r>
      <w:proofErr w:type="spellStart"/>
      <w:r w:rsidR="00E426B9" w:rsidRPr="00E426B9">
        <w:rPr>
          <w:rFonts w:ascii="Arial" w:hAnsi="Arial" w:cs="Arial"/>
          <w:i/>
          <w:sz w:val="24"/>
          <w:szCs w:val="24"/>
        </w:rPr>
        <w:t>anaphe</w:t>
      </w:r>
      <w:proofErr w:type="spellEnd"/>
      <w:r>
        <w:rPr>
          <w:rFonts w:ascii="Arial" w:hAnsi="Arial" w:cs="Arial"/>
          <w:sz w:val="24"/>
          <w:szCs w:val="24"/>
        </w:rPr>
        <w:t xml:space="preserve"> larvae (</w:t>
      </w:r>
      <w:proofErr w:type="spellStart"/>
      <w:r>
        <w:rPr>
          <w:rFonts w:ascii="Arial" w:hAnsi="Arial" w:cs="Arial"/>
          <w:sz w:val="24"/>
          <w:szCs w:val="24"/>
        </w:rPr>
        <w:t>Coleoptera</w:t>
      </w:r>
      <w:proofErr w:type="spellEnd"/>
      <w:r>
        <w:rPr>
          <w:rFonts w:ascii="Arial" w:hAnsi="Arial" w:cs="Arial"/>
          <w:sz w:val="24"/>
          <w:szCs w:val="24"/>
        </w:rPr>
        <w:t xml:space="preserve"> : </w:t>
      </w:r>
      <w:proofErr w:type="spellStart"/>
      <w:r>
        <w:rPr>
          <w:rFonts w:ascii="Arial" w:hAnsi="Arial" w:cs="Arial"/>
          <w:sz w:val="24"/>
          <w:szCs w:val="24"/>
        </w:rPr>
        <w:t>Tenebrionidae</w:t>
      </w:r>
      <w:proofErr w:type="spellEnd"/>
      <w:r>
        <w:rPr>
          <w:rFonts w:ascii="Arial" w:hAnsi="Arial" w:cs="Arial"/>
          <w:sz w:val="24"/>
          <w:szCs w:val="24"/>
        </w:rPr>
        <w:t xml:space="preserve">).  </w:t>
      </w:r>
      <w:r w:rsidRPr="00E426B9">
        <w:rPr>
          <w:rFonts w:ascii="Arial" w:hAnsi="Arial" w:cs="Arial"/>
          <w:b/>
          <w:i/>
          <w:sz w:val="24"/>
          <w:szCs w:val="24"/>
        </w:rPr>
        <w:t xml:space="preserve">International </w:t>
      </w:r>
      <w:proofErr w:type="gramStart"/>
      <w:r w:rsidRPr="00E426B9">
        <w:rPr>
          <w:rFonts w:ascii="Arial" w:hAnsi="Arial" w:cs="Arial"/>
          <w:b/>
          <w:i/>
          <w:sz w:val="24"/>
          <w:szCs w:val="24"/>
        </w:rPr>
        <w:t>Pest  Control</w:t>
      </w:r>
      <w:proofErr w:type="gramEnd"/>
      <w:r w:rsidRPr="00E426B9">
        <w:rPr>
          <w:rFonts w:ascii="Arial" w:hAnsi="Arial" w:cs="Arial"/>
          <w:b/>
          <w:i/>
          <w:sz w:val="24"/>
          <w:szCs w:val="24"/>
        </w:rPr>
        <w:t xml:space="preserve"> 30</w:t>
      </w:r>
      <w:r>
        <w:rPr>
          <w:rFonts w:ascii="Arial" w:hAnsi="Arial" w:cs="Arial"/>
          <w:sz w:val="24"/>
          <w:szCs w:val="24"/>
        </w:rPr>
        <w:t xml:space="preserve"> (3),70-71.</w:t>
      </w:r>
    </w:p>
    <w:p w:rsidR="000B527A" w:rsidRDefault="00F93817" w:rsidP="00E426B9">
      <w:pPr>
        <w:spacing w:after="0" w:line="240" w:lineRule="auto"/>
        <w:ind w:left="720" w:hanging="720"/>
        <w:jc w:val="both"/>
        <w:rPr>
          <w:rFonts w:ascii="Arial" w:hAnsi="Arial" w:cs="Arial"/>
          <w:sz w:val="24"/>
          <w:szCs w:val="24"/>
        </w:rPr>
      </w:pPr>
      <w:proofErr w:type="spellStart"/>
      <w:r>
        <w:rPr>
          <w:rFonts w:ascii="Arial" w:hAnsi="Arial" w:cs="Arial"/>
          <w:sz w:val="24"/>
          <w:szCs w:val="24"/>
        </w:rPr>
        <w:lastRenderedPageBreak/>
        <w:t>Hasan</w:t>
      </w:r>
      <w:proofErr w:type="spellEnd"/>
      <w:r>
        <w:rPr>
          <w:rFonts w:ascii="Arial" w:hAnsi="Arial" w:cs="Arial"/>
          <w:sz w:val="24"/>
          <w:szCs w:val="24"/>
        </w:rPr>
        <w:t>, M. and Khan, A.R. (1989</w:t>
      </w:r>
      <w:proofErr w:type="gramStart"/>
      <w:r>
        <w:rPr>
          <w:rFonts w:ascii="Arial" w:hAnsi="Arial" w:cs="Arial"/>
          <w:sz w:val="24"/>
          <w:szCs w:val="24"/>
        </w:rPr>
        <w:t>)  Temperature</w:t>
      </w:r>
      <w:proofErr w:type="gramEnd"/>
      <w:r>
        <w:rPr>
          <w:rFonts w:ascii="Arial" w:hAnsi="Arial" w:cs="Arial"/>
          <w:sz w:val="24"/>
          <w:szCs w:val="24"/>
        </w:rPr>
        <w:t xml:space="preserve"> shock induced reduction in oviposition</w:t>
      </w:r>
      <w:r w:rsidR="00E426B9">
        <w:rPr>
          <w:rFonts w:ascii="Arial" w:hAnsi="Arial" w:cs="Arial"/>
          <w:sz w:val="24"/>
          <w:szCs w:val="24"/>
        </w:rPr>
        <w:t xml:space="preserve"> </w:t>
      </w:r>
      <w:r w:rsidR="000B527A">
        <w:rPr>
          <w:rFonts w:ascii="Arial" w:hAnsi="Arial" w:cs="Arial"/>
          <w:sz w:val="24"/>
          <w:szCs w:val="24"/>
        </w:rPr>
        <w:t xml:space="preserve">and fertility of </w:t>
      </w:r>
      <w:r w:rsidR="00E426B9" w:rsidRPr="00E426B9">
        <w:rPr>
          <w:rFonts w:ascii="Arial" w:hAnsi="Arial" w:cs="Arial"/>
          <w:i/>
          <w:sz w:val="24"/>
          <w:szCs w:val="24"/>
        </w:rPr>
        <w:t xml:space="preserve">Tribolium </w:t>
      </w:r>
      <w:proofErr w:type="spellStart"/>
      <w:r w:rsidR="00E426B9" w:rsidRPr="00E426B9">
        <w:rPr>
          <w:rFonts w:ascii="Arial" w:hAnsi="Arial" w:cs="Arial"/>
          <w:i/>
          <w:sz w:val="24"/>
          <w:szCs w:val="24"/>
        </w:rPr>
        <w:t>confusum</w:t>
      </w:r>
      <w:proofErr w:type="spellEnd"/>
      <w:r w:rsidR="000B527A">
        <w:rPr>
          <w:rFonts w:ascii="Arial" w:hAnsi="Arial" w:cs="Arial"/>
          <w:sz w:val="24"/>
          <w:szCs w:val="24"/>
        </w:rPr>
        <w:t xml:space="preserve"> Duval (</w:t>
      </w:r>
      <w:proofErr w:type="spellStart"/>
      <w:r w:rsidR="000B527A">
        <w:rPr>
          <w:rFonts w:ascii="Arial" w:hAnsi="Arial" w:cs="Arial"/>
          <w:sz w:val="24"/>
          <w:szCs w:val="24"/>
        </w:rPr>
        <w:t>Coleoptera</w:t>
      </w:r>
      <w:proofErr w:type="spellEnd"/>
      <w:r w:rsidR="000B527A">
        <w:rPr>
          <w:rFonts w:ascii="Arial" w:hAnsi="Arial" w:cs="Arial"/>
          <w:sz w:val="24"/>
          <w:szCs w:val="24"/>
        </w:rPr>
        <w:t xml:space="preserve"> : </w:t>
      </w:r>
      <w:proofErr w:type="spellStart"/>
      <w:r w:rsidR="000B527A">
        <w:rPr>
          <w:rFonts w:ascii="Arial" w:hAnsi="Arial" w:cs="Arial"/>
          <w:sz w:val="24"/>
          <w:szCs w:val="24"/>
        </w:rPr>
        <w:t>Tenebrionidae</w:t>
      </w:r>
      <w:proofErr w:type="spellEnd"/>
      <w:r w:rsidR="000B527A">
        <w:rPr>
          <w:rFonts w:ascii="Arial" w:hAnsi="Arial" w:cs="Arial"/>
          <w:sz w:val="24"/>
          <w:szCs w:val="24"/>
        </w:rPr>
        <w:t>).</w:t>
      </w:r>
      <w:r w:rsidR="00E426B9">
        <w:rPr>
          <w:rFonts w:ascii="Arial" w:hAnsi="Arial" w:cs="Arial"/>
          <w:sz w:val="24"/>
          <w:szCs w:val="24"/>
        </w:rPr>
        <w:t xml:space="preserve">  </w:t>
      </w:r>
      <w:proofErr w:type="gramStart"/>
      <w:r w:rsidR="000B527A" w:rsidRPr="00E426B9">
        <w:rPr>
          <w:rFonts w:ascii="Arial" w:hAnsi="Arial" w:cs="Arial"/>
          <w:b/>
          <w:i/>
          <w:sz w:val="24"/>
          <w:szCs w:val="24"/>
        </w:rPr>
        <w:t xml:space="preserve">Univ. J. </w:t>
      </w:r>
      <w:proofErr w:type="spellStart"/>
      <w:r w:rsidR="000B527A" w:rsidRPr="00E426B9">
        <w:rPr>
          <w:rFonts w:ascii="Arial" w:hAnsi="Arial" w:cs="Arial"/>
          <w:b/>
          <w:i/>
          <w:sz w:val="24"/>
          <w:szCs w:val="24"/>
        </w:rPr>
        <w:t>Zool</w:t>
      </w:r>
      <w:proofErr w:type="spellEnd"/>
      <w:r w:rsidR="000B527A" w:rsidRPr="00E426B9">
        <w:rPr>
          <w:rFonts w:ascii="Arial" w:hAnsi="Arial" w:cs="Arial"/>
          <w:b/>
          <w:i/>
          <w:sz w:val="24"/>
          <w:szCs w:val="24"/>
        </w:rPr>
        <w:t xml:space="preserve">, </w:t>
      </w:r>
      <w:proofErr w:type="spellStart"/>
      <w:r w:rsidR="000B527A" w:rsidRPr="00E426B9">
        <w:rPr>
          <w:rFonts w:ascii="Arial" w:hAnsi="Arial" w:cs="Arial"/>
          <w:b/>
          <w:i/>
          <w:sz w:val="24"/>
          <w:szCs w:val="24"/>
        </w:rPr>
        <w:t>Rajshahi</w:t>
      </w:r>
      <w:proofErr w:type="spellEnd"/>
      <w:r w:rsidR="000B527A" w:rsidRPr="00E426B9">
        <w:rPr>
          <w:rFonts w:ascii="Arial" w:hAnsi="Arial" w:cs="Arial"/>
          <w:b/>
          <w:i/>
          <w:sz w:val="24"/>
          <w:szCs w:val="24"/>
        </w:rPr>
        <w:t xml:space="preserve"> Univ.</w:t>
      </w:r>
      <w:proofErr w:type="gramEnd"/>
      <w:r w:rsidR="000B527A" w:rsidRPr="00E426B9">
        <w:rPr>
          <w:rFonts w:ascii="Arial" w:hAnsi="Arial" w:cs="Arial"/>
          <w:b/>
          <w:i/>
          <w:sz w:val="24"/>
          <w:szCs w:val="24"/>
        </w:rPr>
        <w:t xml:space="preserve">  </w:t>
      </w:r>
      <w:proofErr w:type="gramStart"/>
      <w:r w:rsidR="000B527A" w:rsidRPr="00E426B9">
        <w:rPr>
          <w:rFonts w:ascii="Arial" w:hAnsi="Arial" w:cs="Arial"/>
          <w:b/>
          <w:i/>
          <w:sz w:val="24"/>
          <w:szCs w:val="24"/>
        </w:rPr>
        <w:t>8</w:t>
      </w:r>
      <w:r w:rsidR="000B527A">
        <w:rPr>
          <w:rFonts w:ascii="Arial" w:hAnsi="Arial" w:cs="Arial"/>
          <w:sz w:val="24"/>
          <w:szCs w:val="24"/>
        </w:rPr>
        <w:t xml:space="preserve">  :</w:t>
      </w:r>
      <w:proofErr w:type="gramEnd"/>
      <w:r w:rsidR="000B527A">
        <w:rPr>
          <w:rFonts w:ascii="Arial" w:hAnsi="Arial" w:cs="Arial"/>
          <w:sz w:val="24"/>
          <w:szCs w:val="24"/>
        </w:rPr>
        <w:t xml:space="preserve"> 27-30.</w:t>
      </w:r>
    </w:p>
    <w:p w:rsidR="000B527A" w:rsidRDefault="000B527A" w:rsidP="00042633">
      <w:pPr>
        <w:spacing w:after="0" w:line="240" w:lineRule="auto"/>
        <w:jc w:val="both"/>
        <w:rPr>
          <w:rFonts w:ascii="Arial" w:hAnsi="Arial" w:cs="Arial"/>
          <w:sz w:val="24"/>
          <w:szCs w:val="24"/>
        </w:rPr>
      </w:pPr>
    </w:p>
    <w:p w:rsidR="000B527A" w:rsidRDefault="000B527A" w:rsidP="00042633">
      <w:pPr>
        <w:spacing w:after="0" w:line="240" w:lineRule="auto"/>
        <w:ind w:left="720" w:hanging="720"/>
        <w:jc w:val="both"/>
        <w:rPr>
          <w:rFonts w:ascii="Arial" w:hAnsi="Arial" w:cs="Arial"/>
          <w:sz w:val="24"/>
          <w:szCs w:val="24"/>
        </w:rPr>
      </w:pPr>
      <w:proofErr w:type="spellStart"/>
      <w:r>
        <w:rPr>
          <w:rFonts w:ascii="Arial" w:hAnsi="Arial" w:cs="Arial"/>
          <w:sz w:val="24"/>
          <w:szCs w:val="24"/>
        </w:rPr>
        <w:t>Hasan</w:t>
      </w:r>
      <w:proofErr w:type="spellEnd"/>
      <w:r>
        <w:rPr>
          <w:rFonts w:ascii="Arial" w:hAnsi="Arial" w:cs="Arial"/>
          <w:sz w:val="24"/>
          <w:szCs w:val="24"/>
        </w:rPr>
        <w:t>, M. and Khan, A.R. (1991-1992) – Influence o</w:t>
      </w:r>
      <w:r w:rsidR="00E426B9">
        <w:rPr>
          <w:rFonts w:ascii="Arial" w:hAnsi="Arial" w:cs="Arial"/>
          <w:sz w:val="24"/>
          <w:szCs w:val="24"/>
        </w:rPr>
        <w:t xml:space="preserve">f various yeast levels in </w:t>
      </w:r>
      <w:proofErr w:type="spellStart"/>
      <w:r w:rsidR="00E426B9">
        <w:rPr>
          <w:rFonts w:ascii="Arial" w:hAnsi="Arial" w:cs="Arial"/>
          <w:sz w:val="24"/>
          <w:szCs w:val="24"/>
        </w:rPr>
        <w:t>whole</w:t>
      </w:r>
      <w:r>
        <w:rPr>
          <w:rFonts w:ascii="Arial" w:hAnsi="Arial" w:cs="Arial"/>
          <w:sz w:val="24"/>
          <w:szCs w:val="24"/>
        </w:rPr>
        <w:t>meal</w:t>
      </w:r>
      <w:proofErr w:type="spellEnd"/>
      <w:r>
        <w:rPr>
          <w:rFonts w:ascii="Arial" w:hAnsi="Arial" w:cs="Arial"/>
          <w:sz w:val="24"/>
          <w:szCs w:val="24"/>
        </w:rPr>
        <w:t xml:space="preserve"> flour on the growth of </w:t>
      </w:r>
      <w:r w:rsidR="00E426B9" w:rsidRPr="00E426B9">
        <w:rPr>
          <w:rFonts w:ascii="Arial" w:hAnsi="Arial" w:cs="Arial"/>
          <w:i/>
          <w:sz w:val="24"/>
          <w:szCs w:val="24"/>
        </w:rPr>
        <w:t xml:space="preserve">Tribolium </w:t>
      </w:r>
      <w:proofErr w:type="spellStart"/>
      <w:r w:rsidR="00E426B9" w:rsidRPr="00E426B9">
        <w:rPr>
          <w:rFonts w:ascii="Arial" w:hAnsi="Arial" w:cs="Arial"/>
          <w:i/>
          <w:sz w:val="24"/>
          <w:szCs w:val="24"/>
        </w:rPr>
        <w:t>anaphe</w:t>
      </w:r>
      <w:proofErr w:type="spellEnd"/>
      <w:r>
        <w:rPr>
          <w:rFonts w:ascii="Arial" w:hAnsi="Arial" w:cs="Arial"/>
          <w:sz w:val="24"/>
          <w:szCs w:val="24"/>
        </w:rPr>
        <w:t xml:space="preserve"> (</w:t>
      </w:r>
      <w:proofErr w:type="spellStart"/>
      <w:proofErr w:type="gramStart"/>
      <w:r>
        <w:rPr>
          <w:rFonts w:ascii="Arial" w:hAnsi="Arial" w:cs="Arial"/>
          <w:sz w:val="24"/>
          <w:szCs w:val="24"/>
        </w:rPr>
        <w:t>Coleopters</w:t>
      </w:r>
      <w:proofErr w:type="spellEnd"/>
      <w:r>
        <w:rPr>
          <w:rFonts w:ascii="Arial" w:hAnsi="Arial" w:cs="Arial"/>
          <w:sz w:val="24"/>
          <w:szCs w:val="24"/>
        </w:rPr>
        <w:t xml:space="preserve"> :</w:t>
      </w:r>
      <w:proofErr w:type="gramEnd"/>
      <w:r w:rsidR="00E426B9">
        <w:rPr>
          <w:rFonts w:ascii="Arial" w:hAnsi="Arial" w:cs="Arial"/>
          <w:sz w:val="24"/>
          <w:szCs w:val="24"/>
        </w:rPr>
        <w:t xml:space="preserve"> </w:t>
      </w:r>
      <w:r>
        <w:rPr>
          <w:rFonts w:ascii="Arial" w:hAnsi="Arial" w:cs="Arial"/>
          <w:sz w:val="24"/>
          <w:szCs w:val="24"/>
        </w:rPr>
        <w:tab/>
      </w:r>
      <w:proofErr w:type="spellStart"/>
      <w:r>
        <w:rPr>
          <w:rFonts w:ascii="Arial" w:hAnsi="Arial" w:cs="Arial"/>
          <w:sz w:val="24"/>
          <w:szCs w:val="24"/>
        </w:rPr>
        <w:t>Tenebrionidae</w:t>
      </w:r>
      <w:proofErr w:type="spellEnd"/>
      <w:r>
        <w:rPr>
          <w:rFonts w:ascii="Arial" w:hAnsi="Arial" w:cs="Arial"/>
          <w:sz w:val="24"/>
          <w:szCs w:val="24"/>
        </w:rPr>
        <w:t xml:space="preserve">).  </w:t>
      </w:r>
      <w:r w:rsidRPr="00E426B9">
        <w:rPr>
          <w:rFonts w:ascii="Arial" w:hAnsi="Arial" w:cs="Arial"/>
          <w:b/>
          <w:i/>
          <w:sz w:val="24"/>
          <w:szCs w:val="24"/>
        </w:rPr>
        <w:t xml:space="preserve">Univ. J. Zool., </w:t>
      </w:r>
      <w:proofErr w:type="spellStart"/>
      <w:r w:rsidRPr="00E426B9">
        <w:rPr>
          <w:rFonts w:ascii="Arial" w:hAnsi="Arial" w:cs="Arial"/>
          <w:b/>
          <w:i/>
          <w:sz w:val="24"/>
          <w:szCs w:val="24"/>
        </w:rPr>
        <w:t>Rajshahi</w:t>
      </w:r>
      <w:proofErr w:type="spellEnd"/>
      <w:r w:rsidRPr="00E426B9">
        <w:rPr>
          <w:rFonts w:ascii="Arial" w:hAnsi="Arial" w:cs="Arial"/>
          <w:b/>
          <w:i/>
          <w:sz w:val="24"/>
          <w:szCs w:val="24"/>
        </w:rPr>
        <w:t xml:space="preserve"> Univ., </w:t>
      </w:r>
      <w:r w:rsidRPr="00E426B9">
        <w:rPr>
          <w:rFonts w:ascii="Arial" w:hAnsi="Arial" w:cs="Arial"/>
          <w:b/>
          <w:sz w:val="24"/>
          <w:szCs w:val="24"/>
        </w:rPr>
        <w:t xml:space="preserve">10 &amp; </w:t>
      </w:r>
      <w:proofErr w:type="gramStart"/>
      <w:r w:rsidRPr="00E426B9">
        <w:rPr>
          <w:rFonts w:ascii="Arial" w:hAnsi="Arial" w:cs="Arial"/>
          <w:b/>
          <w:sz w:val="24"/>
          <w:szCs w:val="24"/>
        </w:rPr>
        <w:t>11</w:t>
      </w:r>
      <w:r>
        <w:rPr>
          <w:rFonts w:ascii="Arial" w:hAnsi="Arial" w:cs="Arial"/>
          <w:sz w:val="24"/>
          <w:szCs w:val="24"/>
        </w:rPr>
        <w:t xml:space="preserve"> :</w:t>
      </w:r>
      <w:proofErr w:type="gramEnd"/>
      <w:r>
        <w:rPr>
          <w:rFonts w:ascii="Arial" w:hAnsi="Arial" w:cs="Arial"/>
          <w:sz w:val="24"/>
          <w:szCs w:val="24"/>
        </w:rPr>
        <w:t xml:space="preserve"> 23-28.</w:t>
      </w:r>
    </w:p>
    <w:p w:rsidR="000B527A" w:rsidRDefault="000B527A" w:rsidP="00042633">
      <w:pPr>
        <w:spacing w:after="0" w:line="240" w:lineRule="auto"/>
        <w:jc w:val="both"/>
        <w:rPr>
          <w:rFonts w:ascii="Arial" w:hAnsi="Arial" w:cs="Arial"/>
          <w:sz w:val="24"/>
          <w:szCs w:val="24"/>
        </w:rPr>
      </w:pPr>
    </w:p>
    <w:p w:rsidR="000B527A" w:rsidRDefault="000B527A" w:rsidP="00E426B9">
      <w:pPr>
        <w:spacing w:after="0" w:line="240" w:lineRule="auto"/>
        <w:ind w:left="720" w:hanging="720"/>
        <w:jc w:val="both"/>
        <w:rPr>
          <w:rFonts w:ascii="Arial" w:hAnsi="Arial" w:cs="Arial"/>
          <w:sz w:val="24"/>
          <w:szCs w:val="24"/>
        </w:rPr>
      </w:pPr>
      <w:proofErr w:type="spellStart"/>
      <w:r>
        <w:rPr>
          <w:rFonts w:ascii="Arial" w:hAnsi="Arial" w:cs="Arial"/>
          <w:sz w:val="24"/>
          <w:szCs w:val="24"/>
        </w:rPr>
        <w:t>Hasan</w:t>
      </w:r>
      <w:proofErr w:type="spellEnd"/>
      <w:r>
        <w:rPr>
          <w:rFonts w:ascii="Arial" w:hAnsi="Arial" w:cs="Arial"/>
          <w:sz w:val="24"/>
          <w:szCs w:val="24"/>
        </w:rPr>
        <w:t>, M. and Selman, B.J. (1993) – a preliminary note on the biology of some</w:t>
      </w:r>
      <w:r w:rsidR="00E426B9">
        <w:rPr>
          <w:rFonts w:ascii="Arial" w:hAnsi="Arial" w:cs="Arial"/>
          <w:sz w:val="24"/>
          <w:szCs w:val="24"/>
        </w:rPr>
        <w:t xml:space="preserve"> </w:t>
      </w:r>
      <w:r w:rsidRPr="00E426B9">
        <w:rPr>
          <w:rFonts w:ascii="Arial" w:hAnsi="Arial" w:cs="Arial"/>
          <w:i/>
          <w:sz w:val="24"/>
          <w:szCs w:val="24"/>
        </w:rPr>
        <w:t xml:space="preserve">Tribolium </w:t>
      </w:r>
      <w:r>
        <w:rPr>
          <w:rFonts w:ascii="Arial" w:hAnsi="Arial" w:cs="Arial"/>
          <w:sz w:val="24"/>
          <w:szCs w:val="24"/>
        </w:rPr>
        <w:t>species (</w:t>
      </w:r>
      <w:proofErr w:type="spellStart"/>
      <w:proofErr w:type="gramStart"/>
      <w:r>
        <w:rPr>
          <w:rFonts w:ascii="Arial" w:hAnsi="Arial" w:cs="Arial"/>
          <w:sz w:val="24"/>
          <w:szCs w:val="24"/>
        </w:rPr>
        <w:t>Coleoptera</w:t>
      </w:r>
      <w:proofErr w:type="spellEnd"/>
      <w:r>
        <w:rPr>
          <w:rFonts w:ascii="Arial" w:hAnsi="Arial" w:cs="Arial"/>
          <w:sz w:val="24"/>
          <w:szCs w:val="24"/>
        </w:rPr>
        <w:t xml:space="preserve"> :</w:t>
      </w:r>
      <w:proofErr w:type="gramEnd"/>
      <w:r>
        <w:rPr>
          <w:rFonts w:ascii="Arial" w:hAnsi="Arial" w:cs="Arial"/>
          <w:sz w:val="24"/>
          <w:szCs w:val="24"/>
        </w:rPr>
        <w:t xml:space="preserve"> </w:t>
      </w:r>
      <w:proofErr w:type="spellStart"/>
      <w:r>
        <w:rPr>
          <w:rFonts w:ascii="Arial" w:hAnsi="Arial" w:cs="Arial"/>
          <w:sz w:val="24"/>
          <w:szCs w:val="24"/>
        </w:rPr>
        <w:t>Tenebrionidae</w:t>
      </w:r>
      <w:proofErr w:type="spellEnd"/>
      <w:r>
        <w:rPr>
          <w:rFonts w:ascii="Arial" w:hAnsi="Arial" w:cs="Arial"/>
          <w:sz w:val="24"/>
          <w:szCs w:val="24"/>
        </w:rPr>
        <w:t xml:space="preserve">).  </w:t>
      </w:r>
      <w:r w:rsidR="00042633" w:rsidRPr="00E426B9">
        <w:rPr>
          <w:rFonts w:ascii="Arial" w:hAnsi="Arial" w:cs="Arial"/>
          <w:b/>
          <w:i/>
          <w:sz w:val="24"/>
          <w:szCs w:val="24"/>
        </w:rPr>
        <w:t>Tribolium Inf. Bull.</w:t>
      </w:r>
      <w:r w:rsidRPr="00E426B9">
        <w:rPr>
          <w:rFonts w:ascii="Arial" w:hAnsi="Arial" w:cs="Arial"/>
          <w:b/>
          <w:sz w:val="24"/>
          <w:szCs w:val="24"/>
        </w:rPr>
        <w:t>33</w:t>
      </w:r>
      <w:r>
        <w:rPr>
          <w:rFonts w:ascii="Arial" w:hAnsi="Arial" w:cs="Arial"/>
          <w:sz w:val="24"/>
          <w:szCs w:val="24"/>
        </w:rPr>
        <w:t>,</w:t>
      </w:r>
      <w:r w:rsidR="00E426B9">
        <w:rPr>
          <w:rFonts w:ascii="Arial" w:hAnsi="Arial" w:cs="Arial"/>
          <w:sz w:val="24"/>
          <w:szCs w:val="24"/>
        </w:rPr>
        <w:t xml:space="preserve"> </w:t>
      </w:r>
      <w:r>
        <w:rPr>
          <w:rFonts w:ascii="Arial" w:hAnsi="Arial" w:cs="Arial"/>
          <w:sz w:val="24"/>
          <w:szCs w:val="24"/>
        </w:rPr>
        <w:t>70-78.</w:t>
      </w:r>
    </w:p>
    <w:p w:rsidR="000B527A" w:rsidRDefault="000B527A" w:rsidP="00042633">
      <w:pPr>
        <w:spacing w:after="0" w:line="240" w:lineRule="auto"/>
        <w:jc w:val="both"/>
        <w:rPr>
          <w:rFonts w:ascii="Arial" w:hAnsi="Arial" w:cs="Arial"/>
          <w:sz w:val="24"/>
          <w:szCs w:val="24"/>
        </w:rPr>
      </w:pPr>
    </w:p>
    <w:p w:rsidR="000B527A" w:rsidRDefault="000B527A" w:rsidP="00042633">
      <w:pPr>
        <w:spacing w:after="0" w:line="240" w:lineRule="auto"/>
        <w:jc w:val="both"/>
        <w:rPr>
          <w:rFonts w:ascii="Arial" w:hAnsi="Arial" w:cs="Arial"/>
          <w:sz w:val="24"/>
          <w:szCs w:val="24"/>
        </w:rPr>
      </w:pPr>
    </w:p>
    <w:p w:rsidR="000B527A" w:rsidRDefault="000B527A" w:rsidP="00E426B9">
      <w:pPr>
        <w:spacing w:after="0" w:line="240" w:lineRule="auto"/>
        <w:ind w:left="720" w:hanging="720"/>
        <w:jc w:val="both"/>
        <w:rPr>
          <w:rFonts w:ascii="Arial" w:hAnsi="Arial" w:cs="Arial"/>
          <w:sz w:val="24"/>
          <w:szCs w:val="24"/>
        </w:rPr>
      </w:pPr>
      <w:proofErr w:type="spellStart"/>
      <w:proofErr w:type="gramStart"/>
      <w:r>
        <w:rPr>
          <w:rFonts w:ascii="Arial" w:hAnsi="Arial" w:cs="Arial"/>
          <w:sz w:val="24"/>
          <w:szCs w:val="24"/>
        </w:rPr>
        <w:t>Haque</w:t>
      </w:r>
      <w:proofErr w:type="spellEnd"/>
      <w:r>
        <w:rPr>
          <w:rFonts w:ascii="Arial" w:hAnsi="Arial" w:cs="Arial"/>
          <w:sz w:val="24"/>
          <w:szCs w:val="24"/>
        </w:rPr>
        <w:t xml:space="preserve">, M. and Khan, A.R. (1988) – Egg size of </w:t>
      </w:r>
      <w:r w:rsidR="00E426B9" w:rsidRPr="00E426B9">
        <w:rPr>
          <w:rFonts w:ascii="Arial" w:hAnsi="Arial" w:cs="Arial"/>
          <w:i/>
          <w:sz w:val="24"/>
          <w:szCs w:val="24"/>
        </w:rPr>
        <w:t xml:space="preserve">Tribolium </w:t>
      </w:r>
      <w:proofErr w:type="spellStart"/>
      <w:r w:rsidR="00E426B9" w:rsidRPr="00E426B9">
        <w:rPr>
          <w:rFonts w:ascii="Arial" w:hAnsi="Arial" w:cs="Arial"/>
          <w:i/>
          <w:sz w:val="24"/>
          <w:szCs w:val="24"/>
        </w:rPr>
        <w:t>anaphe</w:t>
      </w:r>
      <w:proofErr w:type="spellEnd"/>
      <w:r>
        <w:rPr>
          <w:rFonts w:ascii="Arial" w:hAnsi="Arial" w:cs="Arial"/>
          <w:sz w:val="24"/>
          <w:szCs w:val="24"/>
        </w:rPr>
        <w:t xml:space="preserve"> H</w:t>
      </w:r>
      <w:r w:rsidR="00E426B9">
        <w:rPr>
          <w:rFonts w:ascii="Arial" w:hAnsi="Arial" w:cs="Arial"/>
          <w:sz w:val="24"/>
          <w:szCs w:val="24"/>
        </w:rPr>
        <w:t>i</w:t>
      </w:r>
      <w:r>
        <w:rPr>
          <w:rFonts w:ascii="Arial" w:hAnsi="Arial" w:cs="Arial"/>
          <w:sz w:val="24"/>
          <w:szCs w:val="24"/>
        </w:rPr>
        <w:t>nt.</w:t>
      </w:r>
      <w:proofErr w:type="gramEnd"/>
      <w:r w:rsidR="00E426B9">
        <w:rPr>
          <w:rFonts w:ascii="Arial" w:hAnsi="Arial" w:cs="Arial"/>
          <w:sz w:val="24"/>
          <w:szCs w:val="24"/>
        </w:rPr>
        <w:t xml:space="preserve"> </w:t>
      </w:r>
      <w:r>
        <w:rPr>
          <w:rFonts w:ascii="Arial" w:hAnsi="Arial" w:cs="Arial"/>
          <w:sz w:val="24"/>
          <w:szCs w:val="24"/>
        </w:rPr>
        <w:t>(</w:t>
      </w:r>
      <w:proofErr w:type="spellStart"/>
      <w:proofErr w:type="gramStart"/>
      <w:r>
        <w:rPr>
          <w:rFonts w:ascii="Arial" w:hAnsi="Arial" w:cs="Arial"/>
          <w:sz w:val="24"/>
          <w:szCs w:val="24"/>
        </w:rPr>
        <w:t>Coleoptera</w:t>
      </w:r>
      <w:proofErr w:type="spellEnd"/>
      <w:r>
        <w:rPr>
          <w:rFonts w:ascii="Arial" w:hAnsi="Arial" w:cs="Arial"/>
          <w:sz w:val="24"/>
          <w:szCs w:val="24"/>
        </w:rPr>
        <w:t xml:space="preserve"> :</w:t>
      </w:r>
      <w:proofErr w:type="gramEnd"/>
      <w:r>
        <w:rPr>
          <w:rFonts w:ascii="Arial" w:hAnsi="Arial" w:cs="Arial"/>
          <w:sz w:val="24"/>
          <w:szCs w:val="24"/>
        </w:rPr>
        <w:t xml:space="preserve"> </w:t>
      </w:r>
      <w:proofErr w:type="spellStart"/>
      <w:r>
        <w:rPr>
          <w:rFonts w:ascii="Arial" w:hAnsi="Arial" w:cs="Arial"/>
          <w:sz w:val="24"/>
          <w:szCs w:val="24"/>
        </w:rPr>
        <w:t>Tenebrionidae</w:t>
      </w:r>
      <w:proofErr w:type="spellEnd"/>
      <w:r>
        <w:rPr>
          <w:rFonts w:ascii="Arial" w:hAnsi="Arial" w:cs="Arial"/>
          <w:sz w:val="24"/>
          <w:szCs w:val="24"/>
        </w:rPr>
        <w:t>) reared on some cereal flours and their</w:t>
      </w:r>
      <w:r w:rsidR="00E426B9">
        <w:rPr>
          <w:rFonts w:ascii="Arial" w:hAnsi="Arial" w:cs="Arial"/>
          <w:sz w:val="24"/>
          <w:szCs w:val="24"/>
        </w:rPr>
        <w:t xml:space="preserve"> m</w:t>
      </w:r>
      <w:r>
        <w:rPr>
          <w:rFonts w:ascii="Arial" w:hAnsi="Arial" w:cs="Arial"/>
          <w:sz w:val="24"/>
          <w:szCs w:val="24"/>
        </w:rPr>
        <w:t xml:space="preserve">ixtures.  </w:t>
      </w:r>
      <w:r w:rsidR="00042633" w:rsidRPr="00E426B9">
        <w:rPr>
          <w:rFonts w:ascii="Arial" w:hAnsi="Arial" w:cs="Arial"/>
          <w:b/>
          <w:i/>
          <w:sz w:val="24"/>
          <w:szCs w:val="24"/>
        </w:rPr>
        <w:t>Tribolium Inf. Bull.</w:t>
      </w:r>
      <w:r w:rsidR="00517E3C" w:rsidRPr="00E426B9">
        <w:rPr>
          <w:rFonts w:ascii="Arial" w:hAnsi="Arial" w:cs="Arial"/>
          <w:b/>
          <w:sz w:val="24"/>
          <w:szCs w:val="24"/>
        </w:rPr>
        <w:t xml:space="preserve"> </w:t>
      </w:r>
      <w:proofErr w:type="gramStart"/>
      <w:r w:rsidR="00517E3C" w:rsidRPr="00E426B9">
        <w:rPr>
          <w:rFonts w:ascii="Arial" w:hAnsi="Arial" w:cs="Arial"/>
          <w:b/>
          <w:sz w:val="24"/>
          <w:szCs w:val="24"/>
        </w:rPr>
        <w:t>28</w:t>
      </w:r>
      <w:r w:rsidR="00517E3C">
        <w:rPr>
          <w:rFonts w:ascii="Arial" w:hAnsi="Arial" w:cs="Arial"/>
          <w:sz w:val="24"/>
          <w:szCs w:val="24"/>
        </w:rPr>
        <w:t xml:space="preserve"> :</w:t>
      </w:r>
      <w:proofErr w:type="gramEnd"/>
      <w:r w:rsidR="00517E3C">
        <w:rPr>
          <w:rFonts w:ascii="Arial" w:hAnsi="Arial" w:cs="Arial"/>
          <w:sz w:val="24"/>
          <w:szCs w:val="24"/>
        </w:rPr>
        <w:t xml:space="preserve"> 50-51.</w:t>
      </w:r>
    </w:p>
    <w:p w:rsidR="00517E3C" w:rsidRDefault="00517E3C" w:rsidP="00042633">
      <w:pPr>
        <w:spacing w:after="0" w:line="240" w:lineRule="auto"/>
        <w:jc w:val="both"/>
        <w:rPr>
          <w:rFonts w:ascii="Arial" w:hAnsi="Arial" w:cs="Arial"/>
          <w:sz w:val="24"/>
          <w:szCs w:val="24"/>
        </w:rPr>
      </w:pPr>
    </w:p>
    <w:p w:rsidR="00517E3C" w:rsidRDefault="00517E3C" w:rsidP="00E426B9">
      <w:pPr>
        <w:spacing w:after="0" w:line="240" w:lineRule="auto"/>
        <w:ind w:left="720" w:hanging="720"/>
        <w:jc w:val="both"/>
        <w:rPr>
          <w:rFonts w:ascii="Arial" w:hAnsi="Arial" w:cs="Arial"/>
          <w:sz w:val="24"/>
          <w:szCs w:val="24"/>
        </w:rPr>
      </w:pPr>
      <w:proofErr w:type="spellStart"/>
      <w:r>
        <w:rPr>
          <w:rFonts w:ascii="Arial" w:hAnsi="Arial" w:cs="Arial"/>
          <w:sz w:val="24"/>
          <w:szCs w:val="24"/>
        </w:rPr>
        <w:t>Haque</w:t>
      </w:r>
      <w:proofErr w:type="spellEnd"/>
      <w:r>
        <w:rPr>
          <w:rFonts w:ascii="Arial" w:hAnsi="Arial" w:cs="Arial"/>
          <w:sz w:val="24"/>
          <w:szCs w:val="24"/>
        </w:rPr>
        <w:t xml:space="preserve">, M.M. and Khan, A.R. (1993) Growth and development of </w:t>
      </w:r>
      <w:r w:rsidR="00E426B9" w:rsidRPr="00E426B9">
        <w:rPr>
          <w:rFonts w:ascii="Arial" w:hAnsi="Arial" w:cs="Arial"/>
          <w:i/>
          <w:sz w:val="24"/>
          <w:szCs w:val="24"/>
        </w:rPr>
        <w:t xml:space="preserve">Tribolium </w:t>
      </w:r>
      <w:proofErr w:type="spellStart"/>
      <w:r w:rsidR="00E426B9" w:rsidRPr="00E426B9">
        <w:rPr>
          <w:rFonts w:ascii="Arial" w:hAnsi="Arial" w:cs="Arial"/>
          <w:i/>
          <w:sz w:val="24"/>
          <w:szCs w:val="24"/>
        </w:rPr>
        <w:t>anaphe</w:t>
      </w:r>
      <w:proofErr w:type="spellEnd"/>
      <w:r w:rsidR="00E426B9">
        <w:rPr>
          <w:rFonts w:ascii="Arial" w:hAnsi="Arial" w:cs="Arial"/>
          <w:i/>
          <w:sz w:val="24"/>
          <w:szCs w:val="24"/>
        </w:rPr>
        <w:t xml:space="preserve"> </w:t>
      </w:r>
      <w:r>
        <w:rPr>
          <w:rFonts w:ascii="Arial" w:hAnsi="Arial" w:cs="Arial"/>
          <w:sz w:val="24"/>
          <w:szCs w:val="24"/>
        </w:rPr>
        <w:t>Hinton (</w:t>
      </w:r>
      <w:proofErr w:type="spellStart"/>
      <w:proofErr w:type="gramStart"/>
      <w:r>
        <w:rPr>
          <w:rFonts w:ascii="Arial" w:hAnsi="Arial" w:cs="Arial"/>
          <w:sz w:val="24"/>
          <w:szCs w:val="24"/>
        </w:rPr>
        <w:t>Coleoptera</w:t>
      </w:r>
      <w:proofErr w:type="spellEnd"/>
      <w:r>
        <w:rPr>
          <w:rFonts w:ascii="Arial" w:hAnsi="Arial" w:cs="Arial"/>
          <w:sz w:val="24"/>
          <w:szCs w:val="24"/>
        </w:rPr>
        <w:t xml:space="preserve"> :</w:t>
      </w:r>
      <w:proofErr w:type="gramEnd"/>
      <w:r>
        <w:rPr>
          <w:rFonts w:ascii="Arial" w:hAnsi="Arial" w:cs="Arial"/>
          <w:sz w:val="24"/>
          <w:szCs w:val="24"/>
        </w:rPr>
        <w:t xml:space="preserve"> </w:t>
      </w:r>
      <w:proofErr w:type="spellStart"/>
      <w:r>
        <w:rPr>
          <w:rFonts w:ascii="Arial" w:hAnsi="Arial" w:cs="Arial"/>
          <w:sz w:val="24"/>
          <w:szCs w:val="24"/>
        </w:rPr>
        <w:t>Tenebrionidae</w:t>
      </w:r>
      <w:proofErr w:type="spellEnd"/>
      <w:r>
        <w:rPr>
          <w:rFonts w:ascii="Arial" w:hAnsi="Arial" w:cs="Arial"/>
          <w:sz w:val="24"/>
          <w:szCs w:val="24"/>
        </w:rPr>
        <w:t xml:space="preserve">) on cereal flours of various rice </w:t>
      </w:r>
      <w:r w:rsidR="00E426B9">
        <w:rPr>
          <w:rFonts w:ascii="Arial" w:hAnsi="Arial" w:cs="Arial"/>
          <w:sz w:val="24"/>
          <w:szCs w:val="24"/>
        </w:rPr>
        <w:t>c</w:t>
      </w:r>
      <w:r>
        <w:rPr>
          <w:rFonts w:ascii="Arial" w:hAnsi="Arial" w:cs="Arial"/>
          <w:sz w:val="24"/>
          <w:szCs w:val="24"/>
        </w:rPr>
        <w:t xml:space="preserve">ultivars.  </w:t>
      </w:r>
      <w:r w:rsidRPr="00E426B9">
        <w:rPr>
          <w:rFonts w:ascii="Arial" w:hAnsi="Arial" w:cs="Arial"/>
          <w:b/>
          <w:i/>
          <w:sz w:val="24"/>
          <w:szCs w:val="24"/>
        </w:rPr>
        <w:t>Bangladesh j. zool</w:t>
      </w:r>
      <w:r>
        <w:rPr>
          <w:rFonts w:ascii="Arial" w:hAnsi="Arial" w:cs="Arial"/>
          <w:sz w:val="24"/>
          <w:szCs w:val="24"/>
        </w:rPr>
        <w:t xml:space="preserve">., </w:t>
      </w:r>
      <w:r w:rsidRPr="00E426B9">
        <w:rPr>
          <w:rFonts w:ascii="Arial" w:hAnsi="Arial" w:cs="Arial"/>
          <w:b/>
          <w:sz w:val="24"/>
          <w:szCs w:val="24"/>
        </w:rPr>
        <w:t>2</w:t>
      </w:r>
      <w:r>
        <w:rPr>
          <w:rFonts w:ascii="Arial" w:hAnsi="Arial" w:cs="Arial"/>
          <w:sz w:val="24"/>
          <w:szCs w:val="24"/>
        </w:rPr>
        <w:t xml:space="preserve"> (12</w:t>
      </w:r>
      <w:proofErr w:type="gramStart"/>
      <w:r>
        <w:rPr>
          <w:rFonts w:ascii="Arial" w:hAnsi="Arial" w:cs="Arial"/>
          <w:sz w:val="24"/>
          <w:szCs w:val="24"/>
        </w:rPr>
        <w:t>) :</w:t>
      </w:r>
      <w:proofErr w:type="gramEnd"/>
      <w:r>
        <w:rPr>
          <w:rFonts w:ascii="Arial" w:hAnsi="Arial" w:cs="Arial"/>
          <w:sz w:val="24"/>
          <w:szCs w:val="24"/>
        </w:rPr>
        <w:t xml:space="preserve"> 93-98.</w:t>
      </w:r>
    </w:p>
    <w:p w:rsidR="00517E3C" w:rsidRDefault="00517E3C" w:rsidP="00042633">
      <w:pPr>
        <w:spacing w:after="0" w:line="240" w:lineRule="auto"/>
        <w:jc w:val="both"/>
        <w:rPr>
          <w:rFonts w:ascii="Arial" w:hAnsi="Arial" w:cs="Arial"/>
          <w:sz w:val="24"/>
          <w:szCs w:val="24"/>
        </w:rPr>
      </w:pPr>
    </w:p>
    <w:p w:rsidR="00517E3C" w:rsidRDefault="00517E3C" w:rsidP="00E426B9">
      <w:pPr>
        <w:spacing w:after="0" w:line="240" w:lineRule="auto"/>
        <w:ind w:left="720" w:hanging="720"/>
        <w:jc w:val="both"/>
        <w:rPr>
          <w:rFonts w:ascii="Arial" w:hAnsi="Arial" w:cs="Arial"/>
          <w:sz w:val="24"/>
          <w:szCs w:val="24"/>
        </w:rPr>
      </w:pPr>
      <w:r>
        <w:rPr>
          <w:rFonts w:ascii="Arial" w:hAnsi="Arial" w:cs="Arial"/>
          <w:sz w:val="24"/>
          <w:szCs w:val="24"/>
        </w:rPr>
        <w:t>Islam, Z. and Khan, A.R. (1983</w:t>
      </w:r>
      <w:proofErr w:type="gramStart"/>
      <w:r>
        <w:rPr>
          <w:rFonts w:ascii="Arial" w:hAnsi="Arial" w:cs="Arial"/>
          <w:sz w:val="24"/>
          <w:szCs w:val="24"/>
        </w:rPr>
        <w:t>)  Effect</w:t>
      </w:r>
      <w:proofErr w:type="gramEnd"/>
      <w:r>
        <w:rPr>
          <w:rFonts w:ascii="Arial" w:hAnsi="Arial" w:cs="Arial"/>
          <w:sz w:val="24"/>
          <w:szCs w:val="24"/>
        </w:rPr>
        <w:t xml:space="preserve"> of different millets on the formation and</w:t>
      </w:r>
      <w:r w:rsidR="00E426B9">
        <w:rPr>
          <w:rFonts w:ascii="Arial" w:hAnsi="Arial" w:cs="Arial"/>
          <w:sz w:val="24"/>
          <w:szCs w:val="24"/>
        </w:rPr>
        <w:t xml:space="preserve"> d</w:t>
      </w:r>
      <w:r>
        <w:rPr>
          <w:rFonts w:ascii="Arial" w:hAnsi="Arial" w:cs="Arial"/>
          <w:sz w:val="24"/>
          <w:szCs w:val="24"/>
        </w:rPr>
        <w:t xml:space="preserve">uration of various stages of the confused flour beetle, </w:t>
      </w:r>
      <w:r w:rsidR="00E426B9" w:rsidRPr="00E426B9">
        <w:rPr>
          <w:rFonts w:ascii="Arial" w:hAnsi="Arial" w:cs="Arial"/>
          <w:i/>
          <w:sz w:val="24"/>
          <w:szCs w:val="24"/>
        </w:rPr>
        <w:t xml:space="preserve">Tribolium </w:t>
      </w:r>
      <w:proofErr w:type="spellStart"/>
      <w:r w:rsidR="00E426B9">
        <w:rPr>
          <w:rFonts w:ascii="Arial" w:hAnsi="Arial" w:cs="Arial"/>
          <w:i/>
          <w:sz w:val="24"/>
          <w:szCs w:val="24"/>
        </w:rPr>
        <w:t>c</w:t>
      </w:r>
      <w:r w:rsidRPr="00E426B9">
        <w:rPr>
          <w:rFonts w:ascii="Arial" w:hAnsi="Arial" w:cs="Arial"/>
          <w:i/>
          <w:sz w:val="24"/>
          <w:szCs w:val="24"/>
        </w:rPr>
        <w:t>onfusum</w:t>
      </w:r>
      <w:proofErr w:type="spellEnd"/>
      <w:r>
        <w:rPr>
          <w:rFonts w:ascii="Arial" w:hAnsi="Arial" w:cs="Arial"/>
          <w:sz w:val="24"/>
          <w:szCs w:val="24"/>
        </w:rPr>
        <w:t xml:space="preserve"> Duval (</w:t>
      </w:r>
      <w:proofErr w:type="spellStart"/>
      <w:r>
        <w:rPr>
          <w:rFonts w:ascii="Arial" w:hAnsi="Arial" w:cs="Arial"/>
          <w:sz w:val="24"/>
          <w:szCs w:val="24"/>
        </w:rPr>
        <w:t>Coleoptera</w:t>
      </w:r>
      <w:proofErr w:type="spellEnd"/>
      <w:r>
        <w:rPr>
          <w:rFonts w:ascii="Arial" w:hAnsi="Arial" w:cs="Arial"/>
          <w:sz w:val="24"/>
          <w:szCs w:val="24"/>
        </w:rPr>
        <w:t xml:space="preserve"> : </w:t>
      </w:r>
      <w:proofErr w:type="spellStart"/>
      <w:r>
        <w:rPr>
          <w:rFonts w:ascii="Arial" w:hAnsi="Arial" w:cs="Arial"/>
          <w:sz w:val="24"/>
          <w:szCs w:val="24"/>
        </w:rPr>
        <w:t>Tenebrionidae</w:t>
      </w:r>
      <w:proofErr w:type="spellEnd"/>
      <w:r>
        <w:rPr>
          <w:rFonts w:ascii="Arial" w:hAnsi="Arial" w:cs="Arial"/>
          <w:sz w:val="24"/>
          <w:szCs w:val="24"/>
        </w:rPr>
        <w:t xml:space="preserve">).  </w:t>
      </w:r>
      <w:r w:rsidRPr="00E426B9">
        <w:rPr>
          <w:rFonts w:ascii="Arial" w:hAnsi="Arial" w:cs="Arial"/>
          <w:b/>
          <w:i/>
          <w:sz w:val="24"/>
          <w:szCs w:val="24"/>
        </w:rPr>
        <w:t xml:space="preserve">Univ. J. Zool., </w:t>
      </w:r>
      <w:proofErr w:type="spellStart"/>
      <w:r w:rsidRPr="00E426B9">
        <w:rPr>
          <w:rFonts w:ascii="Arial" w:hAnsi="Arial" w:cs="Arial"/>
          <w:b/>
          <w:i/>
          <w:sz w:val="24"/>
          <w:szCs w:val="24"/>
        </w:rPr>
        <w:t>Rajshahi</w:t>
      </w:r>
      <w:proofErr w:type="spellEnd"/>
      <w:r w:rsidR="00E426B9" w:rsidRPr="00E426B9">
        <w:rPr>
          <w:rFonts w:ascii="Arial" w:hAnsi="Arial" w:cs="Arial"/>
          <w:b/>
          <w:i/>
          <w:sz w:val="24"/>
          <w:szCs w:val="24"/>
        </w:rPr>
        <w:t xml:space="preserve"> </w:t>
      </w:r>
      <w:r w:rsidRPr="00E426B9">
        <w:rPr>
          <w:rFonts w:ascii="Arial" w:hAnsi="Arial" w:cs="Arial"/>
          <w:b/>
          <w:i/>
          <w:sz w:val="24"/>
          <w:szCs w:val="24"/>
        </w:rPr>
        <w:t>Univ.,</w:t>
      </w:r>
      <w:r w:rsidRPr="00E426B9">
        <w:rPr>
          <w:rFonts w:ascii="Arial" w:hAnsi="Arial" w:cs="Arial"/>
          <w:b/>
          <w:sz w:val="24"/>
          <w:szCs w:val="24"/>
        </w:rPr>
        <w:t xml:space="preserve"> </w:t>
      </w:r>
      <w:proofErr w:type="gramStart"/>
      <w:r w:rsidRPr="00E426B9">
        <w:rPr>
          <w:rFonts w:ascii="Arial" w:hAnsi="Arial" w:cs="Arial"/>
          <w:b/>
          <w:sz w:val="24"/>
          <w:szCs w:val="24"/>
        </w:rPr>
        <w:t xml:space="preserve">2 </w:t>
      </w:r>
      <w:r>
        <w:rPr>
          <w:rFonts w:ascii="Arial" w:hAnsi="Arial" w:cs="Arial"/>
          <w:sz w:val="24"/>
          <w:szCs w:val="24"/>
        </w:rPr>
        <w:t>:</w:t>
      </w:r>
      <w:proofErr w:type="gramEnd"/>
      <w:r>
        <w:rPr>
          <w:rFonts w:ascii="Arial" w:hAnsi="Arial" w:cs="Arial"/>
          <w:sz w:val="24"/>
          <w:szCs w:val="24"/>
        </w:rPr>
        <w:t xml:space="preserve"> 73-74.</w:t>
      </w:r>
    </w:p>
    <w:p w:rsidR="00517E3C" w:rsidRDefault="00517E3C" w:rsidP="00042633">
      <w:pPr>
        <w:spacing w:after="0" w:line="240" w:lineRule="auto"/>
        <w:jc w:val="both"/>
        <w:rPr>
          <w:rFonts w:ascii="Arial" w:hAnsi="Arial" w:cs="Arial"/>
          <w:sz w:val="24"/>
          <w:szCs w:val="24"/>
        </w:rPr>
      </w:pPr>
    </w:p>
    <w:p w:rsidR="00517E3C" w:rsidRDefault="00517E3C" w:rsidP="00E426B9">
      <w:pPr>
        <w:spacing w:after="0" w:line="240" w:lineRule="auto"/>
        <w:ind w:left="720" w:hanging="720"/>
        <w:jc w:val="both"/>
        <w:rPr>
          <w:rFonts w:ascii="Arial" w:hAnsi="Arial" w:cs="Arial"/>
          <w:sz w:val="24"/>
          <w:szCs w:val="24"/>
        </w:rPr>
      </w:pPr>
      <w:r>
        <w:rPr>
          <w:rFonts w:ascii="Arial" w:hAnsi="Arial" w:cs="Arial"/>
          <w:sz w:val="24"/>
          <w:szCs w:val="24"/>
        </w:rPr>
        <w:t xml:space="preserve">Khan, A.R. (1981) </w:t>
      </w:r>
      <w:proofErr w:type="gramStart"/>
      <w:r>
        <w:rPr>
          <w:rFonts w:ascii="Arial" w:hAnsi="Arial" w:cs="Arial"/>
          <w:sz w:val="24"/>
          <w:szCs w:val="24"/>
        </w:rPr>
        <w:t xml:space="preserve">-  </w:t>
      </w:r>
      <w:r w:rsidRPr="00E426B9">
        <w:rPr>
          <w:rFonts w:ascii="Arial" w:hAnsi="Arial" w:cs="Arial"/>
          <w:i/>
          <w:sz w:val="24"/>
          <w:szCs w:val="24"/>
        </w:rPr>
        <w:t>The</w:t>
      </w:r>
      <w:proofErr w:type="gramEnd"/>
      <w:r w:rsidRPr="00E426B9">
        <w:rPr>
          <w:rFonts w:ascii="Arial" w:hAnsi="Arial" w:cs="Arial"/>
          <w:i/>
          <w:sz w:val="24"/>
          <w:szCs w:val="24"/>
        </w:rPr>
        <w:t xml:space="preserve"> combined action of </w:t>
      </w:r>
      <w:proofErr w:type="spellStart"/>
      <w:r w:rsidRPr="00E426B9">
        <w:rPr>
          <w:rFonts w:ascii="Arial" w:hAnsi="Arial" w:cs="Arial"/>
          <w:i/>
          <w:sz w:val="24"/>
          <w:szCs w:val="24"/>
        </w:rPr>
        <w:t>organophosphorus</w:t>
      </w:r>
      <w:proofErr w:type="spellEnd"/>
      <w:r w:rsidRPr="00E426B9">
        <w:rPr>
          <w:rFonts w:ascii="Arial" w:hAnsi="Arial" w:cs="Arial"/>
          <w:i/>
          <w:sz w:val="24"/>
          <w:szCs w:val="24"/>
        </w:rPr>
        <w:t xml:space="preserve"> insecticides and</w:t>
      </w:r>
      <w:r w:rsidR="00E426B9">
        <w:rPr>
          <w:rFonts w:ascii="Arial" w:hAnsi="Arial" w:cs="Arial"/>
          <w:i/>
          <w:sz w:val="24"/>
          <w:szCs w:val="24"/>
        </w:rPr>
        <w:t xml:space="preserve"> </w:t>
      </w:r>
      <w:proofErr w:type="spellStart"/>
      <w:r w:rsidRPr="00E426B9">
        <w:rPr>
          <w:rFonts w:ascii="Arial" w:hAnsi="Arial" w:cs="Arial"/>
          <w:i/>
          <w:sz w:val="24"/>
          <w:szCs w:val="24"/>
        </w:rPr>
        <w:t>Microsporidians</w:t>
      </w:r>
      <w:proofErr w:type="spellEnd"/>
      <w:r w:rsidRPr="00E426B9">
        <w:rPr>
          <w:rFonts w:ascii="Arial" w:hAnsi="Arial" w:cs="Arial"/>
          <w:i/>
          <w:sz w:val="24"/>
          <w:szCs w:val="24"/>
        </w:rPr>
        <w:t xml:space="preserve"> on </w:t>
      </w:r>
      <w:r w:rsidR="00E426B9" w:rsidRPr="00E426B9">
        <w:rPr>
          <w:rFonts w:ascii="Arial" w:hAnsi="Arial" w:cs="Arial"/>
          <w:i/>
          <w:sz w:val="24"/>
          <w:szCs w:val="24"/>
        </w:rPr>
        <w:t xml:space="preserve">Tribolium </w:t>
      </w:r>
      <w:r w:rsidRPr="00E426B9">
        <w:rPr>
          <w:rFonts w:ascii="Arial" w:hAnsi="Arial" w:cs="Arial"/>
          <w:i/>
          <w:sz w:val="24"/>
          <w:szCs w:val="24"/>
        </w:rPr>
        <w:t xml:space="preserve"> </w:t>
      </w:r>
      <w:proofErr w:type="spellStart"/>
      <w:r w:rsidRPr="00E426B9">
        <w:rPr>
          <w:rFonts w:ascii="Arial" w:hAnsi="Arial" w:cs="Arial"/>
          <w:i/>
          <w:sz w:val="24"/>
          <w:szCs w:val="24"/>
        </w:rPr>
        <w:t>castaneum</w:t>
      </w:r>
      <w:proofErr w:type="spellEnd"/>
      <w:r w:rsidRPr="00E426B9">
        <w:rPr>
          <w:rFonts w:ascii="Arial" w:hAnsi="Arial" w:cs="Arial"/>
          <w:i/>
          <w:sz w:val="24"/>
          <w:szCs w:val="24"/>
        </w:rPr>
        <w:t>.</w:t>
      </w:r>
      <w:r>
        <w:rPr>
          <w:rFonts w:ascii="Arial" w:hAnsi="Arial" w:cs="Arial"/>
          <w:sz w:val="24"/>
          <w:szCs w:val="24"/>
        </w:rPr>
        <w:t xml:space="preserve">  </w:t>
      </w:r>
      <w:proofErr w:type="gramStart"/>
      <w:r>
        <w:rPr>
          <w:rFonts w:ascii="Arial" w:hAnsi="Arial" w:cs="Arial"/>
          <w:sz w:val="24"/>
          <w:szCs w:val="24"/>
        </w:rPr>
        <w:t>Ph.D. thesis, University of</w:t>
      </w:r>
      <w:r w:rsidR="00E426B9">
        <w:rPr>
          <w:rFonts w:ascii="Arial" w:hAnsi="Arial" w:cs="Arial"/>
          <w:sz w:val="24"/>
          <w:szCs w:val="24"/>
        </w:rPr>
        <w:t xml:space="preserve"> </w:t>
      </w:r>
      <w:r>
        <w:rPr>
          <w:rFonts w:ascii="Arial" w:hAnsi="Arial" w:cs="Arial"/>
          <w:sz w:val="24"/>
          <w:szCs w:val="24"/>
        </w:rPr>
        <w:t>Newcastle upon Tyne, U.K.146 pp.</w:t>
      </w:r>
      <w:proofErr w:type="gramEnd"/>
    </w:p>
    <w:p w:rsidR="00517E3C" w:rsidRDefault="00517E3C" w:rsidP="00042633">
      <w:pPr>
        <w:spacing w:after="0" w:line="240" w:lineRule="auto"/>
        <w:jc w:val="both"/>
        <w:rPr>
          <w:rFonts w:ascii="Arial" w:hAnsi="Arial" w:cs="Arial"/>
          <w:sz w:val="24"/>
          <w:szCs w:val="24"/>
        </w:rPr>
      </w:pPr>
    </w:p>
    <w:p w:rsidR="00517E3C" w:rsidRDefault="00517E3C" w:rsidP="00E3001F">
      <w:pPr>
        <w:spacing w:after="0" w:line="240" w:lineRule="auto"/>
        <w:ind w:left="720" w:hanging="720"/>
        <w:jc w:val="both"/>
        <w:rPr>
          <w:rFonts w:ascii="Arial" w:hAnsi="Arial" w:cs="Arial"/>
          <w:sz w:val="24"/>
          <w:szCs w:val="24"/>
        </w:rPr>
      </w:pPr>
      <w:r>
        <w:rPr>
          <w:rFonts w:ascii="Arial" w:hAnsi="Arial" w:cs="Arial"/>
          <w:sz w:val="24"/>
          <w:szCs w:val="24"/>
        </w:rPr>
        <w:t>Khan, A.R. and Selman, B.J. (1981) Gram flour as an ideal culture medium for the</w:t>
      </w:r>
      <w:r w:rsidR="00E3001F">
        <w:rPr>
          <w:rFonts w:ascii="Arial" w:hAnsi="Arial" w:cs="Arial"/>
          <w:sz w:val="24"/>
          <w:szCs w:val="24"/>
        </w:rPr>
        <w:t xml:space="preserve"> s</w:t>
      </w:r>
      <w:r>
        <w:rPr>
          <w:rFonts w:ascii="Arial" w:hAnsi="Arial" w:cs="Arial"/>
          <w:sz w:val="24"/>
          <w:szCs w:val="24"/>
        </w:rPr>
        <w:t xml:space="preserve">tored products pest, </w:t>
      </w:r>
      <w:r w:rsidR="00E426B9" w:rsidRPr="00E426B9">
        <w:rPr>
          <w:rFonts w:ascii="Arial" w:hAnsi="Arial" w:cs="Arial"/>
          <w:i/>
          <w:sz w:val="24"/>
          <w:szCs w:val="24"/>
        </w:rPr>
        <w:t xml:space="preserve">Tribolium </w:t>
      </w:r>
      <w:proofErr w:type="spellStart"/>
      <w:r w:rsidR="00E426B9" w:rsidRPr="00E426B9">
        <w:rPr>
          <w:rFonts w:ascii="Arial" w:hAnsi="Arial" w:cs="Arial"/>
          <w:i/>
          <w:sz w:val="24"/>
          <w:szCs w:val="24"/>
        </w:rPr>
        <w:t>anaphe</w:t>
      </w:r>
      <w:proofErr w:type="spellEnd"/>
      <w:r>
        <w:rPr>
          <w:rFonts w:ascii="Arial" w:hAnsi="Arial" w:cs="Arial"/>
          <w:sz w:val="24"/>
          <w:szCs w:val="24"/>
        </w:rPr>
        <w:t xml:space="preserve">.  </w:t>
      </w:r>
      <w:proofErr w:type="gramStart"/>
      <w:r w:rsidRPr="00E3001F">
        <w:rPr>
          <w:rFonts w:ascii="Arial" w:hAnsi="Arial" w:cs="Arial"/>
          <w:b/>
          <w:i/>
          <w:sz w:val="24"/>
          <w:szCs w:val="24"/>
        </w:rPr>
        <w:t>Lab Practice</w:t>
      </w:r>
      <w:r w:rsidRPr="00E3001F">
        <w:rPr>
          <w:rFonts w:ascii="Arial" w:hAnsi="Arial" w:cs="Arial"/>
          <w:b/>
          <w:sz w:val="24"/>
          <w:szCs w:val="24"/>
        </w:rPr>
        <w:t xml:space="preserve"> 30</w:t>
      </w:r>
      <w:r>
        <w:rPr>
          <w:rFonts w:ascii="Arial" w:hAnsi="Arial" w:cs="Arial"/>
          <w:sz w:val="24"/>
          <w:szCs w:val="24"/>
        </w:rPr>
        <w:t xml:space="preserve"> (2).</w:t>
      </w:r>
      <w:proofErr w:type="gramEnd"/>
    </w:p>
    <w:p w:rsidR="00517E3C" w:rsidRDefault="00517E3C" w:rsidP="00042633">
      <w:pPr>
        <w:spacing w:after="0" w:line="240" w:lineRule="auto"/>
        <w:jc w:val="both"/>
        <w:rPr>
          <w:rFonts w:ascii="Arial" w:hAnsi="Arial" w:cs="Arial"/>
          <w:sz w:val="24"/>
          <w:szCs w:val="24"/>
        </w:rPr>
      </w:pPr>
    </w:p>
    <w:p w:rsidR="007925BC" w:rsidRDefault="00517E3C" w:rsidP="00A63F27">
      <w:pPr>
        <w:spacing w:after="0" w:line="240" w:lineRule="auto"/>
        <w:ind w:left="720" w:hanging="720"/>
        <w:jc w:val="both"/>
        <w:rPr>
          <w:rFonts w:ascii="Arial" w:hAnsi="Arial" w:cs="Arial"/>
          <w:sz w:val="24"/>
          <w:szCs w:val="24"/>
        </w:rPr>
      </w:pPr>
      <w:r>
        <w:rPr>
          <w:rFonts w:ascii="Arial" w:hAnsi="Arial" w:cs="Arial"/>
          <w:sz w:val="24"/>
          <w:szCs w:val="24"/>
        </w:rPr>
        <w:t xml:space="preserve">Khan, A.R. and </w:t>
      </w:r>
      <w:proofErr w:type="spellStart"/>
      <w:r>
        <w:rPr>
          <w:rFonts w:ascii="Arial" w:hAnsi="Arial" w:cs="Arial"/>
          <w:sz w:val="24"/>
          <w:szCs w:val="24"/>
        </w:rPr>
        <w:t>Hasan</w:t>
      </w:r>
      <w:proofErr w:type="spellEnd"/>
      <w:r>
        <w:rPr>
          <w:rFonts w:ascii="Arial" w:hAnsi="Arial" w:cs="Arial"/>
          <w:sz w:val="24"/>
          <w:szCs w:val="24"/>
        </w:rPr>
        <w:t xml:space="preserve">, M. (1988) – Growth of the red flour beetle, </w:t>
      </w:r>
      <w:r w:rsidR="00E426B9" w:rsidRPr="00E426B9">
        <w:rPr>
          <w:rFonts w:ascii="Arial" w:hAnsi="Arial" w:cs="Arial"/>
          <w:i/>
          <w:sz w:val="24"/>
          <w:szCs w:val="24"/>
        </w:rPr>
        <w:t>Tribolium</w:t>
      </w:r>
      <w:r w:rsidR="0065679B">
        <w:rPr>
          <w:rFonts w:ascii="Arial" w:hAnsi="Arial" w:cs="Arial"/>
          <w:i/>
          <w:sz w:val="24"/>
          <w:szCs w:val="24"/>
        </w:rPr>
        <w:t xml:space="preserve"> </w:t>
      </w:r>
      <w:proofErr w:type="spellStart"/>
      <w:r w:rsidRPr="006F2EFF">
        <w:rPr>
          <w:rFonts w:ascii="Arial" w:hAnsi="Arial" w:cs="Arial"/>
          <w:i/>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Herbst</w:t>
      </w:r>
      <w:proofErr w:type="spellEnd"/>
      <w:r>
        <w:rPr>
          <w:rFonts w:ascii="Arial" w:hAnsi="Arial" w:cs="Arial"/>
          <w:sz w:val="24"/>
          <w:szCs w:val="24"/>
        </w:rPr>
        <w:t xml:space="preserve"> (</w:t>
      </w:r>
      <w:proofErr w:type="spellStart"/>
      <w:proofErr w:type="gramStart"/>
      <w:r>
        <w:rPr>
          <w:rFonts w:ascii="Arial" w:hAnsi="Arial" w:cs="Arial"/>
          <w:sz w:val="24"/>
          <w:szCs w:val="24"/>
        </w:rPr>
        <w:t>Coleoptera</w:t>
      </w:r>
      <w:proofErr w:type="spellEnd"/>
      <w:r>
        <w:rPr>
          <w:rFonts w:ascii="Arial" w:hAnsi="Arial" w:cs="Arial"/>
          <w:sz w:val="24"/>
          <w:szCs w:val="24"/>
        </w:rPr>
        <w:t xml:space="preserve"> :</w:t>
      </w:r>
      <w:proofErr w:type="gramEnd"/>
      <w:r>
        <w:rPr>
          <w:rFonts w:ascii="Arial" w:hAnsi="Arial" w:cs="Arial"/>
          <w:sz w:val="24"/>
          <w:szCs w:val="24"/>
        </w:rPr>
        <w:t xml:space="preserve"> </w:t>
      </w:r>
      <w:proofErr w:type="spellStart"/>
      <w:r>
        <w:rPr>
          <w:rFonts w:ascii="Arial" w:hAnsi="Arial" w:cs="Arial"/>
          <w:sz w:val="24"/>
          <w:szCs w:val="24"/>
        </w:rPr>
        <w:t>Tenebrionidae</w:t>
      </w:r>
      <w:proofErr w:type="spellEnd"/>
      <w:r>
        <w:rPr>
          <w:rFonts w:ascii="Arial" w:hAnsi="Arial" w:cs="Arial"/>
          <w:sz w:val="24"/>
          <w:szCs w:val="24"/>
        </w:rPr>
        <w:t xml:space="preserve">) on </w:t>
      </w:r>
      <w:proofErr w:type="spellStart"/>
      <w:r w:rsidR="007925BC" w:rsidRPr="006F2EFF">
        <w:rPr>
          <w:rFonts w:ascii="Arial" w:hAnsi="Arial" w:cs="Arial"/>
          <w:i/>
          <w:sz w:val="24"/>
          <w:szCs w:val="24"/>
        </w:rPr>
        <w:t>Lathyrus</w:t>
      </w:r>
      <w:proofErr w:type="spellEnd"/>
      <w:r w:rsidR="007925BC" w:rsidRPr="006F2EFF">
        <w:rPr>
          <w:rFonts w:ascii="Arial" w:hAnsi="Arial" w:cs="Arial"/>
          <w:i/>
          <w:sz w:val="24"/>
          <w:szCs w:val="24"/>
        </w:rPr>
        <w:t xml:space="preserve"> </w:t>
      </w:r>
      <w:proofErr w:type="spellStart"/>
      <w:r w:rsidR="007925BC" w:rsidRPr="006F2EFF">
        <w:rPr>
          <w:rFonts w:ascii="Arial" w:hAnsi="Arial" w:cs="Arial"/>
          <w:i/>
          <w:sz w:val="24"/>
          <w:szCs w:val="24"/>
        </w:rPr>
        <w:t>sativus</w:t>
      </w:r>
      <w:proofErr w:type="spellEnd"/>
      <w:r w:rsidR="007925BC">
        <w:rPr>
          <w:rFonts w:ascii="Arial" w:hAnsi="Arial" w:cs="Arial"/>
          <w:sz w:val="24"/>
          <w:szCs w:val="24"/>
        </w:rPr>
        <w:t xml:space="preserve"> flour. </w:t>
      </w:r>
      <w:r w:rsidR="007925BC" w:rsidRPr="006F2EFF">
        <w:rPr>
          <w:rFonts w:ascii="Arial" w:hAnsi="Arial" w:cs="Arial"/>
          <w:b/>
          <w:i/>
          <w:sz w:val="24"/>
          <w:szCs w:val="24"/>
        </w:rPr>
        <w:t xml:space="preserve">Univ. J. Zool., </w:t>
      </w:r>
      <w:proofErr w:type="spellStart"/>
      <w:r w:rsidR="007925BC" w:rsidRPr="006F2EFF">
        <w:rPr>
          <w:rFonts w:ascii="Arial" w:hAnsi="Arial" w:cs="Arial"/>
          <w:b/>
          <w:i/>
          <w:sz w:val="24"/>
          <w:szCs w:val="24"/>
        </w:rPr>
        <w:t>Rajshahi</w:t>
      </w:r>
      <w:proofErr w:type="spellEnd"/>
      <w:r w:rsidR="007925BC" w:rsidRPr="006F2EFF">
        <w:rPr>
          <w:rFonts w:ascii="Arial" w:hAnsi="Arial" w:cs="Arial"/>
          <w:b/>
          <w:i/>
          <w:sz w:val="24"/>
          <w:szCs w:val="24"/>
        </w:rPr>
        <w:t xml:space="preserve"> Univ</w:t>
      </w:r>
      <w:r w:rsidR="007925BC" w:rsidRPr="006F2EFF">
        <w:rPr>
          <w:rFonts w:ascii="Arial" w:hAnsi="Arial" w:cs="Arial"/>
          <w:b/>
          <w:sz w:val="24"/>
          <w:szCs w:val="24"/>
        </w:rPr>
        <w:t xml:space="preserve">., </w:t>
      </w:r>
      <w:proofErr w:type="gramStart"/>
      <w:r w:rsidR="007925BC" w:rsidRPr="006F2EFF">
        <w:rPr>
          <w:rFonts w:ascii="Arial" w:hAnsi="Arial" w:cs="Arial"/>
          <w:b/>
          <w:sz w:val="24"/>
          <w:szCs w:val="24"/>
        </w:rPr>
        <w:t>7</w:t>
      </w:r>
      <w:r w:rsidR="007925BC">
        <w:rPr>
          <w:rFonts w:ascii="Arial" w:hAnsi="Arial" w:cs="Arial"/>
          <w:sz w:val="24"/>
          <w:szCs w:val="24"/>
        </w:rPr>
        <w:t xml:space="preserve"> :</w:t>
      </w:r>
      <w:proofErr w:type="gramEnd"/>
      <w:r w:rsidR="007925BC">
        <w:rPr>
          <w:rFonts w:ascii="Arial" w:hAnsi="Arial" w:cs="Arial"/>
          <w:sz w:val="24"/>
          <w:szCs w:val="24"/>
        </w:rPr>
        <w:t xml:space="preserve"> 1-6.</w:t>
      </w:r>
    </w:p>
    <w:p w:rsidR="007925BC" w:rsidRDefault="007925BC" w:rsidP="00042633">
      <w:pPr>
        <w:spacing w:after="0" w:line="240" w:lineRule="auto"/>
        <w:jc w:val="both"/>
        <w:rPr>
          <w:rFonts w:ascii="Arial" w:hAnsi="Arial" w:cs="Arial"/>
          <w:sz w:val="24"/>
          <w:szCs w:val="24"/>
        </w:rPr>
      </w:pPr>
    </w:p>
    <w:p w:rsidR="007925BC" w:rsidRDefault="007925BC" w:rsidP="00A63F27">
      <w:pPr>
        <w:spacing w:after="0" w:line="240" w:lineRule="auto"/>
        <w:ind w:left="720" w:hanging="720"/>
        <w:jc w:val="both"/>
        <w:rPr>
          <w:rFonts w:ascii="Arial" w:hAnsi="Arial" w:cs="Arial"/>
          <w:sz w:val="24"/>
          <w:szCs w:val="24"/>
        </w:rPr>
      </w:pPr>
      <w:r>
        <w:rPr>
          <w:rFonts w:ascii="Arial" w:hAnsi="Arial" w:cs="Arial"/>
          <w:sz w:val="24"/>
          <w:szCs w:val="24"/>
        </w:rPr>
        <w:t xml:space="preserve">Khan, A.R. and </w:t>
      </w:r>
      <w:proofErr w:type="spellStart"/>
      <w:r>
        <w:rPr>
          <w:rFonts w:ascii="Arial" w:hAnsi="Arial" w:cs="Arial"/>
          <w:sz w:val="24"/>
          <w:szCs w:val="24"/>
        </w:rPr>
        <w:t>Hasan</w:t>
      </w:r>
      <w:proofErr w:type="spellEnd"/>
      <w:r>
        <w:rPr>
          <w:rFonts w:ascii="Arial" w:hAnsi="Arial" w:cs="Arial"/>
          <w:sz w:val="24"/>
          <w:szCs w:val="24"/>
        </w:rPr>
        <w:t>, M. (1989) – Influence of different yeast –whole-meal flour</w:t>
      </w:r>
      <w:r w:rsidR="00A63F27">
        <w:rPr>
          <w:rFonts w:ascii="Arial" w:hAnsi="Arial" w:cs="Arial"/>
          <w:sz w:val="24"/>
          <w:szCs w:val="24"/>
        </w:rPr>
        <w:t xml:space="preserve"> </w:t>
      </w:r>
      <w:r w:rsidR="006F2EFF">
        <w:rPr>
          <w:rFonts w:ascii="Arial" w:hAnsi="Arial" w:cs="Arial"/>
          <w:sz w:val="24"/>
          <w:szCs w:val="24"/>
        </w:rPr>
        <w:t>c</w:t>
      </w:r>
      <w:r>
        <w:rPr>
          <w:rFonts w:ascii="Arial" w:hAnsi="Arial" w:cs="Arial"/>
          <w:sz w:val="24"/>
          <w:szCs w:val="24"/>
        </w:rPr>
        <w:t xml:space="preserve">ombinations on pupation, adult </w:t>
      </w:r>
      <w:proofErr w:type="spellStart"/>
      <w:r>
        <w:rPr>
          <w:rFonts w:ascii="Arial" w:hAnsi="Arial" w:cs="Arial"/>
          <w:sz w:val="24"/>
          <w:szCs w:val="24"/>
        </w:rPr>
        <w:t>eclosion</w:t>
      </w:r>
      <w:proofErr w:type="spellEnd"/>
      <w:r>
        <w:rPr>
          <w:rFonts w:ascii="Arial" w:hAnsi="Arial" w:cs="Arial"/>
          <w:sz w:val="24"/>
          <w:szCs w:val="24"/>
        </w:rPr>
        <w:t xml:space="preserve"> and development period of </w:t>
      </w:r>
      <w:proofErr w:type="gramStart"/>
      <w:r w:rsidR="00E426B9" w:rsidRPr="00E426B9">
        <w:rPr>
          <w:rFonts w:ascii="Arial" w:hAnsi="Arial" w:cs="Arial"/>
          <w:i/>
          <w:sz w:val="24"/>
          <w:szCs w:val="24"/>
        </w:rPr>
        <w:t xml:space="preserve">Tribolium </w:t>
      </w:r>
      <w:r>
        <w:rPr>
          <w:rFonts w:ascii="Arial" w:hAnsi="Arial" w:cs="Arial"/>
          <w:sz w:val="24"/>
          <w:szCs w:val="24"/>
        </w:rPr>
        <w:t xml:space="preserve"> in</w:t>
      </w:r>
      <w:proofErr w:type="gramEnd"/>
      <w:r>
        <w:rPr>
          <w:rFonts w:ascii="Arial" w:hAnsi="Arial" w:cs="Arial"/>
          <w:sz w:val="24"/>
          <w:szCs w:val="24"/>
        </w:rPr>
        <w:t xml:space="preserve"> Bangladesh.  </w:t>
      </w:r>
      <w:r w:rsidRPr="006F2EFF">
        <w:rPr>
          <w:rFonts w:ascii="Arial" w:hAnsi="Arial" w:cs="Arial"/>
          <w:b/>
          <w:i/>
          <w:sz w:val="24"/>
          <w:szCs w:val="24"/>
        </w:rPr>
        <w:t>Tropical Pest Management</w:t>
      </w:r>
      <w:r w:rsidRPr="006F2EFF">
        <w:rPr>
          <w:rFonts w:ascii="Arial" w:hAnsi="Arial" w:cs="Arial"/>
          <w:b/>
          <w:sz w:val="24"/>
          <w:szCs w:val="24"/>
        </w:rPr>
        <w:t xml:space="preserve"> 35</w:t>
      </w:r>
      <w:r>
        <w:rPr>
          <w:rFonts w:ascii="Arial" w:hAnsi="Arial" w:cs="Arial"/>
          <w:sz w:val="24"/>
          <w:szCs w:val="24"/>
        </w:rPr>
        <w:t xml:space="preserve"> (3</w:t>
      </w:r>
      <w:proofErr w:type="gramStart"/>
      <w:r>
        <w:rPr>
          <w:rFonts w:ascii="Arial" w:hAnsi="Arial" w:cs="Arial"/>
          <w:sz w:val="24"/>
          <w:szCs w:val="24"/>
        </w:rPr>
        <w:t>) :</w:t>
      </w:r>
      <w:proofErr w:type="gramEnd"/>
      <w:r>
        <w:rPr>
          <w:rFonts w:ascii="Arial" w:hAnsi="Arial" w:cs="Arial"/>
          <w:sz w:val="24"/>
          <w:szCs w:val="24"/>
        </w:rPr>
        <w:t xml:space="preserve">  333-334.</w:t>
      </w:r>
    </w:p>
    <w:p w:rsidR="007925BC" w:rsidRDefault="007925BC" w:rsidP="00042633">
      <w:pPr>
        <w:spacing w:after="0" w:line="240" w:lineRule="auto"/>
        <w:jc w:val="both"/>
        <w:rPr>
          <w:rFonts w:ascii="Arial" w:hAnsi="Arial" w:cs="Arial"/>
          <w:sz w:val="24"/>
          <w:szCs w:val="24"/>
        </w:rPr>
      </w:pPr>
    </w:p>
    <w:p w:rsidR="007925BC" w:rsidRDefault="007925BC" w:rsidP="00A63F27">
      <w:pPr>
        <w:spacing w:after="0" w:line="240" w:lineRule="auto"/>
        <w:ind w:left="720" w:hanging="720"/>
        <w:jc w:val="both"/>
        <w:rPr>
          <w:rFonts w:ascii="Arial" w:hAnsi="Arial" w:cs="Arial"/>
          <w:sz w:val="24"/>
          <w:szCs w:val="24"/>
        </w:rPr>
      </w:pPr>
      <w:r>
        <w:rPr>
          <w:rFonts w:ascii="Arial" w:hAnsi="Arial" w:cs="Arial"/>
          <w:sz w:val="24"/>
          <w:szCs w:val="24"/>
        </w:rPr>
        <w:t xml:space="preserve">Khan, A.R. and </w:t>
      </w:r>
      <w:proofErr w:type="spellStart"/>
      <w:r>
        <w:rPr>
          <w:rFonts w:ascii="Arial" w:hAnsi="Arial" w:cs="Arial"/>
          <w:sz w:val="24"/>
          <w:szCs w:val="24"/>
        </w:rPr>
        <w:t>Hasan</w:t>
      </w:r>
      <w:proofErr w:type="spellEnd"/>
      <w:r>
        <w:rPr>
          <w:rFonts w:ascii="Arial" w:hAnsi="Arial" w:cs="Arial"/>
          <w:sz w:val="24"/>
          <w:szCs w:val="24"/>
        </w:rPr>
        <w:t xml:space="preserve">, M. (1990a) – Development of </w:t>
      </w:r>
      <w:r w:rsidR="00E426B9" w:rsidRPr="00E426B9">
        <w:rPr>
          <w:rFonts w:ascii="Arial" w:hAnsi="Arial" w:cs="Arial"/>
          <w:i/>
          <w:sz w:val="24"/>
          <w:szCs w:val="24"/>
        </w:rPr>
        <w:t xml:space="preserve">Tribolium </w:t>
      </w:r>
      <w:r>
        <w:rPr>
          <w:rFonts w:ascii="Arial" w:hAnsi="Arial" w:cs="Arial"/>
          <w:sz w:val="24"/>
          <w:szCs w:val="24"/>
        </w:rPr>
        <w:t xml:space="preserve">  </w:t>
      </w:r>
      <w:proofErr w:type="spellStart"/>
      <w:r>
        <w:rPr>
          <w:rFonts w:ascii="Arial" w:hAnsi="Arial" w:cs="Arial"/>
          <w:sz w:val="24"/>
          <w:szCs w:val="24"/>
        </w:rPr>
        <w:t>Macleay</w:t>
      </w:r>
      <w:proofErr w:type="spellEnd"/>
      <w:r>
        <w:rPr>
          <w:rFonts w:ascii="Arial" w:hAnsi="Arial" w:cs="Arial"/>
          <w:sz w:val="24"/>
          <w:szCs w:val="24"/>
        </w:rPr>
        <w:t xml:space="preserve"> (</w:t>
      </w:r>
      <w:proofErr w:type="spellStart"/>
      <w:proofErr w:type="gramStart"/>
      <w:r>
        <w:rPr>
          <w:rFonts w:ascii="Arial" w:hAnsi="Arial" w:cs="Arial"/>
          <w:sz w:val="24"/>
          <w:szCs w:val="24"/>
        </w:rPr>
        <w:t>Coleoptera</w:t>
      </w:r>
      <w:proofErr w:type="spellEnd"/>
      <w:r>
        <w:rPr>
          <w:rFonts w:ascii="Arial" w:hAnsi="Arial" w:cs="Arial"/>
          <w:sz w:val="24"/>
          <w:szCs w:val="24"/>
        </w:rPr>
        <w:t xml:space="preserve"> :</w:t>
      </w:r>
      <w:proofErr w:type="gramEnd"/>
      <w:r w:rsidR="00A63F27">
        <w:rPr>
          <w:rFonts w:ascii="Arial" w:hAnsi="Arial" w:cs="Arial"/>
          <w:sz w:val="24"/>
          <w:szCs w:val="24"/>
        </w:rPr>
        <w:t xml:space="preserve"> </w:t>
      </w:r>
      <w:proofErr w:type="spellStart"/>
      <w:r>
        <w:rPr>
          <w:rFonts w:ascii="Arial" w:hAnsi="Arial" w:cs="Arial"/>
          <w:sz w:val="24"/>
          <w:szCs w:val="24"/>
        </w:rPr>
        <w:t>Tenebrionidae</w:t>
      </w:r>
      <w:proofErr w:type="spellEnd"/>
      <w:r>
        <w:rPr>
          <w:rFonts w:ascii="Arial" w:hAnsi="Arial" w:cs="Arial"/>
          <w:sz w:val="24"/>
          <w:szCs w:val="24"/>
        </w:rPr>
        <w:t xml:space="preserve">) on barley flour.  </w:t>
      </w:r>
      <w:r w:rsidRPr="00A63F27">
        <w:rPr>
          <w:rFonts w:ascii="Arial" w:hAnsi="Arial" w:cs="Arial"/>
          <w:i/>
          <w:sz w:val="24"/>
          <w:szCs w:val="24"/>
        </w:rPr>
        <w:t>J. Asiatic Soc. Bangladesh (</w:t>
      </w:r>
      <w:proofErr w:type="spellStart"/>
      <w:r w:rsidRPr="00A63F27">
        <w:rPr>
          <w:rFonts w:ascii="Arial" w:hAnsi="Arial" w:cs="Arial"/>
          <w:i/>
          <w:sz w:val="24"/>
          <w:szCs w:val="24"/>
        </w:rPr>
        <w:t>Sci</w:t>
      </w:r>
      <w:proofErr w:type="spellEnd"/>
      <w:r w:rsidRPr="00A63F27">
        <w:rPr>
          <w:rFonts w:ascii="Arial" w:hAnsi="Arial" w:cs="Arial"/>
          <w:i/>
          <w:sz w:val="24"/>
          <w:szCs w:val="24"/>
        </w:rPr>
        <w:t>)</w:t>
      </w:r>
      <w:r>
        <w:rPr>
          <w:rFonts w:ascii="Arial" w:hAnsi="Arial" w:cs="Arial"/>
          <w:sz w:val="24"/>
          <w:szCs w:val="24"/>
        </w:rPr>
        <w:t xml:space="preserve"> 16 (1</w:t>
      </w:r>
      <w:proofErr w:type="gramStart"/>
      <w:r>
        <w:rPr>
          <w:rFonts w:ascii="Arial" w:hAnsi="Arial" w:cs="Arial"/>
          <w:sz w:val="24"/>
          <w:szCs w:val="24"/>
        </w:rPr>
        <w:t>) :</w:t>
      </w:r>
      <w:proofErr w:type="gramEnd"/>
      <w:r w:rsidR="00A63F27">
        <w:rPr>
          <w:rFonts w:ascii="Arial" w:hAnsi="Arial" w:cs="Arial"/>
          <w:sz w:val="24"/>
          <w:szCs w:val="24"/>
        </w:rPr>
        <w:t xml:space="preserve"> </w:t>
      </w:r>
      <w:r>
        <w:rPr>
          <w:rFonts w:ascii="Arial" w:hAnsi="Arial" w:cs="Arial"/>
          <w:sz w:val="24"/>
          <w:szCs w:val="24"/>
        </w:rPr>
        <w:t>11-14.</w:t>
      </w:r>
    </w:p>
    <w:p w:rsidR="00144888" w:rsidRDefault="00144888" w:rsidP="00042633">
      <w:pPr>
        <w:spacing w:after="0" w:line="240" w:lineRule="auto"/>
        <w:jc w:val="both"/>
        <w:rPr>
          <w:rFonts w:ascii="Arial" w:hAnsi="Arial" w:cs="Arial"/>
          <w:sz w:val="24"/>
          <w:szCs w:val="24"/>
        </w:rPr>
      </w:pPr>
    </w:p>
    <w:p w:rsidR="004B7101" w:rsidRDefault="00144888" w:rsidP="00A63F27">
      <w:pPr>
        <w:spacing w:after="0" w:line="240" w:lineRule="auto"/>
        <w:ind w:left="720" w:hanging="720"/>
        <w:jc w:val="both"/>
        <w:rPr>
          <w:rFonts w:ascii="Arial" w:hAnsi="Arial" w:cs="Arial"/>
          <w:sz w:val="24"/>
          <w:szCs w:val="24"/>
        </w:rPr>
      </w:pPr>
      <w:r>
        <w:rPr>
          <w:rFonts w:ascii="Arial" w:hAnsi="Arial" w:cs="Arial"/>
          <w:sz w:val="24"/>
          <w:szCs w:val="24"/>
        </w:rPr>
        <w:t xml:space="preserve">Khan, A.R. and </w:t>
      </w:r>
      <w:proofErr w:type="spellStart"/>
      <w:r>
        <w:rPr>
          <w:rFonts w:ascii="Arial" w:hAnsi="Arial" w:cs="Arial"/>
          <w:sz w:val="24"/>
          <w:szCs w:val="24"/>
        </w:rPr>
        <w:t>Hasan</w:t>
      </w:r>
      <w:proofErr w:type="spellEnd"/>
      <w:r>
        <w:rPr>
          <w:rFonts w:ascii="Arial" w:hAnsi="Arial" w:cs="Arial"/>
          <w:sz w:val="24"/>
          <w:szCs w:val="24"/>
        </w:rPr>
        <w:t>, M. (1990b</w:t>
      </w:r>
      <w:r w:rsidR="004B7101">
        <w:rPr>
          <w:rFonts w:ascii="Arial" w:hAnsi="Arial" w:cs="Arial"/>
          <w:sz w:val="24"/>
          <w:szCs w:val="24"/>
        </w:rPr>
        <w:t xml:space="preserve">) Dietary efficiency of pulse flours in </w:t>
      </w:r>
      <w:r w:rsidR="00E426B9" w:rsidRPr="00E426B9">
        <w:rPr>
          <w:rFonts w:ascii="Arial" w:hAnsi="Arial" w:cs="Arial"/>
          <w:i/>
          <w:sz w:val="24"/>
          <w:szCs w:val="24"/>
        </w:rPr>
        <w:t xml:space="preserve">Tribolium </w:t>
      </w:r>
      <w:proofErr w:type="spellStart"/>
      <w:r w:rsidR="004B7101" w:rsidRPr="00A63F27">
        <w:rPr>
          <w:rFonts w:ascii="Arial" w:hAnsi="Arial" w:cs="Arial"/>
          <w:i/>
          <w:sz w:val="24"/>
          <w:szCs w:val="24"/>
        </w:rPr>
        <w:t>Anaphe</w:t>
      </w:r>
      <w:proofErr w:type="spellEnd"/>
      <w:r w:rsidR="004B7101" w:rsidRPr="00A63F27">
        <w:rPr>
          <w:rFonts w:ascii="Arial" w:hAnsi="Arial" w:cs="Arial"/>
          <w:i/>
          <w:sz w:val="24"/>
          <w:szCs w:val="24"/>
        </w:rPr>
        <w:t xml:space="preserve"> </w:t>
      </w:r>
      <w:r w:rsidR="004B7101">
        <w:rPr>
          <w:rFonts w:ascii="Arial" w:hAnsi="Arial" w:cs="Arial"/>
          <w:sz w:val="24"/>
          <w:szCs w:val="24"/>
        </w:rPr>
        <w:t>Hinton (</w:t>
      </w:r>
      <w:proofErr w:type="spellStart"/>
      <w:proofErr w:type="gramStart"/>
      <w:r w:rsidR="004B7101">
        <w:rPr>
          <w:rFonts w:ascii="Arial" w:hAnsi="Arial" w:cs="Arial"/>
          <w:sz w:val="24"/>
          <w:szCs w:val="24"/>
        </w:rPr>
        <w:t>Coleoptera</w:t>
      </w:r>
      <w:proofErr w:type="spellEnd"/>
      <w:r w:rsidR="004B7101">
        <w:rPr>
          <w:rFonts w:ascii="Arial" w:hAnsi="Arial" w:cs="Arial"/>
          <w:sz w:val="24"/>
          <w:szCs w:val="24"/>
        </w:rPr>
        <w:t xml:space="preserve"> :</w:t>
      </w:r>
      <w:proofErr w:type="gramEnd"/>
      <w:r w:rsidR="004B7101">
        <w:rPr>
          <w:rFonts w:ascii="Arial" w:hAnsi="Arial" w:cs="Arial"/>
          <w:sz w:val="24"/>
          <w:szCs w:val="24"/>
        </w:rPr>
        <w:t xml:space="preserve"> </w:t>
      </w:r>
      <w:proofErr w:type="spellStart"/>
      <w:r w:rsidR="004B7101">
        <w:rPr>
          <w:rFonts w:ascii="Arial" w:hAnsi="Arial" w:cs="Arial"/>
          <w:sz w:val="24"/>
          <w:szCs w:val="24"/>
        </w:rPr>
        <w:t>Tenebrionidae</w:t>
      </w:r>
      <w:proofErr w:type="spellEnd"/>
      <w:r w:rsidR="004B7101">
        <w:rPr>
          <w:rFonts w:ascii="Arial" w:hAnsi="Arial" w:cs="Arial"/>
          <w:sz w:val="24"/>
          <w:szCs w:val="24"/>
        </w:rPr>
        <w:t xml:space="preserve">).  </w:t>
      </w:r>
      <w:r w:rsidR="004B7101" w:rsidRPr="00A63F27">
        <w:rPr>
          <w:rFonts w:ascii="Arial" w:hAnsi="Arial" w:cs="Arial"/>
          <w:b/>
          <w:i/>
          <w:sz w:val="24"/>
          <w:szCs w:val="24"/>
        </w:rPr>
        <w:t>Bangladesh j. zool.</w:t>
      </w:r>
      <w:proofErr w:type="gramStart"/>
      <w:r w:rsidR="004B7101" w:rsidRPr="00A63F27">
        <w:rPr>
          <w:rFonts w:ascii="Arial" w:hAnsi="Arial" w:cs="Arial"/>
          <w:b/>
          <w:i/>
          <w:sz w:val="24"/>
          <w:szCs w:val="24"/>
        </w:rPr>
        <w:t>,</w:t>
      </w:r>
      <w:r w:rsidR="005372A5" w:rsidRPr="00A63F27">
        <w:rPr>
          <w:rFonts w:ascii="Arial" w:hAnsi="Arial" w:cs="Arial"/>
          <w:b/>
          <w:sz w:val="24"/>
          <w:szCs w:val="24"/>
        </w:rPr>
        <w:t>18</w:t>
      </w:r>
      <w:proofErr w:type="gramEnd"/>
      <w:r w:rsidR="005372A5" w:rsidRPr="00A63F27">
        <w:rPr>
          <w:rFonts w:ascii="Arial" w:hAnsi="Arial" w:cs="Arial"/>
          <w:b/>
          <w:sz w:val="24"/>
          <w:szCs w:val="24"/>
        </w:rPr>
        <w:t xml:space="preserve"> </w:t>
      </w:r>
      <w:r w:rsidR="005372A5">
        <w:rPr>
          <w:rFonts w:ascii="Arial" w:hAnsi="Arial" w:cs="Arial"/>
          <w:sz w:val="24"/>
          <w:szCs w:val="24"/>
        </w:rPr>
        <w:t>(1) : 11-16.</w:t>
      </w:r>
    </w:p>
    <w:p w:rsidR="005372A5" w:rsidRDefault="005372A5" w:rsidP="00042633">
      <w:pPr>
        <w:spacing w:after="0" w:line="240" w:lineRule="auto"/>
        <w:jc w:val="both"/>
        <w:rPr>
          <w:rFonts w:ascii="Arial" w:hAnsi="Arial" w:cs="Arial"/>
          <w:sz w:val="24"/>
          <w:szCs w:val="24"/>
        </w:rPr>
      </w:pPr>
    </w:p>
    <w:p w:rsidR="005372A5" w:rsidRDefault="005372A5" w:rsidP="00A63F27">
      <w:pPr>
        <w:spacing w:after="0" w:line="240" w:lineRule="auto"/>
        <w:ind w:left="720" w:hanging="720"/>
        <w:jc w:val="both"/>
        <w:rPr>
          <w:rFonts w:ascii="Arial" w:hAnsi="Arial" w:cs="Arial"/>
          <w:sz w:val="24"/>
          <w:szCs w:val="24"/>
        </w:rPr>
      </w:pPr>
      <w:r>
        <w:rPr>
          <w:rFonts w:ascii="Arial" w:hAnsi="Arial" w:cs="Arial"/>
          <w:sz w:val="24"/>
          <w:szCs w:val="24"/>
        </w:rPr>
        <w:lastRenderedPageBreak/>
        <w:t xml:space="preserve">Khan, A.R. and </w:t>
      </w:r>
      <w:proofErr w:type="spellStart"/>
      <w:r>
        <w:rPr>
          <w:rFonts w:ascii="Arial" w:hAnsi="Arial" w:cs="Arial"/>
          <w:sz w:val="24"/>
          <w:szCs w:val="24"/>
        </w:rPr>
        <w:t>Hasan</w:t>
      </w:r>
      <w:proofErr w:type="spellEnd"/>
      <w:r>
        <w:rPr>
          <w:rFonts w:ascii="Arial" w:hAnsi="Arial" w:cs="Arial"/>
          <w:sz w:val="24"/>
          <w:szCs w:val="24"/>
        </w:rPr>
        <w:t>, M. (1990c</w:t>
      </w:r>
      <w:proofErr w:type="gramStart"/>
      <w:r>
        <w:rPr>
          <w:rFonts w:ascii="Arial" w:hAnsi="Arial" w:cs="Arial"/>
          <w:sz w:val="24"/>
          <w:szCs w:val="24"/>
        </w:rPr>
        <w:t>)  -</w:t>
      </w:r>
      <w:proofErr w:type="gramEnd"/>
      <w:r>
        <w:rPr>
          <w:rFonts w:ascii="Arial" w:hAnsi="Arial" w:cs="Arial"/>
          <w:sz w:val="24"/>
          <w:szCs w:val="24"/>
        </w:rPr>
        <w:t xml:space="preserve"> Influence of </w:t>
      </w:r>
      <w:proofErr w:type="spellStart"/>
      <w:r>
        <w:rPr>
          <w:rFonts w:ascii="Arial" w:hAnsi="Arial" w:cs="Arial"/>
          <w:sz w:val="24"/>
          <w:szCs w:val="24"/>
        </w:rPr>
        <w:t>Lathyrus</w:t>
      </w:r>
      <w:proofErr w:type="spellEnd"/>
      <w:r>
        <w:rPr>
          <w:rFonts w:ascii="Arial" w:hAnsi="Arial" w:cs="Arial"/>
          <w:sz w:val="24"/>
          <w:szCs w:val="24"/>
        </w:rPr>
        <w:t xml:space="preserve"> </w:t>
      </w:r>
      <w:proofErr w:type="spellStart"/>
      <w:r>
        <w:rPr>
          <w:rFonts w:ascii="Arial" w:hAnsi="Arial" w:cs="Arial"/>
          <w:sz w:val="24"/>
          <w:szCs w:val="24"/>
        </w:rPr>
        <w:t>sativus</w:t>
      </w:r>
      <w:proofErr w:type="spellEnd"/>
      <w:r>
        <w:rPr>
          <w:rFonts w:ascii="Arial" w:hAnsi="Arial" w:cs="Arial"/>
          <w:sz w:val="24"/>
          <w:szCs w:val="24"/>
        </w:rPr>
        <w:t xml:space="preserve"> flour on the feeding</w:t>
      </w:r>
      <w:r w:rsidR="00A63F27">
        <w:rPr>
          <w:rFonts w:ascii="Arial" w:hAnsi="Arial" w:cs="Arial"/>
          <w:sz w:val="24"/>
          <w:szCs w:val="24"/>
        </w:rPr>
        <w:t xml:space="preserve"> b</w:t>
      </w:r>
      <w:r>
        <w:rPr>
          <w:rFonts w:ascii="Arial" w:hAnsi="Arial" w:cs="Arial"/>
          <w:sz w:val="24"/>
          <w:szCs w:val="24"/>
        </w:rPr>
        <w:t xml:space="preserve">ehavior of </w:t>
      </w:r>
      <w:r w:rsidR="00E426B9" w:rsidRPr="00E426B9">
        <w:rPr>
          <w:rFonts w:ascii="Arial" w:hAnsi="Arial" w:cs="Arial"/>
          <w:i/>
          <w:sz w:val="24"/>
          <w:szCs w:val="24"/>
        </w:rPr>
        <w:t xml:space="preserve">Tribolium </w:t>
      </w:r>
      <w:r>
        <w:rPr>
          <w:rFonts w:ascii="Arial" w:hAnsi="Arial" w:cs="Arial"/>
          <w:sz w:val="24"/>
          <w:szCs w:val="24"/>
        </w:rPr>
        <w:t xml:space="preserve"> </w:t>
      </w:r>
      <w:proofErr w:type="spellStart"/>
      <w:r w:rsidRPr="00A63F27">
        <w:rPr>
          <w:rFonts w:ascii="Arial" w:hAnsi="Arial" w:cs="Arial"/>
          <w:i/>
          <w:sz w:val="24"/>
          <w:szCs w:val="24"/>
        </w:rPr>
        <w:t>castaneum</w:t>
      </w:r>
      <w:proofErr w:type="spellEnd"/>
      <w:r w:rsidRPr="00A63F27">
        <w:rPr>
          <w:rFonts w:ascii="Arial" w:hAnsi="Arial" w:cs="Arial"/>
          <w:i/>
          <w:sz w:val="24"/>
          <w:szCs w:val="24"/>
        </w:rPr>
        <w:t xml:space="preserve"> </w:t>
      </w:r>
      <w:r>
        <w:rPr>
          <w:rFonts w:ascii="Arial" w:hAnsi="Arial" w:cs="Arial"/>
          <w:sz w:val="24"/>
          <w:szCs w:val="24"/>
        </w:rPr>
        <w:t>(</w:t>
      </w:r>
      <w:proofErr w:type="spellStart"/>
      <w:r>
        <w:rPr>
          <w:rFonts w:ascii="Arial" w:hAnsi="Arial" w:cs="Arial"/>
          <w:sz w:val="24"/>
          <w:szCs w:val="24"/>
        </w:rPr>
        <w:t>Herbst</w:t>
      </w:r>
      <w:proofErr w:type="spellEnd"/>
      <w:r>
        <w:rPr>
          <w:rFonts w:ascii="Arial" w:hAnsi="Arial" w:cs="Arial"/>
          <w:sz w:val="24"/>
          <w:szCs w:val="24"/>
        </w:rPr>
        <w:t>) larvae (</w:t>
      </w:r>
      <w:proofErr w:type="spellStart"/>
      <w:r>
        <w:rPr>
          <w:rFonts w:ascii="Arial" w:hAnsi="Arial" w:cs="Arial"/>
          <w:sz w:val="24"/>
          <w:szCs w:val="24"/>
        </w:rPr>
        <w:t>Coleoptera</w:t>
      </w:r>
      <w:proofErr w:type="spellEnd"/>
      <w:r>
        <w:rPr>
          <w:rFonts w:ascii="Arial" w:hAnsi="Arial" w:cs="Arial"/>
          <w:sz w:val="24"/>
          <w:szCs w:val="24"/>
        </w:rPr>
        <w:t xml:space="preserve"> : </w:t>
      </w:r>
      <w:proofErr w:type="spellStart"/>
      <w:r>
        <w:rPr>
          <w:rFonts w:ascii="Arial" w:hAnsi="Arial" w:cs="Arial"/>
          <w:sz w:val="24"/>
          <w:szCs w:val="24"/>
        </w:rPr>
        <w:t>Tenebrionidae</w:t>
      </w:r>
      <w:proofErr w:type="spellEnd"/>
      <w:r>
        <w:rPr>
          <w:rFonts w:ascii="Arial" w:hAnsi="Arial" w:cs="Arial"/>
          <w:sz w:val="24"/>
          <w:szCs w:val="24"/>
        </w:rPr>
        <w:t xml:space="preserve">).  </w:t>
      </w:r>
      <w:proofErr w:type="spellStart"/>
      <w:r w:rsidRPr="00A63F27">
        <w:rPr>
          <w:rFonts w:ascii="Arial" w:hAnsi="Arial" w:cs="Arial"/>
          <w:b/>
          <w:i/>
          <w:sz w:val="24"/>
          <w:szCs w:val="24"/>
        </w:rPr>
        <w:t>Entomon</w:t>
      </w:r>
      <w:proofErr w:type="spellEnd"/>
      <w:r w:rsidRPr="00A63F27">
        <w:rPr>
          <w:rFonts w:ascii="Arial" w:hAnsi="Arial" w:cs="Arial"/>
          <w:b/>
          <w:sz w:val="24"/>
          <w:szCs w:val="24"/>
        </w:rPr>
        <w:t xml:space="preserve"> 15</w:t>
      </w:r>
      <w:r>
        <w:rPr>
          <w:rFonts w:ascii="Arial" w:hAnsi="Arial" w:cs="Arial"/>
          <w:sz w:val="24"/>
          <w:szCs w:val="24"/>
        </w:rPr>
        <w:t xml:space="preserve"> (1 &amp; 2), 123-126.</w:t>
      </w:r>
    </w:p>
    <w:p w:rsidR="005372A5" w:rsidRDefault="005372A5" w:rsidP="00042633">
      <w:pPr>
        <w:spacing w:after="0" w:line="240" w:lineRule="auto"/>
        <w:jc w:val="both"/>
        <w:rPr>
          <w:rFonts w:ascii="Arial" w:hAnsi="Arial" w:cs="Arial"/>
          <w:sz w:val="24"/>
          <w:szCs w:val="24"/>
        </w:rPr>
      </w:pPr>
    </w:p>
    <w:p w:rsidR="005372A5" w:rsidRDefault="005372A5" w:rsidP="0013727E">
      <w:pPr>
        <w:spacing w:after="0" w:line="240" w:lineRule="auto"/>
        <w:ind w:left="720" w:hanging="720"/>
        <w:jc w:val="both"/>
        <w:rPr>
          <w:rFonts w:ascii="Arial" w:hAnsi="Arial" w:cs="Arial"/>
          <w:sz w:val="24"/>
          <w:szCs w:val="24"/>
        </w:rPr>
      </w:pPr>
      <w:proofErr w:type="spellStart"/>
      <w:proofErr w:type="gramStart"/>
      <w:r>
        <w:rPr>
          <w:rFonts w:ascii="Arial" w:hAnsi="Arial" w:cs="Arial"/>
          <w:sz w:val="24"/>
          <w:szCs w:val="24"/>
        </w:rPr>
        <w:t>Ladisch</w:t>
      </w:r>
      <w:proofErr w:type="spellEnd"/>
      <w:r>
        <w:rPr>
          <w:rFonts w:ascii="Arial" w:hAnsi="Arial" w:cs="Arial"/>
          <w:sz w:val="24"/>
          <w:szCs w:val="24"/>
        </w:rPr>
        <w:t xml:space="preserve">, P.K., </w:t>
      </w:r>
      <w:proofErr w:type="spellStart"/>
      <w:r>
        <w:rPr>
          <w:rFonts w:ascii="Arial" w:hAnsi="Arial" w:cs="Arial"/>
          <w:sz w:val="24"/>
          <w:szCs w:val="24"/>
        </w:rPr>
        <w:t>Ladisch</w:t>
      </w:r>
      <w:proofErr w:type="spellEnd"/>
      <w:r>
        <w:rPr>
          <w:rFonts w:ascii="Arial" w:hAnsi="Arial" w:cs="Arial"/>
          <w:sz w:val="24"/>
          <w:szCs w:val="24"/>
        </w:rPr>
        <w:t xml:space="preserve">, S.K. and Howe, P.M. (1967) </w:t>
      </w:r>
      <w:proofErr w:type="spellStart"/>
      <w:r>
        <w:rPr>
          <w:rFonts w:ascii="Arial" w:hAnsi="Arial" w:cs="Arial"/>
          <w:sz w:val="24"/>
          <w:szCs w:val="24"/>
        </w:rPr>
        <w:t>Quinoid</w:t>
      </w:r>
      <w:proofErr w:type="spellEnd"/>
      <w:r>
        <w:rPr>
          <w:rFonts w:ascii="Arial" w:hAnsi="Arial" w:cs="Arial"/>
          <w:sz w:val="24"/>
          <w:szCs w:val="24"/>
        </w:rPr>
        <w:t xml:space="preserve"> secretion in grain and </w:t>
      </w:r>
      <w:r w:rsidR="0013727E">
        <w:rPr>
          <w:rFonts w:ascii="Arial" w:hAnsi="Arial" w:cs="Arial"/>
          <w:sz w:val="24"/>
          <w:szCs w:val="24"/>
        </w:rPr>
        <w:t>f</w:t>
      </w:r>
      <w:r>
        <w:rPr>
          <w:rFonts w:ascii="Arial" w:hAnsi="Arial" w:cs="Arial"/>
          <w:sz w:val="24"/>
          <w:szCs w:val="24"/>
        </w:rPr>
        <w:t>lour beetles.</w:t>
      </w:r>
      <w:proofErr w:type="gramEnd"/>
      <w:r>
        <w:rPr>
          <w:rFonts w:ascii="Arial" w:hAnsi="Arial" w:cs="Arial"/>
          <w:sz w:val="24"/>
          <w:szCs w:val="24"/>
        </w:rPr>
        <w:t xml:space="preserve">  </w:t>
      </w:r>
      <w:r w:rsidRPr="0013727E">
        <w:rPr>
          <w:rFonts w:ascii="Arial" w:hAnsi="Arial" w:cs="Arial"/>
          <w:b/>
          <w:i/>
          <w:sz w:val="24"/>
          <w:szCs w:val="24"/>
        </w:rPr>
        <w:t>Nature</w:t>
      </w:r>
      <w:r w:rsidRPr="0013727E">
        <w:rPr>
          <w:rFonts w:ascii="Arial" w:hAnsi="Arial" w:cs="Arial"/>
          <w:b/>
          <w:sz w:val="24"/>
          <w:szCs w:val="24"/>
        </w:rPr>
        <w:t xml:space="preserve"> (</w:t>
      </w:r>
      <w:proofErr w:type="spellStart"/>
      <w:r w:rsidRPr="0013727E">
        <w:rPr>
          <w:rFonts w:ascii="Arial" w:hAnsi="Arial" w:cs="Arial"/>
          <w:b/>
          <w:sz w:val="24"/>
          <w:szCs w:val="24"/>
        </w:rPr>
        <w:t>Lond</w:t>
      </w:r>
      <w:proofErr w:type="spellEnd"/>
      <w:r w:rsidRPr="0013727E">
        <w:rPr>
          <w:rFonts w:ascii="Arial" w:hAnsi="Arial" w:cs="Arial"/>
          <w:b/>
          <w:sz w:val="24"/>
          <w:szCs w:val="24"/>
        </w:rPr>
        <w:t>.</w:t>
      </w:r>
      <w:proofErr w:type="gramStart"/>
      <w:r w:rsidRPr="0013727E">
        <w:rPr>
          <w:rFonts w:ascii="Arial" w:hAnsi="Arial" w:cs="Arial"/>
          <w:b/>
          <w:sz w:val="24"/>
          <w:szCs w:val="24"/>
        </w:rPr>
        <w:t>) :</w:t>
      </w:r>
      <w:proofErr w:type="gramEnd"/>
      <w:r w:rsidRPr="0013727E">
        <w:rPr>
          <w:rFonts w:ascii="Arial" w:hAnsi="Arial" w:cs="Arial"/>
          <w:b/>
          <w:sz w:val="24"/>
          <w:szCs w:val="24"/>
        </w:rPr>
        <w:t xml:space="preserve"> 215</w:t>
      </w:r>
      <w:r>
        <w:rPr>
          <w:rFonts w:ascii="Arial" w:hAnsi="Arial" w:cs="Arial"/>
          <w:sz w:val="24"/>
          <w:szCs w:val="24"/>
        </w:rPr>
        <w:t xml:space="preserve"> : 939-940.</w:t>
      </w:r>
    </w:p>
    <w:p w:rsidR="005372A5" w:rsidRDefault="005372A5" w:rsidP="00042633">
      <w:pPr>
        <w:spacing w:after="0" w:line="240" w:lineRule="auto"/>
        <w:jc w:val="both"/>
        <w:rPr>
          <w:rFonts w:ascii="Arial" w:hAnsi="Arial" w:cs="Arial"/>
          <w:sz w:val="24"/>
          <w:szCs w:val="24"/>
        </w:rPr>
      </w:pPr>
    </w:p>
    <w:p w:rsidR="005372A5" w:rsidRDefault="005372A5" w:rsidP="0013727E">
      <w:pPr>
        <w:spacing w:after="0" w:line="240" w:lineRule="auto"/>
        <w:ind w:left="720" w:hanging="720"/>
        <w:jc w:val="both"/>
        <w:rPr>
          <w:rFonts w:ascii="Arial" w:hAnsi="Arial" w:cs="Arial"/>
          <w:sz w:val="24"/>
          <w:szCs w:val="24"/>
        </w:rPr>
      </w:pPr>
      <w:proofErr w:type="spellStart"/>
      <w:r>
        <w:rPr>
          <w:rFonts w:ascii="Arial" w:hAnsi="Arial" w:cs="Arial"/>
          <w:sz w:val="24"/>
          <w:szCs w:val="24"/>
        </w:rPr>
        <w:t>Lepesme</w:t>
      </w:r>
      <w:proofErr w:type="spellEnd"/>
      <w:r>
        <w:rPr>
          <w:rFonts w:ascii="Arial" w:hAnsi="Arial" w:cs="Arial"/>
          <w:sz w:val="24"/>
          <w:szCs w:val="24"/>
        </w:rPr>
        <w:t xml:space="preserve">, P. (1944) </w:t>
      </w:r>
      <w:r w:rsidRPr="0013727E">
        <w:rPr>
          <w:rFonts w:ascii="Arial" w:hAnsi="Arial" w:cs="Arial"/>
          <w:i/>
          <w:sz w:val="24"/>
          <w:szCs w:val="24"/>
        </w:rPr>
        <w:t xml:space="preserve">Les </w:t>
      </w:r>
      <w:proofErr w:type="spellStart"/>
      <w:r w:rsidRPr="0013727E">
        <w:rPr>
          <w:rFonts w:ascii="Arial" w:hAnsi="Arial" w:cs="Arial"/>
          <w:i/>
          <w:sz w:val="24"/>
          <w:szCs w:val="24"/>
        </w:rPr>
        <w:t>coleopteres</w:t>
      </w:r>
      <w:proofErr w:type="spellEnd"/>
      <w:r w:rsidRPr="0013727E">
        <w:rPr>
          <w:rFonts w:ascii="Arial" w:hAnsi="Arial" w:cs="Arial"/>
          <w:i/>
          <w:sz w:val="24"/>
          <w:szCs w:val="24"/>
        </w:rPr>
        <w:t xml:space="preserve"> des </w:t>
      </w:r>
      <w:proofErr w:type="spellStart"/>
      <w:r w:rsidRPr="0013727E">
        <w:rPr>
          <w:rFonts w:ascii="Arial" w:hAnsi="Arial" w:cs="Arial"/>
          <w:i/>
          <w:sz w:val="24"/>
          <w:szCs w:val="24"/>
        </w:rPr>
        <w:t>denrees</w:t>
      </w:r>
      <w:proofErr w:type="spellEnd"/>
      <w:r w:rsidRPr="0013727E">
        <w:rPr>
          <w:rFonts w:ascii="Arial" w:hAnsi="Arial" w:cs="Arial"/>
          <w:i/>
          <w:sz w:val="24"/>
          <w:szCs w:val="24"/>
        </w:rPr>
        <w:t xml:space="preserve"> </w:t>
      </w:r>
      <w:proofErr w:type="spellStart"/>
      <w:r w:rsidRPr="0013727E">
        <w:rPr>
          <w:rFonts w:ascii="Arial" w:hAnsi="Arial" w:cs="Arial"/>
          <w:i/>
          <w:sz w:val="24"/>
          <w:szCs w:val="24"/>
        </w:rPr>
        <w:t>alimentaires</w:t>
      </w:r>
      <w:proofErr w:type="spellEnd"/>
      <w:r w:rsidRPr="0013727E">
        <w:rPr>
          <w:rFonts w:ascii="Arial" w:hAnsi="Arial" w:cs="Arial"/>
          <w:i/>
          <w:sz w:val="24"/>
          <w:szCs w:val="24"/>
        </w:rPr>
        <w:t xml:space="preserve"> </w:t>
      </w:r>
      <w:proofErr w:type="gramStart"/>
      <w:r w:rsidRPr="0013727E">
        <w:rPr>
          <w:rFonts w:ascii="Arial" w:hAnsi="Arial" w:cs="Arial"/>
          <w:i/>
          <w:sz w:val="24"/>
          <w:szCs w:val="24"/>
        </w:rPr>
        <w:t>et</w:t>
      </w:r>
      <w:proofErr w:type="gramEnd"/>
      <w:r w:rsidRPr="0013727E">
        <w:rPr>
          <w:rFonts w:ascii="Arial" w:hAnsi="Arial" w:cs="Arial"/>
          <w:i/>
          <w:sz w:val="24"/>
          <w:szCs w:val="24"/>
        </w:rPr>
        <w:t xml:space="preserve"> des </w:t>
      </w:r>
      <w:proofErr w:type="spellStart"/>
      <w:r w:rsidRPr="0013727E">
        <w:rPr>
          <w:rFonts w:ascii="Arial" w:hAnsi="Arial" w:cs="Arial"/>
          <w:i/>
          <w:sz w:val="24"/>
          <w:szCs w:val="24"/>
        </w:rPr>
        <w:t>produits</w:t>
      </w:r>
      <w:proofErr w:type="spellEnd"/>
      <w:r w:rsidR="0013727E">
        <w:rPr>
          <w:rFonts w:ascii="Arial" w:hAnsi="Arial" w:cs="Arial"/>
          <w:i/>
          <w:sz w:val="24"/>
          <w:szCs w:val="24"/>
        </w:rPr>
        <w:t xml:space="preserve"> </w:t>
      </w:r>
      <w:proofErr w:type="spellStart"/>
      <w:r w:rsidR="0013727E">
        <w:rPr>
          <w:rFonts w:ascii="Arial" w:hAnsi="Arial" w:cs="Arial"/>
          <w:i/>
          <w:sz w:val="24"/>
          <w:szCs w:val="24"/>
        </w:rPr>
        <w:t>i</w:t>
      </w:r>
      <w:r w:rsidRPr="0013727E">
        <w:rPr>
          <w:rFonts w:ascii="Arial" w:hAnsi="Arial" w:cs="Arial"/>
          <w:i/>
          <w:sz w:val="24"/>
          <w:szCs w:val="24"/>
        </w:rPr>
        <w:t>ndustriels</w:t>
      </w:r>
      <w:proofErr w:type="spellEnd"/>
      <w:r w:rsidRPr="0013727E">
        <w:rPr>
          <w:rFonts w:ascii="Arial" w:hAnsi="Arial" w:cs="Arial"/>
          <w:i/>
          <w:sz w:val="24"/>
          <w:szCs w:val="24"/>
        </w:rPr>
        <w:t xml:space="preserve"> </w:t>
      </w:r>
      <w:proofErr w:type="spellStart"/>
      <w:r w:rsidRPr="0013727E">
        <w:rPr>
          <w:rFonts w:ascii="Arial" w:hAnsi="Arial" w:cs="Arial"/>
          <w:i/>
          <w:sz w:val="24"/>
          <w:szCs w:val="24"/>
        </w:rPr>
        <w:t>enterposes</w:t>
      </w:r>
      <w:proofErr w:type="spellEnd"/>
      <w:r w:rsidRPr="0013727E">
        <w:rPr>
          <w:rFonts w:ascii="Arial" w:hAnsi="Arial" w:cs="Arial"/>
          <w:i/>
          <w:sz w:val="24"/>
          <w:szCs w:val="24"/>
        </w:rPr>
        <w:t xml:space="preserve">.  </w:t>
      </w:r>
      <w:proofErr w:type="spellStart"/>
      <w:r w:rsidRPr="0013727E">
        <w:rPr>
          <w:rFonts w:ascii="Arial" w:hAnsi="Arial" w:cs="Arial"/>
          <w:i/>
          <w:sz w:val="24"/>
          <w:szCs w:val="24"/>
        </w:rPr>
        <w:t>Encyclopedie</w:t>
      </w:r>
      <w:proofErr w:type="spellEnd"/>
      <w:r w:rsidRPr="0013727E">
        <w:rPr>
          <w:rFonts w:ascii="Arial" w:hAnsi="Arial" w:cs="Arial"/>
          <w:i/>
          <w:sz w:val="24"/>
          <w:szCs w:val="24"/>
        </w:rPr>
        <w:t xml:space="preserve"> </w:t>
      </w:r>
      <w:proofErr w:type="spellStart"/>
      <w:r w:rsidRPr="0013727E">
        <w:rPr>
          <w:rFonts w:ascii="Arial" w:hAnsi="Arial" w:cs="Arial"/>
          <w:i/>
          <w:sz w:val="24"/>
          <w:szCs w:val="24"/>
        </w:rPr>
        <w:t>Entomologique</w:t>
      </w:r>
      <w:proofErr w:type="spellEnd"/>
      <w:r>
        <w:rPr>
          <w:rFonts w:ascii="Arial" w:hAnsi="Arial" w:cs="Arial"/>
          <w:sz w:val="24"/>
          <w:szCs w:val="24"/>
        </w:rPr>
        <w:t xml:space="preserve">, </w:t>
      </w:r>
      <w:proofErr w:type="spellStart"/>
      <w:r w:rsidRPr="0013727E">
        <w:rPr>
          <w:rFonts w:ascii="Arial" w:hAnsi="Arial" w:cs="Arial"/>
          <w:b/>
          <w:sz w:val="24"/>
          <w:szCs w:val="24"/>
        </w:rPr>
        <w:t>Serie</w:t>
      </w:r>
      <w:proofErr w:type="spellEnd"/>
      <w:r w:rsidRPr="0013727E">
        <w:rPr>
          <w:rFonts w:ascii="Arial" w:hAnsi="Arial" w:cs="Arial"/>
          <w:b/>
          <w:sz w:val="24"/>
          <w:szCs w:val="24"/>
        </w:rPr>
        <w:t xml:space="preserve"> A</w:t>
      </w:r>
      <w:proofErr w:type="gramStart"/>
      <w:r w:rsidRPr="0013727E">
        <w:rPr>
          <w:rFonts w:ascii="Arial" w:hAnsi="Arial" w:cs="Arial"/>
          <w:b/>
          <w:sz w:val="24"/>
          <w:szCs w:val="24"/>
        </w:rPr>
        <w:t>,XXII</w:t>
      </w:r>
      <w:proofErr w:type="gramEnd"/>
      <w:r>
        <w:rPr>
          <w:rFonts w:ascii="Arial" w:hAnsi="Arial" w:cs="Arial"/>
          <w:sz w:val="24"/>
          <w:szCs w:val="24"/>
        </w:rPr>
        <w:t>. Ed.</w:t>
      </w:r>
      <w:r w:rsidR="0013727E">
        <w:rPr>
          <w:rFonts w:ascii="Arial" w:hAnsi="Arial" w:cs="Arial"/>
          <w:sz w:val="24"/>
          <w:szCs w:val="24"/>
        </w:rPr>
        <w:t xml:space="preserve"> </w:t>
      </w:r>
      <w:proofErr w:type="spellStart"/>
      <w:r>
        <w:rPr>
          <w:rFonts w:ascii="Arial" w:hAnsi="Arial" w:cs="Arial"/>
          <w:sz w:val="24"/>
          <w:szCs w:val="24"/>
        </w:rPr>
        <w:t>Lechevalier</w:t>
      </w:r>
      <w:proofErr w:type="spellEnd"/>
      <w:r>
        <w:rPr>
          <w:rFonts w:ascii="Arial" w:hAnsi="Arial" w:cs="Arial"/>
          <w:sz w:val="24"/>
          <w:szCs w:val="24"/>
        </w:rPr>
        <w:t xml:space="preserve">, Paris. </w:t>
      </w:r>
      <w:proofErr w:type="gramStart"/>
      <w:r>
        <w:rPr>
          <w:rFonts w:ascii="Arial" w:hAnsi="Arial" w:cs="Arial"/>
          <w:sz w:val="24"/>
          <w:szCs w:val="24"/>
        </w:rPr>
        <w:t>Pp.173-178.</w:t>
      </w:r>
      <w:proofErr w:type="gramEnd"/>
    </w:p>
    <w:p w:rsidR="0013727E" w:rsidRDefault="0013727E" w:rsidP="00042633">
      <w:pPr>
        <w:spacing w:after="0" w:line="240" w:lineRule="auto"/>
        <w:jc w:val="both"/>
        <w:rPr>
          <w:rFonts w:ascii="Arial" w:hAnsi="Arial" w:cs="Arial"/>
          <w:sz w:val="24"/>
          <w:szCs w:val="24"/>
        </w:rPr>
      </w:pPr>
    </w:p>
    <w:p w:rsidR="005372A5" w:rsidRDefault="005372A5" w:rsidP="0013727E">
      <w:pPr>
        <w:spacing w:after="0" w:line="240" w:lineRule="auto"/>
        <w:ind w:left="720" w:hanging="720"/>
        <w:jc w:val="both"/>
        <w:rPr>
          <w:rFonts w:ascii="Arial" w:hAnsi="Arial" w:cs="Arial"/>
          <w:sz w:val="24"/>
          <w:szCs w:val="24"/>
        </w:rPr>
      </w:pPr>
      <w:proofErr w:type="spellStart"/>
      <w:r>
        <w:rPr>
          <w:rFonts w:ascii="Arial" w:hAnsi="Arial" w:cs="Arial"/>
          <w:sz w:val="24"/>
          <w:szCs w:val="24"/>
        </w:rPr>
        <w:t>Lezcano</w:t>
      </w:r>
      <w:proofErr w:type="spellEnd"/>
      <w:r>
        <w:rPr>
          <w:rFonts w:ascii="Arial" w:hAnsi="Arial" w:cs="Arial"/>
          <w:sz w:val="24"/>
          <w:szCs w:val="24"/>
        </w:rPr>
        <w:t xml:space="preserve">, e. and </w:t>
      </w:r>
      <w:proofErr w:type="spellStart"/>
      <w:r>
        <w:rPr>
          <w:rFonts w:ascii="Arial" w:hAnsi="Arial" w:cs="Arial"/>
          <w:sz w:val="24"/>
          <w:szCs w:val="24"/>
        </w:rPr>
        <w:t>Sokoloff</w:t>
      </w:r>
      <w:proofErr w:type="spellEnd"/>
      <w:r>
        <w:rPr>
          <w:rFonts w:ascii="Arial" w:hAnsi="Arial" w:cs="Arial"/>
          <w:sz w:val="24"/>
          <w:szCs w:val="24"/>
        </w:rPr>
        <w:t xml:space="preserve">, A. (1993) – Effects of overcrowding on </w:t>
      </w:r>
      <w:proofErr w:type="gramStart"/>
      <w:r w:rsidR="00E426B9" w:rsidRPr="00E426B9">
        <w:rPr>
          <w:rFonts w:ascii="Arial" w:hAnsi="Arial" w:cs="Arial"/>
          <w:i/>
          <w:sz w:val="24"/>
          <w:szCs w:val="24"/>
        </w:rPr>
        <w:t xml:space="preserve">Tribolium </w:t>
      </w:r>
      <w:r>
        <w:rPr>
          <w:rFonts w:ascii="Arial" w:hAnsi="Arial" w:cs="Arial"/>
          <w:sz w:val="24"/>
          <w:szCs w:val="24"/>
        </w:rPr>
        <w:t xml:space="preserve"> </w:t>
      </w:r>
      <w:r w:rsidR="0013727E">
        <w:rPr>
          <w:rFonts w:ascii="Arial" w:hAnsi="Arial" w:cs="Arial"/>
          <w:i/>
          <w:sz w:val="24"/>
          <w:szCs w:val="24"/>
        </w:rPr>
        <w:t>freeman</w:t>
      </w:r>
      <w:proofErr w:type="gramEnd"/>
      <w:r w:rsidR="0013727E">
        <w:rPr>
          <w:rFonts w:ascii="Arial" w:hAnsi="Arial" w:cs="Arial"/>
          <w:i/>
          <w:sz w:val="24"/>
          <w:szCs w:val="24"/>
        </w:rPr>
        <w:t xml:space="preserve"> a</w:t>
      </w:r>
      <w:r>
        <w:rPr>
          <w:rFonts w:ascii="Arial" w:hAnsi="Arial" w:cs="Arial"/>
          <w:sz w:val="24"/>
          <w:szCs w:val="24"/>
        </w:rPr>
        <w:t xml:space="preserve">dults and larvae.  </w:t>
      </w:r>
      <w:r w:rsidR="00042633" w:rsidRPr="0013727E">
        <w:rPr>
          <w:rFonts w:ascii="Arial" w:hAnsi="Arial" w:cs="Arial"/>
          <w:b/>
          <w:i/>
          <w:sz w:val="24"/>
          <w:szCs w:val="24"/>
        </w:rPr>
        <w:t>Tribolium Inf. Bull.</w:t>
      </w:r>
      <w:r w:rsidRPr="0013727E">
        <w:rPr>
          <w:rFonts w:ascii="Arial" w:hAnsi="Arial" w:cs="Arial"/>
          <w:b/>
          <w:sz w:val="24"/>
          <w:szCs w:val="24"/>
        </w:rPr>
        <w:t xml:space="preserve"> </w:t>
      </w:r>
      <w:proofErr w:type="gramStart"/>
      <w:r w:rsidRPr="0013727E">
        <w:rPr>
          <w:rFonts w:ascii="Arial" w:hAnsi="Arial" w:cs="Arial"/>
          <w:b/>
          <w:sz w:val="24"/>
          <w:szCs w:val="24"/>
        </w:rPr>
        <w:t>33</w:t>
      </w:r>
      <w:r>
        <w:rPr>
          <w:rFonts w:ascii="Arial" w:hAnsi="Arial" w:cs="Arial"/>
          <w:sz w:val="24"/>
          <w:szCs w:val="24"/>
        </w:rPr>
        <w:t xml:space="preserve"> :</w:t>
      </w:r>
      <w:proofErr w:type="gramEnd"/>
      <w:r>
        <w:rPr>
          <w:rFonts w:ascii="Arial" w:hAnsi="Arial" w:cs="Arial"/>
          <w:sz w:val="24"/>
          <w:szCs w:val="24"/>
        </w:rPr>
        <w:t xml:space="preserve"> 60-63.</w:t>
      </w:r>
    </w:p>
    <w:p w:rsidR="00BE1894" w:rsidRDefault="00BE1894" w:rsidP="00042633">
      <w:pPr>
        <w:spacing w:after="0" w:line="240" w:lineRule="auto"/>
        <w:jc w:val="both"/>
        <w:rPr>
          <w:rFonts w:ascii="Arial" w:hAnsi="Arial" w:cs="Arial"/>
          <w:sz w:val="24"/>
          <w:szCs w:val="24"/>
        </w:rPr>
      </w:pPr>
    </w:p>
    <w:p w:rsidR="00BE1894" w:rsidRDefault="00BE1894" w:rsidP="00407476">
      <w:pPr>
        <w:spacing w:after="0" w:line="240" w:lineRule="auto"/>
        <w:ind w:left="720" w:hanging="720"/>
        <w:jc w:val="both"/>
        <w:rPr>
          <w:rFonts w:ascii="Arial" w:hAnsi="Arial" w:cs="Arial"/>
          <w:sz w:val="24"/>
          <w:szCs w:val="24"/>
        </w:rPr>
      </w:pPr>
      <w:proofErr w:type="spellStart"/>
      <w:r>
        <w:rPr>
          <w:rFonts w:ascii="Arial" w:hAnsi="Arial" w:cs="Arial"/>
          <w:sz w:val="24"/>
          <w:szCs w:val="24"/>
        </w:rPr>
        <w:t>Mazid</w:t>
      </w:r>
      <w:proofErr w:type="spellEnd"/>
      <w:r>
        <w:rPr>
          <w:rFonts w:ascii="Arial" w:hAnsi="Arial" w:cs="Arial"/>
          <w:sz w:val="24"/>
          <w:szCs w:val="24"/>
        </w:rPr>
        <w:t xml:space="preserve">, A and Khan, A.R. (1987) Growth of </w:t>
      </w:r>
      <w:r w:rsidR="00E426B9" w:rsidRPr="00E426B9">
        <w:rPr>
          <w:rFonts w:ascii="Arial" w:hAnsi="Arial" w:cs="Arial"/>
          <w:i/>
          <w:sz w:val="24"/>
          <w:szCs w:val="24"/>
        </w:rPr>
        <w:t xml:space="preserve">Tribolium </w:t>
      </w:r>
      <w:proofErr w:type="spellStart"/>
      <w:r w:rsidR="00E426B9" w:rsidRPr="00E426B9">
        <w:rPr>
          <w:rFonts w:ascii="Arial" w:hAnsi="Arial" w:cs="Arial"/>
          <w:i/>
          <w:sz w:val="24"/>
          <w:szCs w:val="24"/>
        </w:rPr>
        <w:t>confusum</w:t>
      </w:r>
      <w:proofErr w:type="spellEnd"/>
      <w:r>
        <w:rPr>
          <w:rFonts w:ascii="Arial" w:hAnsi="Arial" w:cs="Arial"/>
          <w:sz w:val="24"/>
          <w:szCs w:val="24"/>
        </w:rPr>
        <w:t xml:space="preserve"> Duval larvae (</w:t>
      </w:r>
      <w:proofErr w:type="spellStart"/>
      <w:proofErr w:type="gramStart"/>
      <w:r>
        <w:rPr>
          <w:rFonts w:ascii="Arial" w:hAnsi="Arial" w:cs="Arial"/>
          <w:sz w:val="24"/>
          <w:szCs w:val="24"/>
        </w:rPr>
        <w:t>Coleoptera</w:t>
      </w:r>
      <w:proofErr w:type="spellEnd"/>
      <w:r>
        <w:rPr>
          <w:rFonts w:ascii="Arial" w:hAnsi="Arial" w:cs="Arial"/>
          <w:sz w:val="24"/>
          <w:szCs w:val="24"/>
        </w:rPr>
        <w:t xml:space="preserve"> :</w:t>
      </w:r>
      <w:proofErr w:type="gramEnd"/>
      <w:r>
        <w:rPr>
          <w:rFonts w:ascii="Arial" w:hAnsi="Arial" w:cs="Arial"/>
          <w:sz w:val="24"/>
          <w:szCs w:val="24"/>
        </w:rPr>
        <w:t xml:space="preserve"> </w:t>
      </w:r>
      <w:proofErr w:type="spellStart"/>
      <w:r>
        <w:rPr>
          <w:rFonts w:ascii="Arial" w:hAnsi="Arial" w:cs="Arial"/>
          <w:sz w:val="24"/>
          <w:szCs w:val="24"/>
        </w:rPr>
        <w:t>Tenebrionidae</w:t>
      </w:r>
      <w:proofErr w:type="spellEnd"/>
      <w:r>
        <w:rPr>
          <w:rFonts w:ascii="Arial" w:hAnsi="Arial" w:cs="Arial"/>
          <w:sz w:val="24"/>
          <w:szCs w:val="24"/>
        </w:rPr>
        <w:t xml:space="preserve">) on barley flours.  </w:t>
      </w:r>
      <w:r w:rsidR="00042633" w:rsidRPr="00407476">
        <w:rPr>
          <w:rFonts w:ascii="Arial" w:hAnsi="Arial" w:cs="Arial"/>
          <w:b/>
          <w:i/>
          <w:sz w:val="24"/>
          <w:szCs w:val="24"/>
        </w:rPr>
        <w:t>Tribolium Inf. Bull.</w:t>
      </w:r>
      <w:r w:rsidRPr="00407476">
        <w:rPr>
          <w:rFonts w:ascii="Arial" w:hAnsi="Arial" w:cs="Arial"/>
          <w:b/>
          <w:sz w:val="24"/>
          <w:szCs w:val="24"/>
        </w:rPr>
        <w:t>,</w:t>
      </w:r>
      <w:r w:rsidR="00407476">
        <w:rPr>
          <w:rFonts w:ascii="Arial" w:hAnsi="Arial" w:cs="Arial"/>
          <w:b/>
          <w:sz w:val="24"/>
          <w:szCs w:val="24"/>
        </w:rPr>
        <w:t xml:space="preserve"> </w:t>
      </w:r>
      <w:proofErr w:type="gramStart"/>
      <w:r w:rsidRPr="00407476">
        <w:rPr>
          <w:rFonts w:ascii="Arial" w:hAnsi="Arial" w:cs="Arial"/>
          <w:b/>
          <w:sz w:val="24"/>
          <w:szCs w:val="24"/>
        </w:rPr>
        <w:t>27</w:t>
      </w:r>
      <w:r>
        <w:rPr>
          <w:rFonts w:ascii="Arial" w:hAnsi="Arial" w:cs="Arial"/>
          <w:sz w:val="24"/>
          <w:szCs w:val="24"/>
        </w:rPr>
        <w:t xml:space="preserve"> :</w:t>
      </w:r>
      <w:proofErr w:type="gramEnd"/>
      <w:r>
        <w:rPr>
          <w:rFonts w:ascii="Arial" w:hAnsi="Arial" w:cs="Arial"/>
          <w:sz w:val="24"/>
          <w:szCs w:val="24"/>
        </w:rPr>
        <w:t xml:space="preserve"> 104-111.</w:t>
      </w:r>
    </w:p>
    <w:p w:rsidR="00BE1894" w:rsidRDefault="00BE1894" w:rsidP="00042633">
      <w:pPr>
        <w:spacing w:after="0" w:line="240" w:lineRule="auto"/>
        <w:jc w:val="both"/>
        <w:rPr>
          <w:rFonts w:ascii="Arial" w:hAnsi="Arial" w:cs="Arial"/>
          <w:sz w:val="24"/>
          <w:szCs w:val="24"/>
        </w:rPr>
      </w:pPr>
    </w:p>
    <w:p w:rsidR="000B0960" w:rsidRDefault="00BE1894" w:rsidP="00B35DE8">
      <w:pPr>
        <w:spacing w:after="0" w:line="240" w:lineRule="auto"/>
        <w:ind w:left="720" w:hanging="720"/>
        <w:jc w:val="both"/>
        <w:rPr>
          <w:rFonts w:ascii="Arial" w:hAnsi="Arial" w:cs="Arial"/>
          <w:sz w:val="24"/>
          <w:szCs w:val="24"/>
        </w:rPr>
      </w:pPr>
      <w:proofErr w:type="spellStart"/>
      <w:r>
        <w:rPr>
          <w:rFonts w:ascii="Arial" w:hAnsi="Arial" w:cs="Arial"/>
          <w:sz w:val="24"/>
          <w:szCs w:val="24"/>
        </w:rPr>
        <w:t>Mondal</w:t>
      </w:r>
      <w:proofErr w:type="spellEnd"/>
      <w:r>
        <w:rPr>
          <w:rFonts w:ascii="Arial" w:hAnsi="Arial" w:cs="Arial"/>
          <w:sz w:val="24"/>
          <w:szCs w:val="24"/>
        </w:rPr>
        <w:t xml:space="preserve">, K.A.M.S.H. (1984a) – </w:t>
      </w:r>
      <w:r w:rsidRPr="00B35DE8">
        <w:rPr>
          <w:rFonts w:ascii="Arial" w:hAnsi="Arial" w:cs="Arial"/>
          <w:i/>
          <w:sz w:val="24"/>
          <w:szCs w:val="24"/>
        </w:rPr>
        <w:t xml:space="preserve">Effects of </w:t>
      </w:r>
      <w:proofErr w:type="spellStart"/>
      <w:r w:rsidR="000B0960" w:rsidRPr="00B35DE8">
        <w:rPr>
          <w:rFonts w:ascii="Arial" w:hAnsi="Arial" w:cs="Arial"/>
          <w:i/>
          <w:sz w:val="24"/>
          <w:szCs w:val="24"/>
        </w:rPr>
        <w:t>methylquinone</w:t>
      </w:r>
      <w:proofErr w:type="spellEnd"/>
      <w:r w:rsidR="000B0960" w:rsidRPr="00B35DE8">
        <w:rPr>
          <w:rFonts w:ascii="Arial" w:hAnsi="Arial" w:cs="Arial"/>
          <w:i/>
          <w:sz w:val="24"/>
          <w:szCs w:val="24"/>
        </w:rPr>
        <w:t>, aggregation pheromone and</w:t>
      </w:r>
      <w:r w:rsidR="00B35DE8">
        <w:rPr>
          <w:rFonts w:ascii="Arial" w:hAnsi="Arial" w:cs="Arial"/>
          <w:i/>
          <w:sz w:val="24"/>
          <w:szCs w:val="24"/>
        </w:rPr>
        <w:t xml:space="preserve"> </w:t>
      </w:r>
      <w:proofErr w:type="spellStart"/>
      <w:r w:rsidR="00B35DE8">
        <w:rPr>
          <w:rFonts w:ascii="Arial" w:hAnsi="Arial" w:cs="Arial"/>
          <w:i/>
          <w:sz w:val="24"/>
          <w:szCs w:val="24"/>
        </w:rPr>
        <w:t>p</w:t>
      </w:r>
      <w:r w:rsidR="000B0960" w:rsidRPr="00B35DE8">
        <w:rPr>
          <w:rFonts w:ascii="Arial" w:hAnsi="Arial" w:cs="Arial"/>
          <w:i/>
          <w:sz w:val="24"/>
          <w:szCs w:val="24"/>
        </w:rPr>
        <w:t>irimiphosmethyl</w:t>
      </w:r>
      <w:proofErr w:type="spellEnd"/>
      <w:r w:rsidR="000B0960" w:rsidRPr="00B35DE8">
        <w:rPr>
          <w:rFonts w:ascii="Arial" w:hAnsi="Arial" w:cs="Arial"/>
          <w:i/>
          <w:sz w:val="24"/>
          <w:szCs w:val="24"/>
        </w:rPr>
        <w:t xml:space="preserve"> on larval growth of </w:t>
      </w:r>
      <w:proofErr w:type="gramStart"/>
      <w:r w:rsidR="00E426B9" w:rsidRPr="00B35DE8">
        <w:rPr>
          <w:rFonts w:ascii="Arial" w:hAnsi="Arial" w:cs="Arial"/>
          <w:i/>
          <w:sz w:val="24"/>
          <w:szCs w:val="24"/>
        </w:rPr>
        <w:t xml:space="preserve">Tribolium </w:t>
      </w:r>
      <w:r w:rsidR="000B0960" w:rsidRPr="00B35DE8">
        <w:rPr>
          <w:rFonts w:ascii="Arial" w:hAnsi="Arial" w:cs="Arial"/>
          <w:i/>
          <w:sz w:val="24"/>
          <w:szCs w:val="24"/>
        </w:rPr>
        <w:t xml:space="preserve"> </w:t>
      </w:r>
      <w:proofErr w:type="spellStart"/>
      <w:r w:rsidR="000B0960" w:rsidRPr="00B35DE8">
        <w:rPr>
          <w:rFonts w:ascii="Arial" w:hAnsi="Arial" w:cs="Arial"/>
          <w:i/>
          <w:sz w:val="24"/>
          <w:szCs w:val="24"/>
        </w:rPr>
        <w:t>castaneum</w:t>
      </w:r>
      <w:proofErr w:type="spellEnd"/>
      <w:proofErr w:type="gramEnd"/>
      <w:r w:rsidR="000B0960" w:rsidRPr="00B35DE8">
        <w:rPr>
          <w:rFonts w:ascii="Arial" w:hAnsi="Arial" w:cs="Arial"/>
          <w:i/>
          <w:sz w:val="24"/>
          <w:szCs w:val="24"/>
        </w:rPr>
        <w:t xml:space="preserve"> </w:t>
      </w:r>
      <w:proofErr w:type="spellStart"/>
      <w:r w:rsidR="000B0960" w:rsidRPr="00B35DE8">
        <w:rPr>
          <w:rFonts w:ascii="Arial" w:hAnsi="Arial" w:cs="Arial"/>
          <w:i/>
          <w:sz w:val="24"/>
          <w:szCs w:val="24"/>
        </w:rPr>
        <w:t>Herbst</w:t>
      </w:r>
      <w:proofErr w:type="spellEnd"/>
      <w:r w:rsidR="000B0960">
        <w:rPr>
          <w:rFonts w:ascii="Arial" w:hAnsi="Arial" w:cs="Arial"/>
          <w:sz w:val="24"/>
          <w:szCs w:val="24"/>
        </w:rPr>
        <w:t>.</w:t>
      </w:r>
      <w:r w:rsidR="00B35DE8">
        <w:rPr>
          <w:rFonts w:ascii="Arial" w:hAnsi="Arial" w:cs="Arial"/>
          <w:sz w:val="24"/>
          <w:szCs w:val="24"/>
        </w:rPr>
        <w:t xml:space="preserve">  </w:t>
      </w:r>
      <w:r w:rsidR="000B0960">
        <w:rPr>
          <w:rFonts w:ascii="Arial" w:hAnsi="Arial" w:cs="Arial"/>
          <w:sz w:val="24"/>
          <w:szCs w:val="24"/>
        </w:rPr>
        <w:tab/>
        <w:t>Ph.D. thesis</w:t>
      </w:r>
      <w:proofErr w:type="gramStart"/>
      <w:r w:rsidR="000B0960">
        <w:rPr>
          <w:rFonts w:ascii="Arial" w:hAnsi="Arial" w:cs="Arial"/>
          <w:sz w:val="24"/>
          <w:szCs w:val="24"/>
        </w:rPr>
        <w:t>,  University</w:t>
      </w:r>
      <w:proofErr w:type="gramEnd"/>
      <w:r w:rsidR="000B0960">
        <w:rPr>
          <w:rFonts w:ascii="Arial" w:hAnsi="Arial" w:cs="Arial"/>
          <w:sz w:val="24"/>
          <w:szCs w:val="24"/>
        </w:rPr>
        <w:t xml:space="preserve"> of Newcastle upon Tyne, U.K. 259 pp.</w:t>
      </w:r>
    </w:p>
    <w:p w:rsidR="000B0960" w:rsidRDefault="000B0960" w:rsidP="00042633">
      <w:pPr>
        <w:spacing w:after="0" w:line="240" w:lineRule="auto"/>
        <w:jc w:val="both"/>
        <w:rPr>
          <w:rFonts w:ascii="Arial" w:hAnsi="Arial" w:cs="Arial"/>
          <w:sz w:val="24"/>
          <w:szCs w:val="24"/>
        </w:rPr>
      </w:pPr>
    </w:p>
    <w:p w:rsidR="007716B3" w:rsidRDefault="000B0960" w:rsidP="00B35DE8">
      <w:pPr>
        <w:spacing w:after="0" w:line="240" w:lineRule="auto"/>
        <w:ind w:left="720" w:hanging="720"/>
        <w:jc w:val="both"/>
        <w:rPr>
          <w:rFonts w:ascii="Arial" w:hAnsi="Arial" w:cs="Arial"/>
          <w:sz w:val="24"/>
          <w:szCs w:val="24"/>
        </w:rPr>
      </w:pPr>
      <w:proofErr w:type="spellStart"/>
      <w:r>
        <w:rPr>
          <w:rFonts w:ascii="Arial" w:hAnsi="Arial" w:cs="Arial"/>
          <w:sz w:val="24"/>
          <w:szCs w:val="24"/>
        </w:rPr>
        <w:t>Mondal</w:t>
      </w:r>
      <w:proofErr w:type="spellEnd"/>
      <w:r>
        <w:rPr>
          <w:rFonts w:ascii="Arial" w:hAnsi="Arial" w:cs="Arial"/>
          <w:sz w:val="24"/>
          <w:szCs w:val="24"/>
        </w:rPr>
        <w:t xml:space="preserve">, K.A.M.S.H. </w:t>
      </w:r>
      <w:r w:rsidR="007716B3">
        <w:rPr>
          <w:rFonts w:ascii="Arial" w:hAnsi="Arial" w:cs="Arial"/>
          <w:sz w:val="24"/>
          <w:szCs w:val="24"/>
        </w:rPr>
        <w:t xml:space="preserve">(1984b) – a method of determining the larval instars of </w:t>
      </w:r>
      <w:r w:rsidR="00E426B9" w:rsidRPr="00E426B9">
        <w:rPr>
          <w:rFonts w:ascii="Arial" w:hAnsi="Arial" w:cs="Arial"/>
          <w:i/>
          <w:sz w:val="24"/>
          <w:szCs w:val="24"/>
        </w:rPr>
        <w:t>Tribolium</w:t>
      </w:r>
      <w:r w:rsidR="00B35DE8">
        <w:rPr>
          <w:rFonts w:ascii="Arial" w:hAnsi="Arial" w:cs="Arial"/>
          <w:i/>
          <w:sz w:val="24"/>
          <w:szCs w:val="24"/>
        </w:rPr>
        <w:t xml:space="preserve"> </w:t>
      </w:r>
      <w:proofErr w:type="spellStart"/>
      <w:r w:rsidR="00B35DE8">
        <w:rPr>
          <w:rFonts w:ascii="Arial" w:hAnsi="Arial" w:cs="Arial"/>
          <w:sz w:val="24"/>
          <w:szCs w:val="24"/>
        </w:rPr>
        <w:t>c</w:t>
      </w:r>
      <w:r w:rsidR="007716B3" w:rsidRPr="00B35DE8">
        <w:rPr>
          <w:rFonts w:ascii="Arial" w:hAnsi="Arial" w:cs="Arial"/>
          <w:i/>
          <w:sz w:val="24"/>
          <w:szCs w:val="24"/>
        </w:rPr>
        <w:t>astaneum</w:t>
      </w:r>
      <w:proofErr w:type="spellEnd"/>
      <w:r w:rsidR="007716B3">
        <w:rPr>
          <w:rFonts w:ascii="Arial" w:hAnsi="Arial" w:cs="Arial"/>
          <w:sz w:val="24"/>
          <w:szCs w:val="24"/>
        </w:rPr>
        <w:t xml:space="preserve"> </w:t>
      </w:r>
      <w:proofErr w:type="spellStart"/>
      <w:r w:rsidR="007716B3">
        <w:rPr>
          <w:rFonts w:ascii="Arial" w:hAnsi="Arial" w:cs="Arial"/>
          <w:sz w:val="24"/>
          <w:szCs w:val="24"/>
        </w:rPr>
        <w:t>Herbst</w:t>
      </w:r>
      <w:proofErr w:type="spellEnd"/>
      <w:r w:rsidR="007716B3">
        <w:rPr>
          <w:rFonts w:ascii="Arial" w:hAnsi="Arial" w:cs="Arial"/>
          <w:sz w:val="24"/>
          <w:szCs w:val="24"/>
        </w:rPr>
        <w:t xml:space="preserve"> (</w:t>
      </w:r>
      <w:proofErr w:type="spellStart"/>
      <w:proofErr w:type="gramStart"/>
      <w:r w:rsidR="007716B3">
        <w:rPr>
          <w:rFonts w:ascii="Arial" w:hAnsi="Arial" w:cs="Arial"/>
          <w:sz w:val="24"/>
          <w:szCs w:val="24"/>
        </w:rPr>
        <w:t>Coleoptera</w:t>
      </w:r>
      <w:proofErr w:type="spellEnd"/>
      <w:r w:rsidR="007716B3">
        <w:rPr>
          <w:rFonts w:ascii="Arial" w:hAnsi="Arial" w:cs="Arial"/>
          <w:sz w:val="24"/>
          <w:szCs w:val="24"/>
        </w:rPr>
        <w:t xml:space="preserve"> :</w:t>
      </w:r>
      <w:proofErr w:type="gramEnd"/>
      <w:r w:rsidR="007716B3">
        <w:rPr>
          <w:rFonts w:ascii="Arial" w:hAnsi="Arial" w:cs="Arial"/>
          <w:sz w:val="24"/>
          <w:szCs w:val="24"/>
        </w:rPr>
        <w:t xml:space="preserve"> </w:t>
      </w:r>
      <w:proofErr w:type="spellStart"/>
      <w:r w:rsidR="007716B3">
        <w:rPr>
          <w:rFonts w:ascii="Arial" w:hAnsi="Arial" w:cs="Arial"/>
          <w:sz w:val="24"/>
          <w:szCs w:val="24"/>
        </w:rPr>
        <w:t>Tenebrionidae</w:t>
      </w:r>
      <w:proofErr w:type="spellEnd"/>
      <w:r w:rsidR="007716B3">
        <w:rPr>
          <w:rFonts w:ascii="Arial" w:hAnsi="Arial" w:cs="Arial"/>
          <w:sz w:val="24"/>
          <w:szCs w:val="24"/>
        </w:rPr>
        <w:t xml:space="preserve">).  </w:t>
      </w:r>
      <w:r w:rsidR="007716B3" w:rsidRPr="00B35DE8">
        <w:rPr>
          <w:rFonts w:ascii="Arial" w:hAnsi="Arial" w:cs="Arial"/>
          <w:b/>
          <w:i/>
          <w:sz w:val="24"/>
          <w:szCs w:val="24"/>
        </w:rPr>
        <w:t>Lab. Practice</w:t>
      </w:r>
      <w:r w:rsidR="007716B3" w:rsidRPr="00B35DE8">
        <w:rPr>
          <w:rFonts w:ascii="Arial" w:hAnsi="Arial" w:cs="Arial"/>
          <w:b/>
          <w:sz w:val="24"/>
          <w:szCs w:val="24"/>
        </w:rPr>
        <w:t xml:space="preserve"> </w:t>
      </w:r>
      <w:proofErr w:type="gramStart"/>
      <w:r w:rsidR="007716B3" w:rsidRPr="00B35DE8">
        <w:rPr>
          <w:rFonts w:ascii="Arial" w:hAnsi="Arial" w:cs="Arial"/>
          <w:b/>
          <w:sz w:val="24"/>
          <w:szCs w:val="24"/>
        </w:rPr>
        <w:t>33</w:t>
      </w:r>
      <w:r w:rsidR="007716B3">
        <w:rPr>
          <w:rFonts w:ascii="Arial" w:hAnsi="Arial" w:cs="Arial"/>
          <w:sz w:val="24"/>
          <w:szCs w:val="24"/>
        </w:rPr>
        <w:t xml:space="preserve"> :</w:t>
      </w:r>
      <w:proofErr w:type="gramEnd"/>
      <w:r w:rsidR="00B35DE8">
        <w:rPr>
          <w:rFonts w:ascii="Arial" w:hAnsi="Arial" w:cs="Arial"/>
          <w:sz w:val="24"/>
          <w:szCs w:val="24"/>
        </w:rPr>
        <w:t xml:space="preserve"> </w:t>
      </w:r>
      <w:r w:rsidR="007716B3">
        <w:rPr>
          <w:rFonts w:ascii="Arial" w:hAnsi="Arial" w:cs="Arial"/>
          <w:sz w:val="24"/>
          <w:szCs w:val="24"/>
        </w:rPr>
        <w:t>120-121.</w:t>
      </w:r>
    </w:p>
    <w:p w:rsidR="007716B3" w:rsidRDefault="007716B3" w:rsidP="00042633">
      <w:pPr>
        <w:spacing w:after="0" w:line="240" w:lineRule="auto"/>
        <w:jc w:val="both"/>
        <w:rPr>
          <w:rFonts w:ascii="Arial" w:hAnsi="Arial" w:cs="Arial"/>
          <w:sz w:val="24"/>
          <w:szCs w:val="24"/>
        </w:rPr>
      </w:pPr>
    </w:p>
    <w:p w:rsidR="007716B3" w:rsidRDefault="007716B3" w:rsidP="00C64D2E">
      <w:pPr>
        <w:spacing w:after="0" w:line="240" w:lineRule="auto"/>
        <w:ind w:left="720" w:hanging="720"/>
        <w:jc w:val="both"/>
        <w:rPr>
          <w:rFonts w:ascii="Arial" w:hAnsi="Arial" w:cs="Arial"/>
          <w:sz w:val="24"/>
          <w:szCs w:val="24"/>
        </w:rPr>
      </w:pPr>
      <w:proofErr w:type="spellStart"/>
      <w:r>
        <w:rPr>
          <w:rFonts w:ascii="Arial" w:hAnsi="Arial" w:cs="Arial"/>
          <w:sz w:val="24"/>
          <w:szCs w:val="24"/>
        </w:rPr>
        <w:t>Mondal</w:t>
      </w:r>
      <w:proofErr w:type="spellEnd"/>
      <w:r>
        <w:rPr>
          <w:rFonts w:ascii="Arial" w:hAnsi="Arial" w:cs="Arial"/>
          <w:sz w:val="24"/>
          <w:szCs w:val="24"/>
        </w:rPr>
        <w:t xml:space="preserve">, K.A.M.S.H. (1992) </w:t>
      </w:r>
      <w:proofErr w:type="spellStart"/>
      <w:r>
        <w:rPr>
          <w:rFonts w:ascii="Arial" w:hAnsi="Arial" w:cs="Arial"/>
          <w:sz w:val="24"/>
          <w:szCs w:val="24"/>
        </w:rPr>
        <w:t>Quinone</w:t>
      </w:r>
      <w:proofErr w:type="spellEnd"/>
      <w:r>
        <w:rPr>
          <w:rFonts w:ascii="Arial" w:hAnsi="Arial" w:cs="Arial"/>
          <w:sz w:val="24"/>
          <w:szCs w:val="24"/>
        </w:rPr>
        <w:t xml:space="preserve"> secretions of the flour beetles, </w:t>
      </w:r>
      <w:proofErr w:type="gramStart"/>
      <w:r w:rsidR="00E426B9" w:rsidRPr="00E426B9">
        <w:rPr>
          <w:rFonts w:ascii="Arial" w:hAnsi="Arial" w:cs="Arial"/>
          <w:i/>
          <w:sz w:val="24"/>
          <w:szCs w:val="24"/>
        </w:rPr>
        <w:t xml:space="preserve">Tribolium </w:t>
      </w:r>
      <w:r>
        <w:rPr>
          <w:rFonts w:ascii="Arial" w:hAnsi="Arial" w:cs="Arial"/>
          <w:sz w:val="24"/>
          <w:szCs w:val="24"/>
        </w:rPr>
        <w:t xml:space="preserve"> :</w:t>
      </w:r>
      <w:proofErr w:type="gramEnd"/>
      <w:r w:rsidR="00C64D2E">
        <w:rPr>
          <w:rFonts w:ascii="Arial" w:hAnsi="Arial" w:cs="Arial"/>
          <w:sz w:val="24"/>
          <w:szCs w:val="24"/>
        </w:rPr>
        <w:t xml:space="preserve"> </w:t>
      </w:r>
      <w:r>
        <w:rPr>
          <w:rFonts w:ascii="Arial" w:hAnsi="Arial" w:cs="Arial"/>
          <w:sz w:val="24"/>
          <w:szCs w:val="24"/>
        </w:rPr>
        <w:t xml:space="preserve">Problems and Prospects.  </w:t>
      </w:r>
      <w:r w:rsidR="00042633" w:rsidRPr="00C64D2E">
        <w:rPr>
          <w:rFonts w:ascii="Arial" w:hAnsi="Arial" w:cs="Arial"/>
          <w:b/>
          <w:i/>
          <w:sz w:val="24"/>
          <w:szCs w:val="24"/>
        </w:rPr>
        <w:t>Tribolium Inf. Bull.</w:t>
      </w:r>
      <w:r w:rsidRPr="00C64D2E">
        <w:rPr>
          <w:rFonts w:ascii="Arial" w:hAnsi="Arial" w:cs="Arial"/>
          <w:b/>
          <w:sz w:val="24"/>
          <w:szCs w:val="24"/>
        </w:rPr>
        <w:t xml:space="preserve">, </w:t>
      </w:r>
      <w:proofErr w:type="gramStart"/>
      <w:r w:rsidRPr="00C64D2E">
        <w:rPr>
          <w:rFonts w:ascii="Arial" w:hAnsi="Arial" w:cs="Arial"/>
          <w:b/>
          <w:sz w:val="24"/>
          <w:szCs w:val="24"/>
        </w:rPr>
        <w:t xml:space="preserve">32 </w:t>
      </w:r>
      <w:r>
        <w:rPr>
          <w:rFonts w:ascii="Arial" w:hAnsi="Arial" w:cs="Arial"/>
          <w:sz w:val="24"/>
          <w:szCs w:val="24"/>
        </w:rPr>
        <w:t>:</w:t>
      </w:r>
      <w:proofErr w:type="gramEnd"/>
      <w:r>
        <w:rPr>
          <w:rFonts w:ascii="Arial" w:hAnsi="Arial" w:cs="Arial"/>
          <w:sz w:val="24"/>
          <w:szCs w:val="24"/>
        </w:rPr>
        <w:t xml:space="preserve"> 78-79.</w:t>
      </w:r>
    </w:p>
    <w:p w:rsidR="007716B3" w:rsidRDefault="007716B3" w:rsidP="00042633">
      <w:pPr>
        <w:spacing w:after="0" w:line="240" w:lineRule="auto"/>
        <w:jc w:val="both"/>
        <w:rPr>
          <w:rFonts w:ascii="Arial" w:hAnsi="Arial" w:cs="Arial"/>
          <w:sz w:val="24"/>
          <w:szCs w:val="24"/>
        </w:rPr>
      </w:pPr>
    </w:p>
    <w:p w:rsidR="007716B3" w:rsidRDefault="007716B3" w:rsidP="00C64D2E">
      <w:pPr>
        <w:spacing w:after="0" w:line="240" w:lineRule="auto"/>
        <w:ind w:left="720" w:hanging="720"/>
        <w:jc w:val="both"/>
        <w:rPr>
          <w:rFonts w:ascii="Arial" w:hAnsi="Arial" w:cs="Arial"/>
          <w:sz w:val="24"/>
          <w:szCs w:val="24"/>
        </w:rPr>
      </w:pPr>
      <w:r>
        <w:rPr>
          <w:rFonts w:ascii="Arial" w:hAnsi="Arial" w:cs="Arial"/>
          <w:sz w:val="24"/>
          <w:szCs w:val="24"/>
        </w:rPr>
        <w:t>Milner, R.J. (1970</w:t>
      </w:r>
      <w:proofErr w:type="gramStart"/>
      <w:r>
        <w:rPr>
          <w:rFonts w:ascii="Arial" w:hAnsi="Arial" w:cs="Arial"/>
          <w:sz w:val="24"/>
          <w:szCs w:val="24"/>
        </w:rPr>
        <w:t>)  The</w:t>
      </w:r>
      <w:proofErr w:type="gramEnd"/>
      <w:r>
        <w:rPr>
          <w:rFonts w:ascii="Arial" w:hAnsi="Arial" w:cs="Arial"/>
          <w:sz w:val="24"/>
          <w:szCs w:val="24"/>
        </w:rPr>
        <w:t xml:space="preserve"> morphology and </w:t>
      </w:r>
      <w:proofErr w:type="spellStart"/>
      <w:r>
        <w:rPr>
          <w:rFonts w:ascii="Arial" w:hAnsi="Arial" w:cs="Arial"/>
          <w:sz w:val="24"/>
          <w:szCs w:val="24"/>
        </w:rPr>
        <w:t>pathogenicity</w:t>
      </w:r>
      <w:proofErr w:type="spellEnd"/>
      <w:r>
        <w:rPr>
          <w:rFonts w:ascii="Arial" w:hAnsi="Arial" w:cs="Arial"/>
          <w:sz w:val="24"/>
          <w:szCs w:val="24"/>
        </w:rPr>
        <w:t xml:space="preserve"> of </w:t>
      </w:r>
      <w:proofErr w:type="spellStart"/>
      <w:r w:rsidRPr="00C64D2E">
        <w:rPr>
          <w:rFonts w:ascii="Arial" w:hAnsi="Arial" w:cs="Arial"/>
          <w:i/>
          <w:sz w:val="24"/>
          <w:szCs w:val="24"/>
        </w:rPr>
        <w:t>Nosema</w:t>
      </w:r>
      <w:proofErr w:type="spellEnd"/>
      <w:r w:rsidRPr="00C64D2E">
        <w:rPr>
          <w:rFonts w:ascii="Arial" w:hAnsi="Arial" w:cs="Arial"/>
          <w:i/>
          <w:sz w:val="24"/>
          <w:szCs w:val="24"/>
        </w:rPr>
        <w:t xml:space="preserve"> </w:t>
      </w:r>
      <w:proofErr w:type="spellStart"/>
      <w:r w:rsidRPr="00C64D2E">
        <w:rPr>
          <w:rFonts w:ascii="Arial" w:hAnsi="Arial" w:cs="Arial"/>
          <w:i/>
          <w:sz w:val="24"/>
          <w:szCs w:val="24"/>
        </w:rPr>
        <w:t>whitei</w:t>
      </w:r>
      <w:proofErr w:type="spellEnd"/>
      <w:r>
        <w:rPr>
          <w:rFonts w:ascii="Arial" w:hAnsi="Arial" w:cs="Arial"/>
          <w:sz w:val="24"/>
          <w:szCs w:val="24"/>
        </w:rPr>
        <w:t xml:space="preserve">  Weiser</w:t>
      </w:r>
      <w:r w:rsidR="00C64D2E">
        <w:rPr>
          <w:rFonts w:ascii="Arial" w:hAnsi="Arial" w:cs="Arial"/>
          <w:sz w:val="24"/>
          <w:szCs w:val="24"/>
        </w:rPr>
        <w:t xml:space="preserve"> a</w:t>
      </w:r>
      <w:r>
        <w:rPr>
          <w:rFonts w:ascii="Arial" w:hAnsi="Arial" w:cs="Arial"/>
          <w:sz w:val="24"/>
          <w:szCs w:val="24"/>
        </w:rPr>
        <w:t xml:space="preserve"> </w:t>
      </w:r>
      <w:proofErr w:type="spellStart"/>
      <w:r>
        <w:rPr>
          <w:rFonts w:ascii="Arial" w:hAnsi="Arial" w:cs="Arial"/>
          <w:sz w:val="24"/>
          <w:szCs w:val="24"/>
        </w:rPr>
        <w:t>microsporidian</w:t>
      </w:r>
      <w:proofErr w:type="spellEnd"/>
      <w:r>
        <w:rPr>
          <w:rFonts w:ascii="Arial" w:hAnsi="Arial" w:cs="Arial"/>
          <w:sz w:val="24"/>
          <w:szCs w:val="24"/>
        </w:rPr>
        <w:t xml:space="preserve"> pathogen of </w:t>
      </w:r>
      <w:r w:rsidR="00E426B9" w:rsidRPr="00E426B9">
        <w:rPr>
          <w:rFonts w:ascii="Arial" w:hAnsi="Arial" w:cs="Arial"/>
          <w:i/>
          <w:sz w:val="24"/>
          <w:szCs w:val="24"/>
        </w:rPr>
        <w:t xml:space="preserve">Tribolium </w:t>
      </w:r>
      <w:r>
        <w:rPr>
          <w:rFonts w:ascii="Arial" w:hAnsi="Arial" w:cs="Arial"/>
          <w:sz w:val="24"/>
          <w:szCs w:val="24"/>
        </w:rPr>
        <w:t xml:space="preserve"> </w:t>
      </w:r>
      <w:proofErr w:type="spellStart"/>
      <w:r w:rsidRPr="00C64D2E">
        <w:rPr>
          <w:rFonts w:ascii="Arial" w:hAnsi="Arial" w:cs="Arial"/>
          <w:i/>
          <w:sz w:val="24"/>
          <w:szCs w:val="24"/>
        </w:rPr>
        <w:t>castaneum</w:t>
      </w:r>
      <w:proofErr w:type="spellEnd"/>
      <w:r w:rsidRPr="00C64D2E">
        <w:rPr>
          <w:rFonts w:ascii="Arial" w:hAnsi="Arial" w:cs="Arial"/>
          <w:i/>
          <w:sz w:val="24"/>
          <w:szCs w:val="24"/>
        </w:rPr>
        <w:t xml:space="preserve"> </w:t>
      </w:r>
      <w:proofErr w:type="spellStart"/>
      <w:r>
        <w:rPr>
          <w:rFonts w:ascii="Arial" w:hAnsi="Arial" w:cs="Arial"/>
          <w:sz w:val="24"/>
          <w:szCs w:val="24"/>
        </w:rPr>
        <w:t>Herbst</w:t>
      </w:r>
      <w:proofErr w:type="spellEnd"/>
      <w:r>
        <w:rPr>
          <w:rFonts w:ascii="Arial" w:hAnsi="Arial" w:cs="Arial"/>
          <w:sz w:val="24"/>
          <w:szCs w:val="24"/>
        </w:rPr>
        <w:t>.</w:t>
      </w:r>
      <w:r w:rsidR="00C64D2E">
        <w:rPr>
          <w:rFonts w:ascii="Arial" w:hAnsi="Arial" w:cs="Arial"/>
          <w:sz w:val="24"/>
          <w:szCs w:val="24"/>
        </w:rPr>
        <w:t xml:space="preserve"> </w:t>
      </w:r>
      <w:proofErr w:type="gramStart"/>
      <w:r>
        <w:rPr>
          <w:rFonts w:ascii="Arial" w:hAnsi="Arial" w:cs="Arial"/>
          <w:sz w:val="24"/>
          <w:szCs w:val="24"/>
        </w:rPr>
        <w:t>Ph. D. thesis, University of Newcastle upon Tyne, U.K.</w:t>
      </w:r>
      <w:proofErr w:type="gramEnd"/>
    </w:p>
    <w:p w:rsidR="007716B3" w:rsidRDefault="007716B3" w:rsidP="00042633">
      <w:pPr>
        <w:spacing w:after="0" w:line="240" w:lineRule="auto"/>
        <w:jc w:val="both"/>
        <w:rPr>
          <w:rFonts w:ascii="Arial" w:hAnsi="Arial" w:cs="Arial"/>
          <w:sz w:val="24"/>
          <w:szCs w:val="24"/>
        </w:rPr>
      </w:pPr>
    </w:p>
    <w:p w:rsidR="00EB50CE" w:rsidRDefault="007716B3" w:rsidP="00C64D2E">
      <w:pPr>
        <w:spacing w:after="0" w:line="240" w:lineRule="auto"/>
        <w:ind w:left="720" w:hanging="720"/>
        <w:jc w:val="both"/>
        <w:rPr>
          <w:rFonts w:ascii="Arial" w:hAnsi="Arial" w:cs="Arial"/>
          <w:sz w:val="24"/>
          <w:szCs w:val="24"/>
        </w:rPr>
      </w:pPr>
      <w:r>
        <w:rPr>
          <w:rFonts w:ascii="Arial" w:hAnsi="Arial" w:cs="Arial"/>
          <w:sz w:val="24"/>
          <w:szCs w:val="24"/>
        </w:rPr>
        <w:t xml:space="preserve">Nandi, N.N., Khan, A.R. and </w:t>
      </w:r>
      <w:proofErr w:type="spellStart"/>
      <w:r>
        <w:rPr>
          <w:rFonts w:ascii="Arial" w:hAnsi="Arial" w:cs="Arial"/>
          <w:sz w:val="24"/>
          <w:szCs w:val="24"/>
        </w:rPr>
        <w:t>Mondal</w:t>
      </w:r>
      <w:proofErr w:type="spellEnd"/>
      <w:r>
        <w:rPr>
          <w:rFonts w:ascii="Arial" w:hAnsi="Arial" w:cs="Arial"/>
          <w:sz w:val="24"/>
          <w:szCs w:val="24"/>
        </w:rPr>
        <w:t>, K.A.M.S.H. (1990</w:t>
      </w:r>
      <w:proofErr w:type="gramStart"/>
      <w:r>
        <w:rPr>
          <w:rFonts w:ascii="Arial" w:hAnsi="Arial" w:cs="Arial"/>
          <w:sz w:val="24"/>
          <w:szCs w:val="24"/>
        </w:rPr>
        <w:t xml:space="preserve">) </w:t>
      </w:r>
      <w:r w:rsidR="00EB50CE">
        <w:rPr>
          <w:rFonts w:ascii="Arial" w:hAnsi="Arial" w:cs="Arial"/>
          <w:sz w:val="24"/>
          <w:szCs w:val="24"/>
        </w:rPr>
        <w:t xml:space="preserve"> Fecundity</w:t>
      </w:r>
      <w:proofErr w:type="gramEnd"/>
      <w:r w:rsidR="00EB50CE">
        <w:rPr>
          <w:rFonts w:ascii="Arial" w:hAnsi="Arial" w:cs="Arial"/>
          <w:sz w:val="24"/>
          <w:szCs w:val="24"/>
        </w:rPr>
        <w:t xml:space="preserve"> and fertility of</w:t>
      </w:r>
      <w:r w:rsidR="00C64D2E">
        <w:rPr>
          <w:rFonts w:ascii="Arial" w:hAnsi="Arial" w:cs="Arial"/>
          <w:sz w:val="24"/>
          <w:szCs w:val="24"/>
        </w:rPr>
        <w:t xml:space="preserve"> </w:t>
      </w:r>
      <w:r w:rsidR="00E426B9" w:rsidRPr="00E426B9">
        <w:rPr>
          <w:rFonts w:ascii="Arial" w:hAnsi="Arial" w:cs="Arial"/>
          <w:i/>
          <w:sz w:val="24"/>
          <w:szCs w:val="24"/>
        </w:rPr>
        <w:t xml:space="preserve">Tribolium </w:t>
      </w:r>
      <w:r w:rsidR="00EB50CE">
        <w:rPr>
          <w:rFonts w:ascii="Arial" w:hAnsi="Arial" w:cs="Arial"/>
          <w:sz w:val="24"/>
          <w:szCs w:val="24"/>
        </w:rPr>
        <w:t xml:space="preserve"> </w:t>
      </w:r>
      <w:proofErr w:type="spellStart"/>
      <w:r w:rsidR="00EB50CE" w:rsidRPr="00C64D2E">
        <w:rPr>
          <w:rFonts w:ascii="Arial" w:hAnsi="Arial" w:cs="Arial"/>
          <w:i/>
          <w:sz w:val="24"/>
          <w:szCs w:val="24"/>
        </w:rPr>
        <w:t>castaneum</w:t>
      </w:r>
      <w:proofErr w:type="spellEnd"/>
      <w:r w:rsidR="00EB50CE">
        <w:rPr>
          <w:rFonts w:ascii="Arial" w:hAnsi="Arial" w:cs="Arial"/>
          <w:sz w:val="24"/>
          <w:szCs w:val="24"/>
        </w:rPr>
        <w:t xml:space="preserve"> </w:t>
      </w:r>
      <w:proofErr w:type="spellStart"/>
      <w:r w:rsidR="00EB50CE">
        <w:rPr>
          <w:rFonts w:ascii="Arial" w:hAnsi="Arial" w:cs="Arial"/>
          <w:sz w:val="24"/>
          <w:szCs w:val="24"/>
        </w:rPr>
        <w:t>Herbst</w:t>
      </w:r>
      <w:proofErr w:type="spellEnd"/>
      <w:r w:rsidR="00EB50CE">
        <w:rPr>
          <w:rFonts w:ascii="Arial" w:hAnsi="Arial" w:cs="Arial"/>
          <w:sz w:val="24"/>
          <w:szCs w:val="24"/>
        </w:rPr>
        <w:t xml:space="preserve"> (</w:t>
      </w:r>
      <w:proofErr w:type="spellStart"/>
      <w:r w:rsidR="00EB50CE">
        <w:rPr>
          <w:rFonts w:ascii="Arial" w:hAnsi="Arial" w:cs="Arial"/>
          <w:sz w:val="24"/>
          <w:szCs w:val="24"/>
        </w:rPr>
        <w:t>Coleoptera</w:t>
      </w:r>
      <w:proofErr w:type="spellEnd"/>
      <w:r w:rsidR="00EB50CE">
        <w:rPr>
          <w:rFonts w:ascii="Arial" w:hAnsi="Arial" w:cs="Arial"/>
          <w:sz w:val="24"/>
          <w:szCs w:val="24"/>
        </w:rPr>
        <w:t xml:space="preserve"> : </w:t>
      </w:r>
      <w:proofErr w:type="spellStart"/>
      <w:r w:rsidR="00EB50CE">
        <w:rPr>
          <w:rFonts w:ascii="Arial" w:hAnsi="Arial" w:cs="Arial"/>
          <w:sz w:val="24"/>
          <w:szCs w:val="24"/>
        </w:rPr>
        <w:t>Tenebrionidae</w:t>
      </w:r>
      <w:proofErr w:type="spellEnd"/>
      <w:r w:rsidR="00EB50CE">
        <w:rPr>
          <w:rFonts w:ascii="Arial" w:hAnsi="Arial" w:cs="Arial"/>
          <w:sz w:val="24"/>
          <w:szCs w:val="24"/>
        </w:rPr>
        <w:t xml:space="preserve">) reared on </w:t>
      </w:r>
      <w:r w:rsidR="00C64D2E">
        <w:rPr>
          <w:rFonts w:ascii="Arial" w:hAnsi="Arial" w:cs="Arial"/>
          <w:sz w:val="24"/>
          <w:szCs w:val="24"/>
        </w:rPr>
        <w:t>r</w:t>
      </w:r>
      <w:r w:rsidR="00EB50CE">
        <w:rPr>
          <w:rFonts w:ascii="Arial" w:hAnsi="Arial" w:cs="Arial"/>
          <w:sz w:val="24"/>
          <w:szCs w:val="24"/>
        </w:rPr>
        <w:t xml:space="preserve">ed lentil and a mixture of </w:t>
      </w:r>
      <w:proofErr w:type="spellStart"/>
      <w:r w:rsidR="00EB50CE">
        <w:rPr>
          <w:rFonts w:ascii="Arial" w:hAnsi="Arial" w:cs="Arial"/>
          <w:sz w:val="24"/>
          <w:szCs w:val="24"/>
        </w:rPr>
        <w:t>wholemeal</w:t>
      </w:r>
      <w:proofErr w:type="spellEnd"/>
      <w:r w:rsidR="00EB50CE">
        <w:rPr>
          <w:rFonts w:ascii="Arial" w:hAnsi="Arial" w:cs="Arial"/>
          <w:sz w:val="24"/>
          <w:szCs w:val="24"/>
        </w:rPr>
        <w:t xml:space="preserve">-red lentil flours.  </w:t>
      </w:r>
      <w:r w:rsidR="00EB50CE" w:rsidRPr="00C64D2E">
        <w:rPr>
          <w:rFonts w:ascii="Arial" w:hAnsi="Arial" w:cs="Arial"/>
          <w:b/>
          <w:i/>
          <w:sz w:val="24"/>
          <w:szCs w:val="24"/>
        </w:rPr>
        <w:t>Bangladesh</w:t>
      </w:r>
      <w:r w:rsidR="00C64D2E">
        <w:rPr>
          <w:rFonts w:ascii="Arial" w:hAnsi="Arial" w:cs="Arial"/>
          <w:b/>
          <w:i/>
          <w:sz w:val="24"/>
          <w:szCs w:val="24"/>
        </w:rPr>
        <w:t xml:space="preserve"> </w:t>
      </w:r>
      <w:r w:rsidR="00EB50CE" w:rsidRPr="00C64D2E">
        <w:rPr>
          <w:rFonts w:ascii="Arial" w:hAnsi="Arial" w:cs="Arial"/>
          <w:b/>
          <w:i/>
          <w:sz w:val="24"/>
          <w:szCs w:val="24"/>
        </w:rPr>
        <w:t>J. zool.</w:t>
      </w:r>
      <w:r w:rsidR="00EB50CE" w:rsidRPr="00C64D2E">
        <w:rPr>
          <w:rFonts w:ascii="Arial" w:hAnsi="Arial" w:cs="Arial"/>
          <w:b/>
          <w:sz w:val="24"/>
          <w:szCs w:val="24"/>
        </w:rPr>
        <w:t>, 18</w:t>
      </w:r>
      <w:r w:rsidR="00EB50CE">
        <w:rPr>
          <w:rFonts w:ascii="Arial" w:hAnsi="Arial" w:cs="Arial"/>
          <w:sz w:val="24"/>
          <w:szCs w:val="24"/>
        </w:rPr>
        <w:t xml:space="preserve"> (2), 263-265.</w:t>
      </w:r>
    </w:p>
    <w:p w:rsidR="00EB50CE" w:rsidRDefault="00EB50CE" w:rsidP="00042633">
      <w:pPr>
        <w:spacing w:after="0" w:line="240" w:lineRule="auto"/>
        <w:jc w:val="both"/>
        <w:rPr>
          <w:rFonts w:ascii="Arial" w:hAnsi="Arial" w:cs="Arial"/>
          <w:sz w:val="24"/>
          <w:szCs w:val="24"/>
        </w:rPr>
      </w:pPr>
    </w:p>
    <w:p w:rsidR="00EB50CE" w:rsidRDefault="00EB50CE" w:rsidP="00C64D2E">
      <w:pPr>
        <w:spacing w:after="0" w:line="240" w:lineRule="auto"/>
        <w:ind w:left="720" w:hanging="720"/>
        <w:jc w:val="both"/>
        <w:rPr>
          <w:rFonts w:ascii="Arial" w:hAnsi="Arial" w:cs="Arial"/>
          <w:sz w:val="24"/>
          <w:szCs w:val="24"/>
        </w:rPr>
      </w:pPr>
      <w:r>
        <w:rPr>
          <w:rFonts w:ascii="Arial" w:hAnsi="Arial" w:cs="Arial"/>
          <w:sz w:val="24"/>
          <w:szCs w:val="24"/>
        </w:rPr>
        <w:t>Ogden, J.C. (1969</w:t>
      </w:r>
      <w:proofErr w:type="gramStart"/>
      <w:r>
        <w:rPr>
          <w:rFonts w:ascii="Arial" w:hAnsi="Arial" w:cs="Arial"/>
          <w:sz w:val="24"/>
          <w:szCs w:val="24"/>
        </w:rPr>
        <w:t>)  Effects</w:t>
      </w:r>
      <w:proofErr w:type="gramEnd"/>
      <w:r>
        <w:rPr>
          <w:rFonts w:ascii="Arial" w:hAnsi="Arial" w:cs="Arial"/>
          <w:sz w:val="24"/>
          <w:szCs w:val="24"/>
        </w:rPr>
        <w:t xml:space="preserve"> of components of conditioned medium on behavior of</w:t>
      </w:r>
      <w:r w:rsidR="00C64D2E">
        <w:rPr>
          <w:rFonts w:ascii="Arial" w:hAnsi="Arial" w:cs="Arial"/>
          <w:sz w:val="24"/>
          <w:szCs w:val="24"/>
        </w:rPr>
        <w:t xml:space="preserve"> </w:t>
      </w:r>
      <w:r w:rsidR="00E426B9" w:rsidRPr="00E426B9">
        <w:rPr>
          <w:rFonts w:ascii="Arial" w:hAnsi="Arial" w:cs="Arial"/>
          <w:i/>
          <w:sz w:val="24"/>
          <w:szCs w:val="24"/>
        </w:rPr>
        <w:t xml:space="preserve">Tribolium </w:t>
      </w:r>
      <w:proofErr w:type="spellStart"/>
      <w:r w:rsidR="00E426B9" w:rsidRPr="00E426B9">
        <w:rPr>
          <w:rFonts w:ascii="Arial" w:hAnsi="Arial" w:cs="Arial"/>
          <w:i/>
          <w:sz w:val="24"/>
          <w:szCs w:val="24"/>
        </w:rPr>
        <w:t>confusum</w:t>
      </w:r>
      <w:proofErr w:type="spellEnd"/>
      <w:r>
        <w:rPr>
          <w:rFonts w:ascii="Arial" w:hAnsi="Arial" w:cs="Arial"/>
          <w:sz w:val="24"/>
          <w:szCs w:val="24"/>
        </w:rPr>
        <w:t xml:space="preserve">.  </w:t>
      </w:r>
      <w:r w:rsidRPr="00C64D2E">
        <w:rPr>
          <w:rFonts w:ascii="Arial" w:hAnsi="Arial" w:cs="Arial"/>
          <w:b/>
          <w:i/>
          <w:sz w:val="24"/>
          <w:szCs w:val="24"/>
        </w:rPr>
        <w:t>Physiol. Zool</w:t>
      </w:r>
      <w:r w:rsidRPr="00C64D2E">
        <w:rPr>
          <w:rFonts w:ascii="Arial" w:hAnsi="Arial" w:cs="Arial"/>
          <w:b/>
          <w:sz w:val="24"/>
          <w:szCs w:val="24"/>
        </w:rPr>
        <w:t xml:space="preserve">., </w:t>
      </w:r>
      <w:proofErr w:type="gramStart"/>
      <w:r w:rsidRPr="00C64D2E">
        <w:rPr>
          <w:rFonts w:ascii="Arial" w:hAnsi="Arial" w:cs="Arial"/>
          <w:b/>
          <w:sz w:val="24"/>
          <w:szCs w:val="24"/>
        </w:rPr>
        <w:t>24</w:t>
      </w:r>
      <w:r>
        <w:rPr>
          <w:rFonts w:ascii="Arial" w:hAnsi="Arial" w:cs="Arial"/>
          <w:sz w:val="24"/>
          <w:szCs w:val="24"/>
        </w:rPr>
        <w:t xml:space="preserve"> :</w:t>
      </w:r>
      <w:proofErr w:type="gramEnd"/>
      <w:r>
        <w:rPr>
          <w:rFonts w:ascii="Arial" w:hAnsi="Arial" w:cs="Arial"/>
          <w:sz w:val="24"/>
          <w:szCs w:val="24"/>
        </w:rPr>
        <w:t xml:space="preserve"> 266-274.</w:t>
      </w:r>
    </w:p>
    <w:p w:rsidR="00EB50CE" w:rsidRDefault="00EB50CE" w:rsidP="00042633">
      <w:pPr>
        <w:spacing w:after="0" w:line="240" w:lineRule="auto"/>
        <w:jc w:val="both"/>
        <w:rPr>
          <w:rFonts w:ascii="Arial" w:hAnsi="Arial" w:cs="Arial"/>
          <w:sz w:val="24"/>
          <w:szCs w:val="24"/>
        </w:rPr>
      </w:pPr>
    </w:p>
    <w:p w:rsidR="00EB50CE" w:rsidRDefault="00EB50CE" w:rsidP="009F3DAD">
      <w:pPr>
        <w:spacing w:after="0" w:line="240" w:lineRule="auto"/>
        <w:ind w:left="720" w:hanging="720"/>
        <w:jc w:val="both"/>
        <w:rPr>
          <w:rFonts w:ascii="Arial" w:hAnsi="Arial" w:cs="Arial"/>
          <w:sz w:val="24"/>
          <w:szCs w:val="24"/>
        </w:rPr>
      </w:pPr>
      <w:proofErr w:type="spellStart"/>
      <w:r>
        <w:rPr>
          <w:rFonts w:ascii="Arial" w:hAnsi="Arial" w:cs="Arial"/>
          <w:sz w:val="24"/>
          <w:szCs w:val="24"/>
        </w:rPr>
        <w:t>Pajni</w:t>
      </w:r>
      <w:proofErr w:type="spellEnd"/>
      <w:r>
        <w:rPr>
          <w:rFonts w:ascii="Arial" w:hAnsi="Arial" w:cs="Arial"/>
          <w:sz w:val="24"/>
          <w:szCs w:val="24"/>
        </w:rPr>
        <w:t xml:space="preserve">, H.R. and </w:t>
      </w:r>
      <w:proofErr w:type="spellStart"/>
      <w:r>
        <w:rPr>
          <w:rFonts w:ascii="Arial" w:hAnsi="Arial" w:cs="Arial"/>
          <w:sz w:val="24"/>
          <w:szCs w:val="24"/>
        </w:rPr>
        <w:t>Virk</w:t>
      </w:r>
      <w:proofErr w:type="spellEnd"/>
      <w:r>
        <w:rPr>
          <w:rFonts w:ascii="Arial" w:hAnsi="Arial" w:cs="Arial"/>
          <w:sz w:val="24"/>
          <w:szCs w:val="24"/>
        </w:rPr>
        <w:t>, N. (1982) – Observation on some aspects of the biology of</w:t>
      </w:r>
      <w:r w:rsidR="009F3DAD">
        <w:rPr>
          <w:rFonts w:ascii="Arial" w:hAnsi="Arial" w:cs="Arial"/>
          <w:sz w:val="24"/>
          <w:szCs w:val="24"/>
        </w:rPr>
        <w:t xml:space="preserve"> </w:t>
      </w:r>
      <w:proofErr w:type="gramStart"/>
      <w:r w:rsidR="00E426B9" w:rsidRPr="00E426B9">
        <w:rPr>
          <w:rFonts w:ascii="Arial" w:hAnsi="Arial" w:cs="Arial"/>
          <w:i/>
          <w:sz w:val="24"/>
          <w:szCs w:val="24"/>
        </w:rPr>
        <w:t xml:space="preserve">Tribolium </w:t>
      </w:r>
      <w:r>
        <w:rPr>
          <w:rFonts w:ascii="Arial" w:hAnsi="Arial" w:cs="Arial"/>
          <w:sz w:val="24"/>
          <w:szCs w:val="24"/>
        </w:rPr>
        <w:t xml:space="preserve"> </w:t>
      </w:r>
      <w:proofErr w:type="spellStart"/>
      <w:r w:rsidRPr="009F3DAD">
        <w:rPr>
          <w:rFonts w:ascii="Arial" w:hAnsi="Arial" w:cs="Arial"/>
          <w:i/>
          <w:sz w:val="24"/>
          <w:szCs w:val="24"/>
        </w:rPr>
        <w:t>castaneum</w:t>
      </w:r>
      <w:proofErr w:type="spellEnd"/>
      <w:proofErr w:type="gramEnd"/>
      <w:r>
        <w:rPr>
          <w:rFonts w:ascii="Arial" w:hAnsi="Arial" w:cs="Arial"/>
          <w:sz w:val="24"/>
          <w:szCs w:val="24"/>
        </w:rPr>
        <w:t xml:space="preserve"> </w:t>
      </w:r>
      <w:proofErr w:type="spellStart"/>
      <w:r>
        <w:rPr>
          <w:rFonts w:ascii="Arial" w:hAnsi="Arial" w:cs="Arial"/>
          <w:sz w:val="24"/>
          <w:szCs w:val="24"/>
        </w:rPr>
        <w:t>Herbst</w:t>
      </w:r>
      <w:proofErr w:type="spellEnd"/>
      <w:r>
        <w:rPr>
          <w:rFonts w:ascii="Arial" w:hAnsi="Arial" w:cs="Arial"/>
          <w:sz w:val="24"/>
          <w:szCs w:val="24"/>
        </w:rPr>
        <w:t xml:space="preserve"> (</w:t>
      </w:r>
      <w:proofErr w:type="spellStart"/>
      <w:r>
        <w:rPr>
          <w:rFonts w:ascii="Arial" w:hAnsi="Arial" w:cs="Arial"/>
          <w:sz w:val="24"/>
          <w:szCs w:val="24"/>
        </w:rPr>
        <w:t>Coleoptera</w:t>
      </w:r>
      <w:proofErr w:type="spellEnd"/>
      <w:r>
        <w:rPr>
          <w:rFonts w:ascii="Arial" w:hAnsi="Arial" w:cs="Arial"/>
          <w:sz w:val="24"/>
          <w:szCs w:val="24"/>
        </w:rPr>
        <w:t xml:space="preserve"> : </w:t>
      </w:r>
      <w:proofErr w:type="spellStart"/>
      <w:r>
        <w:rPr>
          <w:rFonts w:ascii="Arial" w:hAnsi="Arial" w:cs="Arial"/>
          <w:sz w:val="24"/>
          <w:szCs w:val="24"/>
        </w:rPr>
        <w:t>Tenebrionidae</w:t>
      </w:r>
      <w:proofErr w:type="spellEnd"/>
      <w:r>
        <w:rPr>
          <w:rFonts w:ascii="Arial" w:hAnsi="Arial" w:cs="Arial"/>
          <w:sz w:val="24"/>
          <w:szCs w:val="24"/>
        </w:rPr>
        <w:t xml:space="preserve">).  </w:t>
      </w:r>
      <w:r w:rsidRPr="009F3DAD">
        <w:rPr>
          <w:rFonts w:ascii="Arial" w:hAnsi="Arial" w:cs="Arial"/>
          <w:b/>
          <w:i/>
          <w:sz w:val="24"/>
          <w:szCs w:val="24"/>
        </w:rPr>
        <w:t xml:space="preserve">Research Bull. </w:t>
      </w:r>
      <w:proofErr w:type="spellStart"/>
      <w:r w:rsidRPr="009F3DAD">
        <w:rPr>
          <w:rFonts w:ascii="Arial" w:hAnsi="Arial" w:cs="Arial"/>
          <w:b/>
          <w:i/>
          <w:sz w:val="24"/>
          <w:szCs w:val="24"/>
        </w:rPr>
        <w:t>Panjab</w:t>
      </w:r>
      <w:proofErr w:type="spellEnd"/>
      <w:r w:rsidRPr="009F3DAD">
        <w:rPr>
          <w:rFonts w:ascii="Arial" w:hAnsi="Arial" w:cs="Arial"/>
          <w:b/>
          <w:i/>
          <w:sz w:val="24"/>
          <w:szCs w:val="24"/>
        </w:rPr>
        <w:t xml:space="preserve"> Univ., Sci.</w:t>
      </w:r>
      <w:r w:rsidRPr="009F3DAD">
        <w:rPr>
          <w:rFonts w:ascii="Arial" w:hAnsi="Arial" w:cs="Arial"/>
          <w:b/>
          <w:sz w:val="24"/>
          <w:szCs w:val="24"/>
        </w:rPr>
        <w:t>, 33</w:t>
      </w:r>
      <w:r>
        <w:rPr>
          <w:rFonts w:ascii="Arial" w:hAnsi="Arial" w:cs="Arial"/>
          <w:sz w:val="24"/>
          <w:szCs w:val="24"/>
        </w:rPr>
        <w:t xml:space="preserve"> (1/2), 155-158.</w:t>
      </w:r>
    </w:p>
    <w:p w:rsidR="00D50330" w:rsidRDefault="00D50330" w:rsidP="00042633">
      <w:pPr>
        <w:spacing w:after="0" w:line="240" w:lineRule="auto"/>
        <w:jc w:val="both"/>
        <w:rPr>
          <w:rFonts w:ascii="Arial" w:hAnsi="Arial" w:cs="Arial"/>
          <w:sz w:val="24"/>
          <w:szCs w:val="24"/>
        </w:rPr>
      </w:pPr>
    </w:p>
    <w:p w:rsidR="00D50330" w:rsidRDefault="00D50330" w:rsidP="009F3DAD">
      <w:pPr>
        <w:spacing w:after="0" w:line="240" w:lineRule="auto"/>
        <w:ind w:left="720" w:hanging="720"/>
        <w:jc w:val="both"/>
        <w:rPr>
          <w:rFonts w:ascii="Arial" w:hAnsi="Arial" w:cs="Arial"/>
          <w:sz w:val="24"/>
          <w:szCs w:val="24"/>
        </w:rPr>
      </w:pPr>
      <w:proofErr w:type="spellStart"/>
      <w:r>
        <w:rPr>
          <w:rFonts w:ascii="Arial" w:hAnsi="Arial" w:cs="Arial"/>
          <w:sz w:val="24"/>
          <w:szCs w:val="24"/>
        </w:rPr>
        <w:t>Parween</w:t>
      </w:r>
      <w:proofErr w:type="spellEnd"/>
      <w:r>
        <w:rPr>
          <w:rFonts w:ascii="Arial" w:hAnsi="Arial" w:cs="Arial"/>
          <w:sz w:val="24"/>
          <w:szCs w:val="24"/>
        </w:rPr>
        <w:t>, S. (1996</w:t>
      </w:r>
      <w:proofErr w:type="gramStart"/>
      <w:r>
        <w:rPr>
          <w:rFonts w:ascii="Arial" w:hAnsi="Arial" w:cs="Arial"/>
          <w:sz w:val="24"/>
          <w:szCs w:val="24"/>
        </w:rPr>
        <w:t xml:space="preserve">)  </w:t>
      </w:r>
      <w:r w:rsidRPr="009F3DAD">
        <w:rPr>
          <w:rFonts w:ascii="Arial" w:hAnsi="Arial" w:cs="Arial"/>
          <w:i/>
          <w:sz w:val="24"/>
          <w:szCs w:val="24"/>
        </w:rPr>
        <w:t>The</w:t>
      </w:r>
      <w:proofErr w:type="gramEnd"/>
      <w:r w:rsidRPr="009F3DAD">
        <w:rPr>
          <w:rFonts w:ascii="Arial" w:hAnsi="Arial" w:cs="Arial"/>
          <w:i/>
          <w:sz w:val="24"/>
          <w:szCs w:val="24"/>
        </w:rPr>
        <w:t xml:space="preserve"> effect of </w:t>
      </w:r>
      <w:proofErr w:type="spellStart"/>
      <w:r w:rsidRPr="009F3DAD">
        <w:rPr>
          <w:rFonts w:ascii="Arial" w:hAnsi="Arial" w:cs="Arial"/>
          <w:i/>
          <w:sz w:val="24"/>
          <w:szCs w:val="24"/>
        </w:rPr>
        <w:t>Triflumuron</w:t>
      </w:r>
      <w:proofErr w:type="spellEnd"/>
      <w:r w:rsidRPr="009F3DAD">
        <w:rPr>
          <w:rFonts w:ascii="Arial" w:hAnsi="Arial" w:cs="Arial"/>
          <w:i/>
          <w:sz w:val="24"/>
          <w:szCs w:val="24"/>
        </w:rPr>
        <w:t xml:space="preserve"> on </w:t>
      </w:r>
      <w:proofErr w:type="spellStart"/>
      <w:r w:rsidRPr="009F3DAD">
        <w:rPr>
          <w:rFonts w:ascii="Arial" w:hAnsi="Arial" w:cs="Arial"/>
          <w:i/>
          <w:sz w:val="24"/>
          <w:szCs w:val="24"/>
        </w:rPr>
        <w:t>malathion</w:t>
      </w:r>
      <w:proofErr w:type="spellEnd"/>
      <w:r w:rsidRPr="009F3DAD">
        <w:rPr>
          <w:rFonts w:ascii="Arial" w:hAnsi="Arial" w:cs="Arial"/>
          <w:i/>
          <w:sz w:val="24"/>
          <w:szCs w:val="24"/>
        </w:rPr>
        <w:t xml:space="preserve"> – susceptible (FSS II) and</w:t>
      </w:r>
      <w:r w:rsidR="009F3DAD">
        <w:rPr>
          <w:rFonts w:ascii="Arial" w:hAnsi="Arial" w:cs="Arial"/>
          <w:i/>
          <w:sz w:val="24"/>
          <w:szCs w:val="24"/>
        </w:rPr>
        <w:t xml:space="preserve"> </w:t>
      </w:r>
      <w:proofErr w:type="spellStart"/>
      <w:r w:rsidRPr="009F3DAD">
        <w:rPr>
          <w:rFonts w:ascii="Arial" w:hAnsi="Arial" w:cs="Arial"/>
          <w:i/>
          <w:sz w:val="24"/>
          <w:szCs w:val="24"/>
        </w:rPr>
        <w:t>Malathion</w:t>
      </w:r>
      <w:proofErr w:type="spellEnd"/>
      <w:r w:rsidRPr="009F3DAD">
        <w:rPr>
          <w:rFonts w:ascii="Arial" w:hAnsi="Arial" w:cs="Arial"/>
          <w:i/>
          <w:sz w:val="24"/>
          <w:szCs w:val="24"/>
        </w:rPr>
        <w:t xml:space="preserve">-resistant (CTC 12) strains of </w:t>
      </w:r>
      <w:r w:rsidR="00E426B9" w:rsidRPr="009F3DAD">
        <w:rPr>
          <w:rFonts w:ascii="Arial" w:hAnsi="Arial" w:cs="Arial"/>
          <w:i/>
          <w:sz w:val="24"/>
          <w:szCs w:val="24"/>
        </w:rPr>
        <w:t xml:space="preserve">Tribolium </w:t>
      </w:r>
      <w:r w:rsidRPr="009F3DAD">
        <w:rPr>
          <w:rFonts w:ascii="Arial" w:hAnsi="Arial" w:cs="Arial"/>
          <w:i/>
          <w:sz w:val="24"/>
          <w:szCs w:val="24"/>
        </w:rPr>
        <w:t xml:space="preserve"> </w:t>
      </w:r>
      <w:proofErr w:type="spellStart"/>
      <w:r w:rsidRPr="009F3DAD">
        <w:rPr>
          <w:rFonts w:ascii="Arial" w:hAnsi="Arial" w:cs="Arial"/>
          <w:i/>
          <w:sz w:val="24"/>
          <w:szCs w:val="24"/>
        </w:rPr>
        <w:t>castaneum</w:t>
      </w:r>
      <w:proofErr w:type="spellEnd"/>
      <w:r w:rsidRPr="009F3DAD">
        <w:rPr>
          <w:rFonts w:ascii="Arial" w:hAnsi="Arial" w:cs="Arial"/>
          <w:i/>
          <w:sz w:val="24"/>
          <w:szCs w:val="24"/>
        </w:rPr>
        <w:t xml:space="preserve"> </w:t>
      </w:r>
      <w:proofErr w:type="spellStart"/>
      <w:r w:rsidRPr="009F3DAD">
        <w:rPr>
          <w:rFonts w:ascii="Arial" w:hAnsi="Arial" w:cs="Arial"/>
          <w:i/>
          <w:sz w:val="24"/>
          <w:szCs w:val="24"/>
        </w:rPr>
        <w:t>Herbst</w:t>
      </w:r>
      <w:proofErr w:type="spellEnd"/>
      <w:r>
        <w:rPr>
          <w:rFonts w:ascii="Arial" w:hAnsi="Arial" w:cs="Arial"/>
          <w:sz w:val="24"/>
          <w:szCs w:val="24"/>
        </w:rPr>
        <w:t>.</w:t>
      </w:r>
      <w:r w:rsidR="009F3DAD">
        <w:rPr>
          <w:rFonts w:ascii="Arial" w:hAnsi="Arial" w:cs="Arial"/>
          <w:sz w:val="24"/>
          <w:szCs w:val="24"/>
        </w:rPr>
        <w:t xml:space="preserve"> </w:t>
      </w:r>
      <w:proofErr w:type="gramStart"/>
      <w:r>
        <w:rPr>
          <w:rFonts w:ascii="Arial" w:hAnsi="Arial" w:cs="Arial"/>
          <w:sz w:val="24"/>
          <w:szCs w:val="24"/>
        </w:rPr>
        <w:t>Ph.D. thesis, University of Newcastle upon Tyne, U.K.229 pp.</w:t>
      </w:r>
      <w:proofErr w:type="gramEnd"/>
    </w:p>
    <w:p w:rsidR="00D50330" w:rsidRDefault="00D50330" w:rsidP="00E85DB0">
      <w:pPr>
        <w:spacing w:after="0" w:line="240" w:lineRule="auto"/>
        <w:ind w:left="720" w:hanging="720"/>
        <w:jc w:val="both"/>
        <w:rPr>
          <w:rFonts w:ascii="Arial" w:hAnsi="Arial" w:cs="Arial"/>
          <w:sz w:val="24"/>
          <w:szCs w:val="24"/>
        </w:rPr>
      </w:pPr>
      <w:proofErr w:type="gramStart"/>
      <w:r>
        <w:rPr>
          <w:rFonts w:ascii="Arial" w:hAnsi="Arial" w:cs="Arial"/>
          <w:sz w:val="24"/>
          <w:szCs w:val="24"/>
        </w:rPr>
        <w:lastRenderedPageBreak/>
        <w:t>Park, T. and Frank, M.B. (1948).</w:t>
      </w:r>
      <w:proofErr w:type="gramEnd"/>
      <w:r>
        <w:rPr>
          <w:rFonts w:ascii="Arial" w:hAnsi="Arial" w:cs="Arial"/>
          <w:sz w:val="24"/>
          <w:szCs w:val="24"/>
        </w:rPr>
        <w:t xml:space="preserve">  The fecundity and development of the flour beetles,</w:t>
      </w:r>
      <w:r w:rsidR="00E85DB0">
        <w:rPr>
          <w:rFonts w:ascii="Arial" w:hAnsi="Arial" w:cs="Arial"/>
          <w:sz w:val="24"/>
          <w:szCs w:val="24"/>
        </w:rPr>
        <w:t xml:space="preserve"> </w:t>
      </w:r>
      <w:r w:rsidR="00E426B9" w:rsidRPr="00E426B9">
        <w:rPr>
          <w:rFonts w:ascii="Arial" w:hAnsi="Arial" w:cs="Arial"/>
          <w:i/>
          <w:sz w:val="24"/>
          <w:szCs w:val="24"/>
        </w:rPr>
        <w:t xml:space="preserve">Tribolium </w:t>
      </w:r>
      <w:proofErr w:type="spellStart"/>
      <w:r w:rsidR="00E426B9" w:rsidRPr="00E426B9">
        <w:rPr>
          <w:rFonts w:ascii="Arial" w:hAnsi="Arial" w:cs="Arial"/>
          <w:i/>
          <w:sz w:val="24"/>
          <w:szCs w:val="24"/>
        </w:rPr>
        <w:t>confusum</w:t>
      </w:r>
      <w:proofErr w:type="spellEnd"/>
      <w:r>
        <w:rPr>
          <w:rFonts w:ascii="Arial" w:hAnsi="Arial" w:cs="Arial"/>
          <w:sz w:val="24"/>
          <w:szCs w:val="24"/>
        </w:rPr>
        <w:t xml:space="preserve"> and </w:t>
      </w:r>
      <w:proofErr w:type="gramStart"/>
      <w:r w:rsidR="00E426B9" w:rsidRPr="00E426B9">
        <w:rPr>
          <w:rFonts w:ascii="Arial" w:hAnsi="Arial" w:cs="Arial"/>
          <w:i/>
          <w:sz w:val="24"/>
          <w:szCs w:val="24"/>
        </w:rPr>
        <w:t xml:space="preserve">Tribolium </w:t>
      </w:r>
      <w:r>
        <w:rPr>
          <w:rFonts w:ascii="Arial" w:hAnsi="Arial" w:cs="Arial"/>
          <w:sz w:val="24"/>
          <w:szCs w:val="24"/>
        </w:rPr>
        <w:t xml:space="preserve"> </w:t>
      </w:r>
      <w:proofErr w:type="spellStart"/>
      <w:r>
        <w:rPr>
          <w:rFonts w:ascii="Arial" w:hAnsi="Arial" w:cs="Arial"/>
          <w:sz w:val="24"/>
          <w:szCs w:val="24"/>
        </w:rPr>
        <w:t>castaneum</w:t>
      </w:r>
      <w:proofErr w:type="spellEnd"/>
      <w:proofErr w:type="gramEnd"/>
      <w:r>
        <w:rPr>
          <w:rFonts w:ascii="Arial" w:hAnsi="Arial" w:cs="Arial"/>
          <w:sz w:val="24"/>
          <w:szCs w:val="24"/>
        </w:rPr>
        <w:t xml:space="preserve"> at three constant temperatures.  </w:t>
      </w:r>
      <w:r w:rsidRPr="00E85DB0">
        <w:rPr>
          <w:rFonts w:ascii="Arial" w:hAnsi="Arial" w:cs="Arial"/>
          <w:b/>
          <w:i/>
          <w:sz w:val="24"/>
          <w:szCs w:val="24"/>
        </w:rPr>
        <w:t>Ecology</w:t>
      </w:r>
      <w:r w:rsidRPr="00E85DB0">
        <w:rPr>
          <w:rFonts w:ascii="Arial" w:hAnsi="Arial" w:cs="Arial"/>
          <w:b/>
          <w:sz w:val="24"/>
          <w:szCs w:val="24"/>
        </w:rPr>
        <w:t xml:space="preserve"> </w:t>
      </w:r>
      <w:proofErr w:type="gramStart"/>
      <w:r w:rsidRPr="00E85DB0">
        <w:rPr>
          <w:rFonts w:ascii="Arial" w:hAnsi="Arial" w:cs="Arial"/>
          <w:b/>
          <w:sz w:val="24"/>
          <w:szCs w:val="24"/>
        </w:rPr>
        <w:t>29</w:t>
      </w:r>
      <w:r>
        <w:rPr>
          <w:rFonts w:ascii="Arial" w:hAnsi="Arial" w:cs="Arial"/>
          <w:sz w:val="24"/>
          <w:szCs w:val="24"/>
        </w:rPr>
        <w:t xml:space="preserve"> :</w:t>
      </w:r>
      <w:proofErr w:type="gramEnd"/>
      <w:r>
        <w:rPr>
          <w:rFonts w:ascii="Arial" w:hAnsi="Arial" w:cs="Arial"/>
          <w:sz w:val="24"/>
          <w:szCs w:val="24"/>
        </w:rPr>
        <w:t xml:space="preserve"> 368-375.</w:t>
      </w:r>
    </w:p>
    <w:p w:rsidR="00D50330" w:rsidRDefault="00D50330" w:rsidP="00042633">
      <w:pPr>
        <w:spacing w:after="0" w:line="240" w:lineRule="auto"/>
        <w:jc w:val="both"/>
        <w:rPr>
          <w:rFonts w:ascii="Arial" w:hAnsi="Arial" w:cs="Arial"/>
          <w:sz w:val="24"/>
          <w:szCs w:val="24"/>
        </w:rPr>
      </w:pPr>
    </w:p>
    <w:p w:rsidR="00D50330" w:rsidRDefault="00D50330" w:rsidP="003962F0">
      <w:pPr>
        <w:spacing w:after="0" w:line="240" w:lineRule="auto"/>
        <w:ind w:left="720" w:hanging="720"/>
        <w:jc w:val="both"/>
        <w:rPr>
          <w:rFonts w:ascii="Arial" w:hAnsi="Arial" w:cs="Arial"/>
          <w:sz w:val="24"/>
          <w:szCs w:val="24"/>
        </w:rPr>
      </w:pPr>
      <w:proofErr w:type="spellStart"/>
      <w:r>
        <w:rPr>
          <w:rFonts w:ascii="Arial" w:hAnsi="Arial" w:cs="Arial"/>
          <w:sz w:val="24"/>
          <w:szCs w:val="24"/>
        </w:rPr>
        <w:t>Rahman</w:t>
      </w:r>
      <w:proofErr w:type="spellEnd"/>
      <w:r>
        <w:rPr>
          <w:rFonts w:ascii="Arial" w:hAnsi="Arial" w:cs="Arial"/>
          <w:sz w:val="24"/>
          <w:szCs w:val="24"/>
        </w:rPr>
        <w:t xml:space="preserve">, A.S.M. and Khan, A.R. (1988) – Notes on the suitability of </w:t>
      </w:r>
      <w:proofErr w:type="spellStart"/>
      <w:r w:rsidRPr="003962F0">
        <w:rPr>
          <w:rFonts w:ascii="Arial" w:hAnsi="Arial" w:cs="Arial"/>
          <w:i/>
          <w:sz w:val="24"/>
          <w:szCs w:val="24"/>
        </w:rPr>
        <w:t>Phaseolus</w:t>
      </w:r>
      <w:proofErr w:type="spellEnd"/>
      <w:r w:rsidRPr="003962F0">
        <w:rPr>
          <w:rFonts w:ascii="Arial" w:hAnsi="Arial" w:cs="Arial"/>
          <w:i/>
          <w:sz w:val="24"/>
          <w:szCs w:val="24"/>
        </w:rPr>
        <w:t xml:space="preserve"> </w:t>
      </w:r>
      <w:proofErr w:type="spellStart"/>
      <w:r w:rsidRPr="003962F0">
        <w:rPr>
          <w:rFonts w:ascii="Arial" w:hAnsi="Arial" w:cs="Arial"/>
          <w:i/>
          <w:sz w:val="24"/>
          <w:szCs w:val="24"/>
        </w:rPr>
        <w:t>aureus</w:t>
      </w:r>
      <w:proofErr w:type="spellEnd"/>
      <w:r w:rsidR="003962F0">
        <w:rPr>
          <w:rFonts w:ascii="Arial" w:hAnsi="Arial" w:cs="Arial"/>
          <w:i/>
          <w:sz w:val="24"/>
          <w:szCs w:val="24"/>
        </w:rPr>
        <w:t xml:space="preserve"> </w:t>
      </w:r>
      <w:r>
        <w:rPr>
          <w:rFonts w:ascii="Arial" w:hAnsi="Arial" w:cs="Arial"/>
          <w:sz w:val="24"/>
          <w:szCs w:val="24"/>
        </w:rPr>
        <w:t xml:space="preserve">as culture medium for </w:t>
      </w:r>
      <w:r w:rsidR="00E426B9" w:rsidRPr="00E426B9">
        <w:rPr>
          <w:rFonts w:ascii="Arial" w:hAnsi="Arial" w:cs="Arial"/>
          <w:i/>
          <w:sz w:val="24"/>
          <w:szCs w:val="24"/>
        </w:rPr>
        <w:t xml:space="preserve">Tribolium </w:t>
      </w:r>
      <w:proofErr w:type="spellStart"/>
      <w:r w:rsidR="00E426B9" w:rsidRPr="00E426B9">
        <w:rPr>
          <w:rFonts w:ascii="Arial" w:hAnsi="Arial" w:cs="Arial"/>
          <w:i/>
          <w:sz w:val="24"/>
          <w:szCs w:val="24"/>
        </w:rPr>
        <w:t>confusum</w:t>
      </w:r>
      <w:proofErr w:type="spellEnd"/>
      <w:r>
        <w:rPr>
          <w:rFonts w:ascii="Arial" w:hAnsi="Arial" w:cs="Arial"/>
          <w:sz w:val="24"/>
          <w:szCs w:val="24"/>
        </w:rPr>
        <w:t xml:space="preserve"> (</w:t>
      </w:r>
      <w:proofErr w:type="spellStart"/>
      <w:proofErr w:type="gramStart"/>
      <w:r>
        <w:rPr>
          <w:rFonts w:ascii="Arial" w:hAnsi="Arial" w:cs="Arial"/>
          <w:sz w:val="24"/>
          <w:szCs w:val="24"/>
        </w:rPr>
        <w:t>Coleoptera</w:t>
      </w:r>
      <w:proofErr w:type="spellEnd"/>
      <w:r>
        <w:rPr>
          <w:rFonts w:ascii="Arial" w:hAnsi="Arial" w:cs="Arial"/>
          <w:sz w:val="24"/>
          <w:szCs w:val="24"/>
        </w:rPr>
        <w:t xml:space="preserve"> :</w:t>
      </w:r>
      <w:proofErr w:type="gramEnd"/>
      <w:r>
        <w:rPr>
          <w:rFonts w:ascii="Arial" w:hAnsi="Arial" w:cs="Arial"/>
          <w:sz w:val="24"/>
          <w:szCs w:val="24"/>
        </w:rPr>
        <w:t xml:space="preserve"> </w:t>
      </w:r>
      <w:proofErr w:type="spellStart"/>
      <w:r>
        <w:rPr>
          <w:rFonts w:ascii="Arial" w:hAnsi="Arial" w:cs="Arial"/>
          <w:sz w:val="24"/>
          <w:szCs w:val="24"/>
        </w:rPr>
        <w:t>Tenebrionidae</w:t>
      </w:r>
      <w:proofErr w:type="spellEnd"/>
      <w:r>
        <w:rPr>
          <w:rFonts w:ascii="Arial" w:hAnsi="Arial" w:cs="Arial"/>
          <w:sz w:val="24"/>
          <w:szCs w:val="24"/>
        </w:rPr>
        <w:t>).</w:t>
      </w:r>
      <w:r w:rsidR="003962F0">
        <w:rPr>
          <w:rFonts w:ascii="Arial" w:hAnsi="Arial" w:cs="Arial"/>
          <w:sz w:val="24"/>
          <w:szCs w:val="24"/>
        </w:rPr>
        <w:t xml:space="preserve">  </w:t>
      </w:r>
      <w:r>
        <w:rPr>
          <w:rFonts w:ascii="Arial" w:hAnsi="Arial" w:cs="Arial"/>
          <w:sz w:val="24"/>
          <w:szCs w:val="24"/>
        </w:rPr>
        <w:t>J</w:t>
      </w:r>
      <w:r w:rsidRPr="003962F0">
        <w:rPr>
          <w:rFonts w:ascii="Arial" w:hAnsi="Arial" w:cs="Arial"/>
          <w:b/>
          <w:i/>
          <w:sz w:val="24"/>
          <w:szCs w:val="24"/>
        </w:rPr>
        <w:t>. Asiatic Soc. Bangladesh (Sci.)</w:t>
      </w:r>
      <w:proofErr w:type="gramStart"/>
      <w:r w:rsidRPr="003962F0">
        <w:rPr>
          <w:rFonts w:ascii="Arial" w:hAnsi="Arial" w:cs="Arial"/>
          <w:b/>
          <w:i/>
          <w:sz w:val="24"/>
          <w:szCs w:val="24"/>
        </w:rPr>
        <w:t>.,</w:t>
      </w:r>
      <w:proofErr w:type="gramEnd"/>
      <w:r w:rsidRPr="003962F0">
        <w:rPr>
          <w:rFonts w:ascii="Arial" w:hAnsi="Arial" w:cs="Arial"/>
          <w:b/>
          <w:sz w:val="24"/>
          <w:szCs w:val="24"/>
        </w:rPr>
        <w:t xml:space="preserve"> 14</w:t>
      </w:r>
      <w:r>
        <w:rPr>
          <w:rFonts w:ascii="Arial" w:hAnsi="Arial" w:cs="Arial"/>
          <w:sz w:val="24"/>
          <w:szCs w:val="24"/>
        </w:rPr>
        <w:t xml:space="preserve"> (1), 59-60.</w:t>
      </w:r>
    </w:p>
    <w:p w:rsidR="00D50330" w:rsidRDefault="00D50330" w:rsidP="00042633">
      <w:pPr>
        <w:spacing w:after="0" w:line="240" w:lineRule="auto"/>
        <w:jc w:val="both"/>
        <w:rPr>
          <w:rFonts w:ascii="Arial" w:hAnsi="Arial" w:cs="Arial"/>
          <w:sz w:val="24"/>
          <w:szCs w:val="24"/>
        </w:rPr>
      </w:pPr>
    </w:p>
    <w:p w:rsidR="00D50330" w:rsidRDefault="00D50330" w:rsidP="003962F0">
      <w:pPr>
        <w:spacing w:after="0" w:line="240" w:lineRule="auto"/>
        <w:ind w:left="720" w:hanging="720"/>
        <w:jc w:val="both"/>
        <w:rPr>
          <w:rFonts w:ascii="Arial" w:hAnsi="Arial" w:cs="Arial"/>
          <w:sz w:val="24"/>
          <w:szCs w:val="24"/>
        </w:rPr>
      </w:pPr>
      <w:r>
        <w:rPr>
          <w:rFonts w:ascii="Arial" w:hAnsi="Arial" w:cs="Arial"/>
          <w:sz w:val="24"/>
          <w:szCs w:val="24"/>
        </w:rPr>
        <w:t xml:space="preserve">Rashid, H., Khan, A.R. AND </w:t>
      </w:r>
      <w:proofErr w:type="spellStart"/>
      <w:r>
        <w:rPr>
          <w:rFonts w:ascii="Arial" w:hAnsi="Arial" w:cs="Arial"/>
          <w:sz w:val="24"/>
          <w:szCs w:val="24"/>
        </w:rPr>
        <w:t>Rahman</w:t>
      </w:r>
      <w:proofErr w:type="spellEnd"/>
      <w:r>
        <w:rPr>
          <w:rFonts w:ascii="Arial" w:hAnsi="Arial" w:cs="Arial"/>
          <w:sz w:val="24"/>
          <w:szCs w:val="24"/>
        </w:rPr>
        <w:t>, S.M. (1993) Growth and development of</w:t>
      </w:r>
      <w:r w:rsidR="003962F0">
        <w:rPr>
          <w:rFonts w:ascii="Arial" w:hAnsi="Arial" w:cs="Arial"/>
          <w:sz w:val="24"/>
          <w:szCs w:val="24"/>
        </w:rPr>
        <w:t xml:space="preserve"> </w:t>
      </w:r>
      <w:r w:rsidR="00E426B9" w:rsidRPr="00E426B9">
        <w:rPr>
          <w:rFonts w:ascii="Arial" w:hAnsi="Arial" w:cs="Arial"/>
          <w:i/>
          <w:sz w:val="24"/>
          <w:szCs w:val="24"/>
        </w:rPr>
        <w:t xml:space="preserve">Tribolium </w:t>
      </w:r>
      <w:r>
        <w:rPr>
          <w:rFonts w:ascii="Arial" w:hAnsi="Arial" w:cs="Arial"/>
          <w:sz w:val="24"/>
          <w:szCs w:val="24"/>
        </w:rPr>
        <w:t xml:space="preserve">  </w:t>
      </w:r>
      <w:proofErr w:type="spellStart"/>
      <w:r w:rsidRPr="003962F0">
        <w:rPr>
          <w:rFonts w:ascii="Arial" w:hAnsi="Arial" w:cs="Arial"/>
          <w:i/>
          <w:sz w:val="24"/>
          <w:szCs w:val="24"/>
        </w:rPr>
        <w:t>anaphe</w:t>
      </w:r>
      <w:proofErr w:type="spellEnd"/>
      <w:r w:rsidRPr="003962F0">
        <w:rPr>
          <w:rFonts w:ascii="Arial" w:hAnsi="Arial" w:cs="Arial"/>
          <w:i/>
          <w:sz w:val="24"/>
          <w:szCs w:val="24"/>
        </w:rPr>
        <w:t xml:space="preserve"> </w:t>
      </w:r>
      <w:r>
        <w:rPr>
          <w:rFonts w:ascii="Arial" w:hAnsi="Arial" w:cs="Arial"/>
          <w:sz w:val="24"/>
          <w:szCs w:val="24"/>
        </w:rPr>
        <w:t>Hinton (</w:t>
      </w:r>
      <w:proofErr w:type="spellStart"/>
      <w:proofErr w:type="gramStart"/>
      <w:r>
        <w:rPr>
          <w:rFonts w:ascii="Arial" w:hAnsi="Arial" w:cs="Arial"/>
          <w:sz w:val="24"/>
          <w:szCs w:val="24"/>
        </w:rPr>
        <w:t>Coleoptera</w:t>
      </w:r>
      <w:proofErr w:type="spellEnd"/>
      <w:r>
        <w:rPr>
          <w:rFonts w:ascii="Arial" w:hAnsi="Arial" w:cs="Arial"/>
          <w:sz w:val="24"/>
          <w:szCs w:val="24"/>
        </w:rPr>
        <w:t xml:space="preserve"> :</w:t>
      </w:r>
      <w:proofErr w:type="gramEnd"/>
      <w:r>
        <w:rPr>
          <w:rFonts w:ascii="Arial" w:hAnsi="Arial" w:cs="Arial"/>
          <w:sz w:val="24"/>
          <w:szCs w:val="24"/>
        </w:rPr>
        <w:t xml:space="preserve"> </w:t>
      </w:r>
      <w:proofErr w:type="spellStart"/>
      <w:r>
        <w:rPr>
          <w:rFonts w:ascii="Arial" w:hAnsi="Arial" w:cs="Arial"/>
          <w:sz w:val="24"/>
          <w:szCs w:val="24"/>
        </w:rPr>
        <w:t>Tenebrionidae</w:t>
      </w:r>
      <w:proofErr w:type="spellEnd"/>
      <w:r>
        <w:rPr>
          <w:rFonts w:ascii="Arial" w:hAnsi="Arial" w:cs="Arial"/>
          <w:sz w:val="24"/>
          <w:szCs w:val="24"/>
        </w:rPr>
        <w:t>) on flours of various</w:t>
      </w:r>
      <w:r w:rsidR="003962F0">
        <w:rPr>
          <w:rFonts w:ascii="Arial" w:hAnsi="Arial" w:cs="Arial"/>
          <w:sz w:val="24"/>
          <w:szCs w:val="24"/>
        </w:rPr>
        <w:t xml:space="preserve"> </w:t>
      </w:r>
      <w:r>
        <w:rPr>
          <w:rFonts w:ascii="Arial" w:hAnsi="Arial" w:cs="Arial"/>
          <w:sz w:val="24"/>
          <w:szCs w:val="24"/>
        </w:rPr>
        <w:t>rice cultivars (</w:t>
      </w:r>
      <w:proofErr w:type="spellStart"/>
      <w:r>
        <w:rPr>
          <w:rFonts w:ascii="Arial" w:hAnsi="Arial" w:cs="Arial"/>
          <w:sz w:val="24"/>
          <w:szCs w:val="24"/>
        </w:rPr>
        <w:t>Oryza</w:t>
      </w:r>
      <w:proofErr w:type="spellEnd"/>
      <w:r>
        <w:rPr>
          <w:rFonts w:ascii="Arial" w:hAnsi="Arial" w:cs="Arial"/>
          <w:sz w:val="24"/>
          <w:szCs w:val="24"/>
        </w:rPr>
        <w:t xml:space="preserve"> sativa L).  </w:t>
      </w:r>
      <w:r w:rsidRPr="003962F0">
        <w:rPr>
          <w:rFonts w:ascii="Arial" w:hAnsi="Arial" w:cs="Arial"/>
          <w:b/>
          <w:i/>
          <w:sz w:val="24"/>
          <w:szCs w:val="24"/>
        </w:rPr>
        <w:t xml:space="preserve">Univ. J. Zool. </w:t>
      </w:r>
      <w:proofErr w:type="spellStart"/>
      <w:r w:rsidRPr="003962F0">
        <w:rPr>
          <w:rFonts w:ascii="Arial" w:hAnsi="Arial" w:cs="Arial"/>
          <w:b/>
          <w:i/>
          <w:sz w:val="24"/>
          <w:szCs w:val="24"/>
        </w:rPr>
        <w:t>Rajshahi</w:t>
      </w:r>
      <w:proofErr w:type="spellEnd"/>
      <w:r w:rsidRPr="003962F0">
        <w:rPr>
          <w:rFonts w:ascii="Arial" w:hAnsi="Arial" w:cs="Arial"/>
          <w:b/>
          <w:i/>
          <w:sz w:val="24"/>
          <w:szCs w:val="24"/>
        </w:rPr>
        <w:t xml:space="preserve"> Univ.,</w:t>
      </w:r>
      <w:r w:rsidRPr="003962F0">
        <w:rPr>
          <w:rFonts w:ascii="Arial" w:hAnsi="Arial" w:cs="Arial"/>
          <w:b/>
          <w:sz w:val="24"/>
          <w:szCs w:val="24"/>
        </w:rPr>
        <w:t xml:space="preserve"> 12</w:t>
      </w:r>
      <w:r>
        <w:rPr>
          <w:rFonts w:ascii="Arial" w:hAnsi="Arial" w:cs="Arial"/>
          <w:sz w:val="24"/>
          <w:szCs w:val="24"/>
        </w:rPr>
        <w:t>: 25-30.</w:t>
      </w:r>
    </w:p>
    <w:p w:rsidR="00D50330" w:rsidRDefault="00D50330" w:rsidP="00042633">
      <w:pPr>
        <w:spacing w:after="0" w:line="240" w:lineRule="auto"/>
        <w:jc w:val="both"/>
        <w:rPr>
          <w:rFonts w:ascii="Arial" w:hAnsi="Arial" w:cs="Arial"/>
          <w:sz w:val="24"/>
          <w:szCs w:val="24"/>
        </w:rPr>
      </w:pPr>
    </w:p>
    <w:p w:rsidR="00D50330" w:rsidRDefault="00D50330" w:rsidP="005B2B76">
      <w:pPr>
        <w:spacing w:after="0" w:line="240" w:lineRule="auto"/>
        <w:ind w:left="720" w:hanging="720"/>
        <w:jc w:val="both"/>
        <w:rPr>
          <w:rFonts w:ascii="Arial" w:hAnsi="Arial" w:cs="Arial"/>
          <w:sz w:val="24"/>
          <w:szCs w:val="24"/>
        </w:rPr>
      </w:pPr>
      <w:r>
        <w:rPr>
          <w:rFonts w:ascii="Arial" w:hAnsi="Arial" w:cs="Arial"/>
          <w:sz w:val="24"/>
          <w:szCs w:val="24"/>
        </w:rPr>
        <w:t>Roth, L.M. (1943</w:t>
      </w:r>
      <w:proofErr w:type="gramStart"/>
      <w:r>
        <w:rPr>
          <w:rFonts w:ascii="Arial" w:hAnsi="Arial" w:cs="Arial"/>
          <w:sz w:val="24"/>
          <w:szCs w:val="24"/>
        </w:rPr>
        <w:t>)  Studies</w:t>
      </w:r>
      <w:proofErr w:type="gramEnd"/>
      <w:r>
        <w:rPr>
          <w:rFonts w:ascii="Arial" w:hAnsi="Arial" w:cs="Arial"/>
          <w:sz w:val="24"/>
          <w:szCs w:val="24"/>
        </w:rPr>
        <w:t xml:space="preserve"> on the gaseous secretion of </w:t>
      </w:r>
      <w:r w:rsidR="00E426B9" w:rsidRPr="00E426B9">
        <w:rPr>
          <w:rFonts w:ascii="Arial" w:hAnsi="Arial" w:cs="Arial"/>
          <w:i/>
          <w:sz w:val="24"/>
          <w:szCs w:val="24"/>
        </w:rPr>
        <w:t xml:space="preserve">Tribolium </w:t>
      </w:r>
      <w:proofErr w:type="spellStart"/>
      <w:r w:rsidR="00E426B9" w:rsidRPr="00E426B9">
        <w:rPr>
          <w:rFonts w:ascii="Arial" w:hAnsi="Arial" w:cs="Arial"/>
          <w:i/>
          <w:sz w:val="24"/>
          <w:szCs w:val="24"/>
        </w:rPr>
        <w:t>confusum</w:t>
      </w:r>
      <w:proofErr w:type="spellEnd"/>
      <w:r>
        <w:rPr>
          <w:rFonts w:ascii="Arial" w:hAnsi="Arial" w:cs="Arial"/>
          <w:sz w:val="24"/>
          <w:szCs w:val="24"/>
        </w:rPr>
        <w:t xml:space="preserve"> Duval. II</w:t>
      </w:r>
      <w:proofErr w:type="gramStart"/>
      <w:r>
        <w:rPr>
          <w:rFonts w:ascii="Arial" w:hAnsi="Arial" w:cs="Arial"/>
          <w:sz w:val="24"/>
          <w:szCs w:val="24"/>
        </w:rPr>
        <w:t>.</w:t>
      </w:r>
      <w:r w:rsidR="005B2B76">
        <w:rPr>
          <w:rFonts w:ascii="Arial" w:hAnsi="Arial" w:cs="Arial"/>
          <w:sz w:val="24"/>
          <w:szCs w:val="24"/>
        </w:rPr>
        <w:t xml:space="preserve">  </w:t>
      </w:r>
      <w:r>
        <w:rPr>
          <w:rFonts w:ascii="Arial" w:hAnsi="Arial" w:cs="Arial"/>
          <w:sz w:val="24"/>
          <w:szCs w:val="24"/>
        </w:rPr>
        <w:t>The</w:t>
      </w:r>
      <w:proofErr w:type="gramEnd"/>
      <w:r>
        <w:rPr>
          <w:rFonts w:ascii="Arial" w:hAnsi="Arial" w:cs="Arial"/>
          <w:sz w:val="24"/>
          <w:szCs w:val="24"/>
        </w:rPr>
        <w:t xml:space="preserve"> odoriferous glands of </w:t>
      </w:r>
      <w:r w:rsidR="00E426B9" w:rsidRPr="00E426B9">
        <w:rPr>
          <w:rFonts w:ascii="Arial" w:hAnsi="Arial" w:cs="Arial"/>
          <w:i/>
          <w:sz w:val="24"/>
          <w:szCs w:val="24"/>
        </w:rPr>
        <w:t xml:space="preserve">Tribolium </w:t>
      </w:r>
      <w:proofErr w:type="spellStart"/>
      <w:r w:rsidR="00E426B9" w:rsidRPr="00E426B9">
        <w:rPr>
          <w:rFonts w:ascii="Arial" w:hAnsi="Arial" w:cs="Arial"/>
          <w:i/>
          <w:sz w:val="24"/>
          <w:szCs w:val="24"/>
        </w:rPr>
        <w:t>confusum</w:t>
      </w:r>
      <w:proofErr w:type="spellEnd"/>
      <w:r>
        <w:rPr>
          <w:rFonts w:ascii="Arial" w:hAnsi="Arial" w:cs="Arial"/>
          <w:sz w:val="24"/>
          <w:szCs w:val="24"/>
        </w:rPr>
        <w:t xml:space="preserve">.  </w:t>
      </w:r>
      <w:r w:rsidRPr="005B2B76">
        <w:rPr>
          <w:rFonts w:ascii="Arial" w:hAnsi="Arial" w:cs="Arial"/>
          <w:b/>
          <w:i/>
          <w:sz w:val="24"/>
          <w:szCs w:val="24"/>
        </w:rPr>
        <w:t xml:space="preserve">Ann. </w:t>
      </w:r>
      <w:proofErr w:type="spellStart"/>
      <w:r w:rsidRPr="005B2B76">
        <w:rPr>
          <w:rFonts w:ascii="Arial" w:hAnsi="Arial" w:cs="Arial"/>
          <w:b/>
          <w:i/>
          <w:sz w:val="24"/>
          <w:szCs w:val="24"/>
        </w:rPr>
        <w:t>Entomol</w:t>
      </w:r>
      <w:proofErr w:type="spellEnd"/>
      <w:r w:rsidRPr="005B2B76">
        <w:rPr>
          <w:rFonts w:ascii="Arial" w:hAnsi="Arial" w:cs="Arial"/>
          <w:b/>
          <w:i/>
          <w:sz w:val="24"/>
          <w:szCs w:val="24"/>
        </w:rPr>
        <w:t>. Soc. Am.,</w:t>
      </w:r>
      <w:r w:rsidR="005B2B76">
        <w:rPr>
          <w:rFonts w:ascii="Arial" w:hAnsi="Arial" w:cs="Arial"/>
          <w:b/>
          <w:i/>
          <w:sz w:val="24"/>
          <w:szCs w:val="24"/>
        </w:rPr>
        <w:t xml:space="preserve"> </w:t>
      </w:r>
      <w:proofErr w:type="gramStart"/>
      <w:r w:rsidR="00CD6DD2" w:rsidRPr="005B2B76">
        <w:rPr>
          <w:rFonts w:ascii="Arial" w:hAnsi="Arial" w:cs="Arial"/>
          <w:b/>
          <w:sz w:val="24"/>
          <w:szCs w:val="24"/>
        </w:rPr>
        <w:t>36</w:t>
      </w:r>
      <w:r w:rsidR="00CD6DD2">
        <w:rPr>
          <w:rFonts w:ascii="Arial" w:hAnsi="Arial" w:cs="Arial"/>
          <w:sz w:val="24"/>
          <w:szCs w:val="24"/>
        </w:rPr>
        <w:t xml:space="preserve"> :</w:t>
      </w:r>
      <w:proofErr w:type="gramEnd"/>
      <w:r w:rsidR="00CD6DD2">
        <w:rPr>
          <w:rFonts w:ascii="Arial" w:hAnsi="Arial" w:cs="Arial"/>
          <w:sz w:val="24"/>
          <w:szCs w:val="24"/>
        </w:rPr>
        <w:t xml:space="preserve"> 397-424.</w:t>
      </w:r>
    </w:p>
    <w:p w:rsidR="005B2B76" w:rsidRDefault="005B2B76" w:rsidP="00042633">
      <w:pPr>
        <w:spacing w:after="0" w:line="240" w:lineRule="auto"/>
        <w:ind w:left="720" w:hanging="720"/>
        <w:jc w:val="both"/>
        <w:rPr>
          <w:rFonts w:ascii="Arial" w:hAnsi="Arial" w:cs="Arial"/>
          <w:sz w:val="24"/>
          <w:szCs w:val="24"/>
        </w:rPr>
      </w:pPr>
    </w:p>
    <w:p w:rsidR="00CD6DD2" w:rsidRDefault="00CD6DD2" w:rsidP="007401C7">
      <w:pPr>
        <w:spacing w:after="0" w:line="240" w:lineRule="auto"/>
        <w:ind w:left="720" w:hanging="720"/>
        <w:jc w:val="both"/>
        <w:rPr>
          <w:rFonts w:ascii="Arial" w:hAnsi="Arial" w:cs="Arial"/>
          <w:sz w:val="24"/>
          <w:szCs w:val="24"/>
        </w:rPr>
      </w:pPr>
      <w:proofErr w:type="spellStart"/>
      <w:r>
        <w:rPr>
          <w:rFonts w:ascii="Arial" w:hAnsi="Arial" w:cs="Arial"/>
          <w:sz w:val="24"/>
          <w:szCs w:val="24"/>
        </w:rPr>
        <w:t>Sokoloff</w:t>
      </w:r>
      <w:proofErr w:type="spellEnd"/>
      <w:r>
        <w:rPr>
          <w:rFonts w:ascii="Arial" w:hAnsi="Arial" w:cs="Arial"/>
          <w:sz w:val="24"/>
          <w:szCs w:val="24"/>
        </w:rPr>
        <w:t xml:space="preserve">, A. (1972).  </w:t>
      </w:r>
      <w:r w:rsidRPr="005B2B76">
        <w:rPr>
          <w:rFonts w:ascii="Arial" w:hAnsi="Arial" w:cs="Arial"/>
          <w:i/>
          <w:sz w:val="24"/>
          <w:szCs w:val="24"/>
        </w:rPr>
        <w:t xml:space="preserve">The Biology of </w:t>
      </w:r>
      <w:proofErr w:type="gramStart"/>
      <w:r w:rsidR="00E426B9" w:rsidRPr="005B2B76">
        <w:rPr>
          <w:rFonts w:ascii="Arial" w:hAnsi="Arial" w:cs="Arial"/>
          <w:i/>
          <w:sz w:val="24"/>
          <w:szCs w:val="24"/>
        </w:rPr>
        <w:t xml:space="preserve">Tribolium </w:t>
      </w:r>
      <w:r w:rsidRPr="005B2B76">
        <w:rPr>
          <w:rFonts w:ascii="Arial" w:hAnsi="Arial" w:cs="Arial"/>
          <w:i/>
          <w:sz w:val="24"/>
          <w:szCs w:val="24"/>
        </w:rPr>
        <w:t xml:space="preserve"> with</w:t>
      </w:r>
      <w:proofErr w:type="gramEnd"/>
      <w:r w:rsidRPr="005B2B76">
        <w:rPr>
          <w:rFonts w:ascii="Arial" w:hAnsi="Arial" w:cs="Arial"/>
          <w:i/>
          <w:sz w:val="24"/>
          <w:szCs w:val="24"/>
        </w:rPr>
        <w:t xml:space="preserve"> Special Emphasis on Genetic</w:t>
      </w:r>
      <w:r w:rsidR="007401C7">
        <w:rPr>
          <w:rFonts w:ascii="Arial" w:hAnsi="Arial" w:cs="Arial"/>
          <w:i/>
          <w:sz w:val="24"/>
          <w:szCs w:val="24"/>
        </w:rPr>
        <w:t xml:space="preserve"> </w:t>
      </w:r>
      <w:r w:rsidRPr="005B2B76">
        <w:rPr>
          <w:rFonts w:ascii="Arial" w:hAnsi="Arial" w:cs="Arial"/>
          <w:i/>
          <w:sz w:val="24"/>
          <w:szCs w:val="24"/>
        </w:rPr>
        <w:t>aspects</w:t>
      </w:r>
      <w:r>
        <w:rPr>
          <w:rFonts w:ascii="Arial" w:hAnsi="Arial" w:cs="Arial"/>
          <w:sz w:val="24"/>
          <w:szCs w:val="24"/>
        </w:rPr>
        <w:t xml:space="preserve">, </w:t>
      </w:r>
      <w:r w:rsidRPr="005B2B76">
        <w:rPr>
          <w:rFonts w:ascii="Arial" w:hAnsi="Arial" w:cs="Arial"/>
          <w:b/>
          <w:sz w:val="24"/>
          <w:szCs w:val="24"/>
        </w:rPr>
        <w:t>Vol. 1</w:t>
      </w:r>
      <w:r>
        <w:rPr>
          <w:rFonts w:ascii="Arial" w:hAnsi="Arial" w:cs="Arial"/>
          <w:sz w:val="24"/>
          <w:szCs w:val="24"/>
        </w:rPr>
        <w:t xml:space="preserve">.300 pp.  </w:t>
      </w:r>
      <w:proofErr w:type="gramStart"/>
      <w:r>
        <w:rPr>
          <w:rFonts w:ascii="Arial" w:hAnsi="Arial" w:cs="Arial"/>
          <w:sz w:val="24"/>
          <w:szCs w:val="24"/>
        </w:rPr>
        <w:t>Oxford University Press.</w:t>
      </w:r>
      <w:proofErr w:type="gramEnd"/>
    </w:p>
    <w:p w:rsidR="00CD6DD2" w:rsidRDefault="00CD6DD2" w:rsidP="00042633">
      <w:pPr>
        <w:spacing w:after="0" w:line="240" w:lineRule="auto"/>
        <w:jc w:val="both"/>
        <w:rPr>
          <w:rFonts w:ascii="Arial" w:hAnsi="Arial" w:cs="Arial"/>
          <w:sz w:val="24"/>
          <w:szCs w:val="24"/>
        </w:rPr>
      </w:pPr>
    </w:p>
    <w:p w:rsidR="00CD6DD2" w:rsidRDefault="00CD6DD2" w:rsidP="007401C7">
      <w:pPr>
        <w:spacing w:after="0" w:line="240" w:lineRule="auto"/>
        <w:ind w:left="720" w:hanging="720"/>
        <w:jc w:val="both"/>
        <w:rPr>
          <w:rFonts w:ascii="Arial" w:hAnsi="Arial" w:cs="Arial"/>
          <w:sz w:val="24"/>
          <w:szCs w:val="24"/>
        </w:rPr>
      </w:pPr>
      <w:proofErr w:type="spellStart"/>
      <w:r>
        <w:rPr>
          <w:rFonts w:ascii="Arial" w:hAnsi="Arial" w:cs="Arial"/>
          <w:sz w:val="24"/>
          <w:szCs w:val="24"/>
        </w:rPr>
        <w:t>Sokoloff</w:t>
      </w:r>
      <w:proofErr w:type="spellEnd"/>
      <w:r>
        <w:rPr>
          <w:rFonts w:ascii="Arial" w:hAnsi="Arial" w:cs="Arial"/>
          <w:sz w:val="24"/>
          <w:szCs w:val="24"/>
        </w:rPr>
        <w:t xml:space="preserve">, A. (1974).  </w:t>
      </w:r>
      <w:r w:rsidRPr="005B2B76">
        <w:rPr>
          <w:rFonts w:ascii="Arial" w:hAnsi="Arial" w:cs="Arial"/>
          <w:i/>
          <w:sz w:val="24"/>
          <w:szCs w:val="24"/>
        </w:rPr>
        <w:t xml:space="preserve">The Biology of </w:t>
      </w:r>
      <w:proofErr w:type="gramStart"/>
      <w:r w:rsidR="00E426B9" w:rsidRPr="005B2B76">
        <w:rPr>
          <w:rFonts w:ascii="Arial" w:hAnsi="Arial" w:cs="Arial"/>
          <w:i/>
          <w:sz w:val="24"/>
          <w:szCs w:val="24"/>
        </w:rPr>
        <w:t xml:space="preserve">Tribolium </w:t>
      </w:r>
      <w:r w:rsidRPr="005B2B76">
        <w:rPr>
          <w:rFonts w:ascii="Arial" w:hAnsi="Arial" w:cs="Arial"/>
          <w:i/>
          <w:sz w:val="24"/>
          <w:szCs w:val="24"/>
        </w:rPr>
        <w:t xml:space="preserve"> with</w:t>
      </w:r>
      <w:proofErr w:type="gramEnd"/>
      <w:r w:rsidRPr="005B2B76">
        <w:rPr>
          <w:rFonts w:ascii="Arial" w:hAnsi="Arial" w:cs="Arial"/>
          <w:i/>
          <w:sz w:val="24"/>
          <w:szCs w:val="24"/>
        </w:rPr>
        <w:t xml:space="preserve"> Special Emphasis on Genetic</w:t>
      </w:r>
      <w:r w:rsidR="007401C7">
        <w:rPr>
          <w:rFonts w:ascii="Arial" w:hAnsi="Arial" w:cs="Arial"/>
          <w:i/>
          <w:sz w:val="24"/>
          <w:szCs w:val="24"/>
        </w:rPr>
        <w:t xml:space="preserve"> a</w:t>
      </w:r>
      <w:r w:rsidRPr="005B2B76">
        <w:rPr>
          <w:rFonts w:ascii="Arial" w:hAnsi="Arial" w:cs="Arial"/>
          <w:i/>
          <w:sz w:val="24"/>
          <w:szCs w:val="24"/>
        </w:rPr>
        <w:t>spects</w:t>
      </w:r>
      <w:r>
        <w:rPr>
          <w:rFonts w:ascii="Arial" w:hAnsi="Arial" w:cs="Arial"/>
          <w:sz w:val="24"/>
          <w:szCs w:val="24"/>
        </w:rPr>
        <w:t xml:space="preserve">, </w:t>
      </w:r>
      <w:r w:rsidRPr="005B2B76">
        <w:rPr>
          <w:rFonts w:ascii="Arial" w:hAnsi="Arial" w:cs="Arial"/>
          <w:b/>
          <w:sz w:val="24"/>
          <w:szCs w:val="24"/>
        </w:rPr>
        <w:t>Vol. 2</w:t>
      </w:r>
      <w:r>
        <w:rPr>
          <w:rFonts w:ascii="Arial" w:hAnsi="Arial" w:cs="Arial"/>
          <w:sz w:val="24"/>
          <w:szCs w:val="24"/>
        </w:rPr>
        <w:t xml:space="preserve">.  </w:t>
      </w:r>
      <w:proofErr w:type="gramStart"/>
      <w:r>
        <w:rPr>
          <w:rFonts w:ascii="Arial" w:hAnsi="Arial" w:cs="Arial"/>
          <w:sz w:val="24"/>
          <w:szCs w:val="24"/>
        </w:rPr>
        <w:t>Oxford University Press.</w:t>
      </w:r>
      <w:proofErr w:type="gramEnd"/>
    </w:p>
    <w:p w:rsidR="00CD6DD2" w:rsidRDefault="00CD6DD2" w:rsidP="00042633">
      <w:pPr>
        <w:spacing w:after="0" w:line="240" w:lineRule="auto"/>
        <w:jc w:val="both"/>
        <w:rPr>
          <w:rFonts w:ascii="Arial" w:hAnsi="Arial" w:cs="Arial"/>
          <w:sz w:val="24"/>
          <w:szCs w:val="24"/>
        </w:rPr>
      </w:pPr>
    </w:p>
    <w:p w:rsidR="005B2B76" w:rsidRDefault="005B2B76" w:rsidP="005B2B76">
      <w:pPr>
        <w:spacing w:after="0" w:line="240" w:lineRule="auto"/>
        <w:ind w:left="720" w:hanging="720"/>
        <w:jc w:val="both"/>
        <w:rPr>
          <w:rFonts w:ascii="Arial" w:hAnsi="Arial" w:cs="Arial"/>
          <w:sz w:val="24"/>
          <w:szCs w:val="24"/>
        </w:rPr>
      </w:pPr>
      <w:proofErr w:type="spellStart"/>
      <w:r>
        <w:rPr>
          <w:rFonts w:ascii="Arial" w:hAnsi="Arial" w:cs="Arial"/>
          <w:sz w:val="24"/>
          <w:szCs w:val="24"/>
        </w:rPr>
        <w:t>Sokoloff</w:t>
      </w:r>
      <w:proofErr w:type="spellEnd"/>
      <w:r>
        <w:rPr>
          <w:rFonts w:ascii="Arial" w:hAnsi="Arial" w:cs="Arial"/>
          <w:sz w:val="24"/>
          <w:szCs w:val="24"/>
        </w:rPr>
        <w:t xml:space="preserve">, A. (1993).  </w:t>
      </w:r>
      <w:proofErr w:type="gramStart"/>
      <w:r>
        <w:rPr>
          <w:rFonts w:ascii="Arial" w:hAnsi="Arial" w:cs="Arial"/>
          <w:sz w:val="24"/>
          <w:szCs w:val="24"/>
        </w:rPr>
        <w:t>A succession of habitats in laboratory cultures.</w:t>
      </w:r>
      <w:proofErr w:type="gramEnd"/>
      <w:r>
        <w:rPr>
          <w:rFonts w:ascii="Arial" w:hAnsi="Arial" w:cs="Arial"/>
          <w:sz w:val="24"/>
          <w:szCs w:val="24"/>
        </w:rPr>
        <w:t xml:space="preserve">  </w:t>
      </w:r>
      <w:r>
        <w:rPr>
          <w:rFonts w:ascii="Arial" w:hAnsi="Arial" w:cs="Arial"/>
          <w:b/>
          <w:i/>
          <w:sz w:val="24"/>
          <w:szCs w:val="24"/>
        </w:rPr>
        <w:t xml:space="preserve">Tribolium Inf. Bull., </w:t>
      </w:r>
      <w:r>
        <w:rPr>
          <w:rFonts w:ascii="Arial" w:hAnsi="Arial" w:cs="Arial"/>
          <w:b/>
          <w:sz w:val="24"/>
          <w:szCs w:val="24"/>
        </w:rPr>
        <w:t>33</w:t>
      </w:r>
      <w:r>
        <w:rPr>
          <w:rFonts w:ascii="Arial" w:hAnsi="Arial" w:cs="Arial"/>
          <w:sz w:val="24"/>
          <w:szCs w:val="24"/>
        </w:rPr>
        <w:t xml:space="preserve">.  </w:t>
      </w:r>
      <w:proofErr w:type="gramStart"/>
      <w:r>
        <w:rPr>
          <w:rFonts w:ascii="Arial" w:hAnsi="Arial" w:cs="Arial"/>
          <w:sz w:val="24"/>
          <w:szCs w:val="24"/>
        </w:rPr>
        <w:t>117-118.</w:t>
      </w:r>
      <w:proofErr w:type="gramEnd"/>
    </w:p>
    <w:p w:rsidR="005B2B76" w:rsidRDefault="005B2B76" w:rsidP="00042633">
      <w:pPr>
        <w:spacing w:after="0" w:line="240" w:lineRule="auto"/>
        <w:ind w:left="720" w:hanging="720"/>
        <w:jc w:val="both"/>
        <w:rPr>
          <w:rFonts w:ascii="Arial" w:hAnsi="Arial" w:cs="Arial"/>
          <w:sz w:val="24"/>
          <w:szCs w:val="24"/>
        </w:rPr>
      </w:pPr>
    </w:p>
    <w:p w:rsidR="00CD6DD2" w:rsidRDefault="00CD6DD2" w:rsidP="007401C7">
      <w:pPr>
        <w:spacing w:after="0" w:line="240" w:lineRule="auto"/>
        <w:ind w:left="720" w:hanging="720"/>
        <w:jc w:val="both"/>
        <w:rPr>
          <w:rFonts w:ascii="Arial" w:hAnsi="Arial" w:cs="Arial"/>
          <w:sz w:val="24"/>
          <w:szCs w:val="24"/>
        </w:rPr>
      </w:pPr>
      <w:proofErr w:type="spellStart"/>
      <w:r>
        <w:rPr>
          <w:rFonts w:ascii="Arial" w:hAnsi="Arial" w:cs="Arial"/>
          <w:sz w:val="24"/>
          <w:szCs w:val="24"/>
        </w:rPr>
        <w:t>Sokoloff</w:t>
      </w:r>
      <w:proofErr w:type="spellEnd"/>
      <w:r>
        <w:rPr>
          <w:rFonts w:ascii="Arial" w:hAnsi="Arial" w:cs="Arial"/>
          <w:sz w:val="24"/>
          <w:szCs w:val="24"/>
        </w:rPr>
        <w:t xml:space="preserve">, A, Franklin, I.B. and </w:t>
      </w:r>
      <w:proofErr w:type="spellStart"/>
      <w:r>
        <w:rPr>
          <w:rFonts w:ascii="Arial" w:hAnsi="Arial" w:cs="Arial"/>
          <w:sz w:val="24"/>
          <w:szCs w:val="24"/>
        </w:rPr>
        <w:t>Lakhanpal</w:t>
      </w:r>
      <w:proofErr w:type="spellEnd"/>
      <w:r>
        <w:rPr>
          <w:rFonts w:ascii="Arial" w:hAnsi="Arial" w:cs="Arial"/>
          <w:sz w:val="24"/>
          <w:szCs w:val="24"/>
        </w:rPr>
        <w:t>, R.K. (1966) Comparative studies with</w:t>
      </w:r>
      <w:r w:rsidR="007401C7">
        <w:rPr>
          <w:rFonts w:ascii="Arial" w:hAnsi="Arial" w:cs="Arial"/>
          <w:sz w:val="24"/>
          <w:szCs w:val="24"/>
        </w:rPr>
        <w:t xml:space="preserve"> </w:t>
      </w:r>
      <w:proofErr w:type="gramStart"/>
      <w:r w:rsidR="00E426B9" w:rsidRPr="00E426B9">
        <w:rPr>
          <w:rFonts w:ascii="Arial" w:hAnsi="Arial" w:cs="Arial"/>
          <w:i/>
          <w:sz w:val="24"/>
          <w:szCs w:val="24"/>
        </w:rPr>
        <w:t xml:space="preserve">Tribolium </w:t>
      </w:r>
      <w:r>
        <w:rPr>
          <w:rFonts w:ascii="Arial" w:hAnsi="Arial" w:cs="Arial"/>
          <w:sz w:val="24"/>
          <w:szCs w:val="24"/>
        </w:rPr>
        <w:t xml:space="preserve"> II</w:t>
      </w:r>
      <w:proofErr w:type="gramEnd"/>
      <w:r>
        <w:rPr>
          <w:rFonts w:ascii="Arial" w:hAnsi="Arial" w:cs="Arial"/>
          <w:sz w:val="24"/>
          <w:szCs w:val="24"/>
        </w:rPr>
        <w:t xml:space="preserve">.  Productivity of </w:t>
      </w:r>
      <w:proofErr w:type="gramStart"/>
      <w:r w:rsidR="00E426B9" w:rsidRPr="00E426B9">
        <w:rPr>
          <w:rFonts w:ascii="Arial" w:hAnsi="Arial" w:cs="Arial"/>
          <w:i/>
          <w:sz w:val="24"/>
          <w:szCs w:val="24"/>
        </w:rPr>
        <w:t xml:space="preserve">Tribolium </w:t>
      </w:r>
      <w:r>
        <w:rPr>
          <w:rFonts w:ascii="Arial" w:hAnsi="Arial" w:cs="Arial"/>
          <w:sz w:val="24"/>
          <w:szCs w:val="24"/>
        </w:rPr>
        <w:t xml:space="preserve"> </w:t>
      </w:r>
      <w:proofErr w:type="spellStart"/>
      <w:r w:rsidRPr="007401C7">
        <w:rPr>
          <w:rFonts w:ascii="Arial" w:hAnsi="Arial" w:cs="Arial"/>
          <w:i/>
          <w:sz w:val="24"/>
          <w:szCs w:val="24"/>
        </w:rPr>
        <w:t>castaneum</w:t>
      </w:r>
      <w:proofErr w:type="spellEnd"/>
      <w:proofErr w:type="gramEnd"/>
      <w:r>
        <w:rPr>
          <w:rFonts w:ascii="Arial" w:hAnsi="Arial" w:cs="Arial"/>
          <w:sz w:val="24"/>
          <w:szCs w:val="24"/>
        </w:rPr>
        <w:t xml:space="preserve"> (</w:t>
      </w:r>
      <w:proofErr w:type="spellStart"/>
      <w:r>
        <w:rPr>
          <w:rFonts w:ascii="Arial" w:hAnsi="Arial" w:cs="Arial"/>
          <w:sz w:val="24"/>
          <w:szCs w:val="24"/>
        </w:rPr>
        <w:t>Herbst</w:t>
      </w:r>
      <w:proofErr w:type="spellEnd"/>
      <w:r>
        <w:rPr>
          <w:rFonts w:ascii="Arial" w:hAnsi="Arial" w:cs="Arial"/>
          <w:sz w:val="24"/>
          <w:szCs w:val="24"/>
        </w:rPr>
        <w:t>) and</w:t>
      </w:r>
      <w:r w:rsidR="007401C7">
        <w:rPr>
          <w:rFonts w:ascii="Arial" w:hAnsi="Arial" w:cs="Arial"/>
          <w:sz w:val="24"/>
          <w:szCs w:val="24"/>
        </w:rPr>
        <w:t xml:space="preserve"> </w:t>
      </w:r>
      <w:r w:rsidR="00E426B9" w:rsidRPr="00E426B9">
        <w:rPr>
          <w:rFonts w:ascii="Arial" w:hAnsi="Arial" w:cs="Arial"/>
          <w:i/>
          <w:sz w:val="24"/>
          <w:szCs w:val="24"/>
        </w:rPr>
        <w:t xml:space="preserve">Tribolium </w:t>
      </w:r>
      <w:proofErr w:type="spellStart"/>
      <w:r w:rsidR="00E426B9" w:rsidRPr="00E426B9">
        <w:rPr>
          <w:rFonts w:ascii="Arial" w:hAnsi="Arial" w:cs="Arial"/>
          <w:i/>
          <w:sz w:val="24"/>
          <w:szCs w:val="24"/>
        </w:rPr>
        <w:t>confusum</w:t>
      </w:r>
      <w:proofErr w:type="spellEnd"/>
      <w:r>
        <w:rPr>
          <w:rFonts w:ascii="Arial" w:hAnsi="Arial" w:cs="Arial"/>
          <w:sz w:val="24"/>
          <w:szCs w:val="24"/>
        </w:rPr>
        <w:t xml:space="preserve"> </w:t>
      </w:r>
      <w:proofErr w:type="spellStart"/>
      <w:r>
        <w:rPr>
          <w:rFonts w:ascii="Arial" w:hAnsi="Arial" w:cs="Arial"/>
          <w:sz w:val="24"/>
          <w:szCs w:val="24"/>
        </w:rPr>
        <w:t>Duv</w:t>
      </w:r>
      <w:proofErr w:type="spellEnd"/>
      <w:r>
        <w:rPr>
          <w:rFonts w:ascii="Arial" w:hAnsi="Arial" w:cs="Arial"/>
          <w:sz w:val="24"/>
          <w:szCs w:val="24"/>
        </w:rPr>
        <w:t xml:space="preserve">. </w:t>
      </w:r>
      <w:proofErr w:type="gramStart"/>
      <w:r>
        <w:rPr>
          <w:rFonts w:ascii="Arial" w:hAnsi="Arial" w:cs="Arial"/>
          <w:sz w:val="24"/>
          <w:szCs w:val="24"/>
        </w:rPr>
        <w:t xml:space="preserve">In natural, synthetic and </w:t>
      </w:r>
      <w:proofErr w:type="spellStart"/>
      <w:r>
        <w:rPr>
          <w:rFonts w:ascii="Arial" w:hAnsi="Arial" w:cs="Arial"/>
          <w:sz w:val="24"/>
          <w:szCs w:val="24"/>
        </w:rPr>
        <w:t>semisynthetic</w:t>
      </w:r>
      <w:proofErr w:type="spellEnd"/>
      <w:r>
        <w:rPr>
          <w:rFonts w:ascii="Arial" w:hAnsi="Arial" w:cs="Arial"/>
          <w:sz w:val="24"/>
          <w:szCs w:val="24"/>
        </w:rPr>
        <w:t xml:space="preserve"> diets.</w:t>
      </w:r>
      <w:proofErr w:type="gramEnd"/>
      <w:r w:rsidR="007401C7">
        <w:rPr>
          <w:rFonts w:ascii="Arial" w:hAnsi="Arial" w:cs="Arial"/>
          <w:sz w:val="24"/>
          <w:szCs w:val="24"/>
        </w:rPr>
        <w:t xml:space="preserve"> </w:t>
      </w:r>
      <w:r>
        <w:rPr>
          <w:rFonts w:ascii="Arial" w:hAnsi="Arial" w:cs="Arial"/>
          <w:sz w:val="24"/>
          <w:szCs w:val="24"/>
        </w:rPr>
        <w:tab/>
      </w:r>
      <w:r w:rsidRPr="007401C7">
        <w:rPr>
          <w:rFonts w:ascii="Arial" w:hAnsi="Arial" w:cs="Arial"/>
          <w:b/>
          <w:i/>
          <w:sz w:val="24"/>
          <w:szCs w:val="24"/>
        </w:rPr>
        <w:t>J. stored prod. Res.</w:t>
      </w:r>
      <w:r w:rsidRPr="007401C7">
        <w:rPr>
          <w:rFonts w:ascii="Arial" w:hAnsi="Arial" w:cs="Arial"/>
          <w:b/>
          <w:sz w:val="24"/>
          <w:szCs w:val="24"/>
        </w:rPr>
        <w:t xml:space="preserve">, </w:t>
      </w:r>
      <w:proofErr w:type="gramStart"/>
      <w:r w:rsidRPr="007401C7">
        <w:rPr>
          <w:rFonts w:ascii="Arial" w:hAnsi="Arial" w:cs="Arial"/>
          <w:b/>
          <w:sz w:val="24"/>
          <w:szCs w:val="24"/>
        </w:rPr>
        <w:t>1</w:t>
      </w:r>
      <w:r>
        <w:rPr>
          <w:rFonts w:ascii="Arial" w:hAnsi="Arial" w:cs="Arial"/>
          <w:sz w:val="24"/>
          <w:szCs w:val="24"/>
        </w:rPr>
        <w:t xml:space="preserve"> :</w:t>
      </w:r>
      <w:proofErr w:type="gramEnd"/>
      <w:r>
        <w:rPr>
          <w:rFonts w:ascii="Arial" w:hAnsi="Arial" w:cs="Arial"/>
          <w:sz w:val="24"/>
          <w:szCs w:val="24"/>
        </w:rPr>
        <w:t xml:space="preserve"> 313-324.</w:t>
      </w:r>
    </w:p>
    <w:p w:rsidR="00CD6DD2" w:rsidRDefault="00CD6DD2" w:rsidP="00042633">
      <w:pPr>
        <w:spacing w:after="0" w:line="240" w:lineRule="auto"/>
        <w:jc w:val="both"/>
        <w:rPr>
          <w:rFonts w:ascii="Arial" w:hAnsi="Arial" w:cs="Arial"/>
          <w:sz w:val="24"/>
          <w:szCs w:val="24"/>
        </w:rPr>
      </w:pPr>
    </w:p>
    <w:p w:rsidR="00CD6DD2" w:rsidRDefault="00CD6DD2" w:rsidP="007401C7">
      <w:pPr>
        <w:spacing w:after="0" w:line="240" w:lineRule="auto"/>
        <w:ind w:left="720" w:hanging="720"/>
        <w:jc w:val="both"/>
        <w:rPr>
          <w:rFonts w:ascii="Arial" w:hAnsi="Arial" w:cs="Arial"/>
          <w:sz w:val="24"/>
          <w:szCs w:val="24"/>
        </w:rPr>
      </w:pPr>
      <w:proofErr w:type="gramStart"/>
      <w:r>
        <w:rPr>
          <w:rFonts w:ascii="Arial" w:hAnsi="Arial" w:cs="Arial"/>
          <w:sz w:val="24"/>
          <w:szCs w:val="24"/>
        </w:rPr>
        <w:t>Wilbur, D.A. and Mills, R.B. (1985).</w:t>
      </w:r>
      <w:proofErr w:type="gramEnd"/>
      <w:r>
        <w:rPr>
          <w:rFonts w:ascii="Arial" w:hAnsi="Arial" w:cs="Arial"/>
          <w:sz w:val="24"/>
          <w:szCs w:val="24"/>
        </w:rPr>
        <w:t xml:space="preserve">  </w:t>
      </w:r>
      <w:proofErr w:type="gramStart"/>
      <w:r>
        <w:rPr>
          <w:rFonts w:ascii="Arial" w:hAnsi="Arial" w:cs="Arial"/>
          <w:sz w:val="24"/>
          <w:szCs w:val="24"/>
        </w:rPr>
        <w:t>Stored grain insects.</w:t>
      </w:r>
      <w:proofErr w:type="gramEnd"/>
      <w:r>
        <w:rPr>
          <w:rFonts w:ascii="Arial" w:hAnsi="Arial" w:cs="Arial"/>
          <w:sz w:val="24"/>
          <w:szCs w:val="24"/>
        </w:rPr>
        <w:t xml:space="preserve">  In: </w:t>
      </w:r>
      <w:r w:rsidRPr="007401C7">
        <w:rPr>
          <w:rFonts w:ascii="Arial" w:hAnsi="Arial" w:cs="Arial"/>
          <w:i/>
          <w:sz w:val="24"/>
          <w:szCs w:val="24"/>
        </w:rPr>
        <w:t>Fundamentals of Applied Entomology</w:t>
      </w:r>
      <w:r>
        <w:rPr>
          <w:rFonts w:ascii="Arial" w:hAnsi="Arial" w:cs="Arial"/>
          <w:sz w:val="24"/>
          <w:szCs w:val="24"/>
        </w:rPr>
        <w:t xml:space="preserve"> (</w:t>
      </w:r>
      <w:proofErr w:type="spellStart"/>
      <w:proofErr w:type="gramStart"/>
      <w:r>
        <w:rPr>
          <w:rFonts w:ascii="Arial" w:hAnsi="Arial" w:cs="Arial"/>
          <w:sz w:val="24"/>
          <w:szCs w:val="24"/>
        </w:rPr>
        <w:t>R.e</w:t>
      </w:r>
      <w:proofErr w:type="spellEnd"/>
      <w:proofErr w:type="gramEnd"/>
      <w:r>
        <w:rPr>
          <w:rFonts w:ascii="Arial" w:hAnsi="Arial" w:cs="Arial"/>
          <w:sz w:val="24"/>
          <w:szCs w:val="24"/>
        </w:rPr>
        <w:t xml:space="preserve">. </w:t>
      </w:r>
      <w:proofErr w:type="spellStart"/>
      <w:r>
        <w:rPr>
          <w:rFonts w:ascii="Arial" w:hAnsi="Arial" w:cs="Arial"/>
          <w:sz w:val="24"/>
          <w:szCs w:val="24"/>
        </w:rPr>
        <w:t>Pfadt</w:t>
      </w:r>
      <w:proofErr w:type="spellEnd"/>
      <w:r>
        <w:rPr>
          <w:rFonts w:ascii="Arial" w:hAnsi="Arial" w:cs="Arial"/>
          <w:sz w:val="24"/>
          <w:szCs w:val="24"/>
        </w:rPr>
        <w:t>, ed.), 5</w:t>
      </w:r>
      <w:r w:rsidRPr="00CD6DD2">
        <w:rPr>
          <w:rFonts w:ascii="Arial" w:hAnsi="Arial" w:cs="Arial"/>
          <w:sz w:val="24"/>
          <w:szCs w:val="24"/>
          <w:vertAlign w:val="superscript"/>
        </w:rPr>
        <w:t>th</w:t>
      </w:r>
      <w:r>
        <w:rPr>
          <w:rFonts w:ascii="Arial" w:hAnsi="Arial" w:cs="Arial"/>
          <w:sz w:val="24"/>
          <w:szCs w:val="24"/>
        </w:rPr>
        <w:t xml:space="preserve"> </w:t>
      </w:r>
      <w:proofErr w:type="spellStart"/>
      <w:r>
        <w:rPr>
          <w:rFonts w:ascii="Arial" w:hAnsi="Arial" w:cs="Arial"/>
          <w:sz w:val="24"/>
          <w:szCs w:val="24"/>
        </w:rPr>
        <w:t>edn</w:t>
      </w:r>
      <w:proofErr w:type="spellEnd"/>
      <w:r>
        <w:rPr>
          <w:rFonts w:ascii="Arial" w:hAnsi="Arial" w:cs="Arial"/>
          <w:sz w:val="24"/>
          <w:szCs w:val="24"/>
        </w:rPr>
        <w:t>. Pp. 552-567.  MacMillan Publ. Co. Inc.</w:t>
      </w:r>
      <w:r w:rsidR="002A5972">
        <w:rPr>
          <w:rFonts w:ascii="Arial" w:hAnsi="Arial" w:cs="Arial"/>
          <w:sz w:val="24"/>
          <w:szCs w:val="24"/>
        </w:rPr>
        <w:t>, B</w:t>
      </w:r>
      <w:proofErr w:type="gramStart"/>
      <w:r w:rsidR="002A5972">
        <w:rPr>
          <w:rFonts w:ascii="Arial" w:hAnsi="Arial" w:cs="Arial"/>
          <w:sz w:val="24"/>
          <w:szCs w:val="24"/>
        </w:rPr>
        <w:t>,T</w:t>
      </w:r>
      <w:proofErr w:type="gramEnd"/>
      <w:r w:rsidR="002A5972">
        <w:rPr>
          <w:rFonts w:ascii="Arial" w:hAnsi="Arial" w:cs="Arial"/>
          <w:sz w:val="24"/>
          <w:szCs w:val="24"/>
        </w:rPr>
        <w:t>,</w:t>
      </w:r>
    </w:p>
    <w:p w:rsidR="002A5972" w:rsidRDefault="002A5972" w:rsidP="00042633">
      <w:pPr>
        <w:spacing w:after="0" w:line="240" w:lineRule="auto"/>
        <w:jc w:val="both"/>
        <w:rPr>
          <w:rFonts w:ascii="Arial" w:hAnsi="Arial" w:cs="Arial"/>
          <w:sz w:val="24"/>
          <w:szCs w:val="24"/>
        </w:rPr>
      </w:pPr>
    </w:p>
    <w:p w:rsidR="002A5972" w:rsidRDefault="002A5972" w:rsidP="007401C7">
      <w:pPr>
        <w:spacing w:after="0" w:line="240" w:lineRule="auto"/>
        <w:ind w:left="720" w:hanging="720"/>
        <w:jc w:val="both"/>
        <w:rPr>
          <w:rFonts w:ascii="Arial" w:hAnsi="Arial" w:cs="Arial"/>
          <w:sz w:val="24"/>
          <w:szCs w:val="24"/>
        </w:rPr>
      </w:pPr>
      <w:proofErr w:type="gramStart"/>
      <w:r>
        <w:rPr>
          <w:rFonts w:ascii="Arial" w:hAnsi="Arial" w:cs="Arial"/>
          <w:sz w:val="24"/>
          <w:szCs w:val="24"/>
        </w:rPr>
        <w:t>Winks, R. G. (1983) laboratory culturing of some storage pests.</w:t>
      </w:r>
      <w:proofErr w:type="gramEnd"/>
      <w:r>
        <w:rPr>
          <w:rFonts w:ascii="Arial" w:hAnsi="Arial" w:cs="Arial"/>
          <w:sz w:val="24"/>
          <w:szCs w:val="24"/>
        </w:rPr>
        <w:t xml:space="preserve">  </w:t>
      </w:r>
      <w:r w:rsidRPr="007401C7">
        <w:rPr>
          <w:rFonts w:ascii="Arial" w:hAnsi="Arial" w:cs="Arial"/>
          <w:i/>
          <w:sz w:val="24"/>
          <w:szCs w:val="24"/>
        </w:rPr>
        <w:t>Proc. Aust. Dev.</w:t>
      </w:r>
      <w:r w:rsidR="007401C7">
        <w:rPr>
          <w:rFonts w:ascii="Arial" w:hAnsi="Arial" w:cs="Arial"/>
          <w:i/>
          <w:sz w:val="24"/>
          <w:szCs w:val="24"/>
        </w:rPr>
        <w:t xml:space="preserve"> </w:t>
      </w:r>
      <w:r w:rsidRPr="007401C7">
        <w:rPr>
          <w:rFonts w:ascii="Arial" w:hAnsi="Arial" w:cs="Arial"/>
          <w:i/>
          <w:sz w:val="24"/>
          <w:szCs w:val="24"/>
        </w:rPr>
        <w:t>Asst. Course on Preservation of Stored Cereals</w:t>
      </w:r>
      <w:r>
        <w:rPr>
          <w:rFonts w:ascii="Arial" w:hAnsi="Arial" w:cs="Arial"/>
          <w:sz w:val="24"/>
          <w:szCs w:val="24"/>
        </w:rPr>
        <w:t>, Canberra and Brisbane, 24 Aug. to 30 Oct., 1981.  Pp. 219-239.</w:t>
      </w:r>
    </w:p>
    <w:p w:rsidR="002A5972" w:rsidRDefault="002A5972" w:rsidP="0030524D">
      <w:pPr>
        <w:spacing w:after="0" w:line="240" w:lineRule="auto"/>
        <w:rPr>
          <w:rFonts w:ascii="Arial" w:hAnsi="Arial" w:cs="Arial"/>
          <w:sz w:val="24"/>
          <w:szCs w:val="24"/>
        </w:rPr>
      </w:pPr>
    </w:p>
    <w:p w:rsidR="002A5972" w:rsidRDefault="002A5972" w:rsidP="0030524D">
      <w:pPr>
        <w:spacing w:after="0" w:line="240" w:lineRule="auto"/>
        <w:rPr>
          <w:rFonts w:ascii="Arial" w:hAnsi="Arial" w:cs="Arial"/>
          <w:sz w:val="24"/>
          <w:szCs w:val="24"/>
        </w:rPr>
      </w:pPr>
    </w:p>
    <w:p w:rsidR="002A5972" w:rsidRPr="000E4652" w:rsidRDefault="002A5972" w:rsidP="00897D8E">
      <w:pPr>
        <w:jc w:val="both"/>
        <w:rPr>
          <w:rFonts w:ascii="Arial" w:hAnsi="Arial" w:cs="Arial"/>
          <w:b/>
          <w:sz w:val="24"/>
          <w:szCs w:val="24"/>
        </w:rPr>
      </w:pPr>
      <w:r w:rsidRPr="000E4652">
        <w:rPr>
          <w:rFonts w:ascii="Arial" w:hAnsi="Arial" w:cs="Arial"/>
          <w:b/>
          <w:sz w:val="24"/>
          <w:szCs w:val="24"/>
        </w:rPr>
        <w:t xml:space="preserve">INSECTICIDE  RESISTANCE  IN  </w:t>
      </w:r>
      <w:r w:rsidRPr="000E4652">
        <w:rPr>
          <w:rFonts w:ascii="Arial" w:hAnsi="Arial" w:cs="Arial"/>
          <w:b/>
          <w:i/>
          <w:sz w:val="24"/>
          <w:szCs w:val="24"/>
        </w:rPr>
        <w:t>TRIBOLIUM  CASTANEUM</w:t>
      </w:r>
      <w:r w:rsidRPr="000E4652">
        <w:rPr>
          <w:rFonts w:ascii="Arial" w:hAnsi="Arial" w:cs="Arial"/>
          <w:b/>
          <w:sz w:val="24"/>
          <w:szCs w:val="24"/>
        </w:rPr>
        <w:t xml:space="preserve">  HERBST  AND</w:t>
      </w:r>
      <w:r w:rsidR="006633AD">
        <w:rPr>
          <w:rFonts w:ascii="Arial" w:hAnsi="Arial" w:cs="Arial"/>
          <w:b/>
          <w:sz w:val="24"/>
          <w:szCs w:val="24"/>
        </w:rPr>
        <w:t xml:space="preserve"> </w:t>
      </w:r>
      <w:r w:rsidR="00897D8E">
        <w:rPr>
          <w:rFonts w:ascii="Arial" w:hAnsi="Arial" w:cs="Arial"/>
          <w:b/>
          <w:sz w:val="24"/>
          <w:szCs w:val="24"/>
        </w:rPr>
        <w:t>S</w:t>
      </w:r>
      <w:r w:rsidRPr="000E4652">
        <w:rPr>
          <w:rFonts w:ascii="Arial" w:hAnsi="Arial" w:cs="Arial"/>
          <w:b/>
          <w:i/>
          <w:sz w:val="24"/>
          <w:szCs w:val="24"/>
        </w:rPr>
        <w:t>ITOPHILUS GRANARIUS</w:t>
      </w:r>
      <w:r w:rsidRPr="000E4652">
        <w:rPr>
          <w:rFonts w:ascii="Arial" w:hAnsi="Arial" w:cs="Arial"/>
          <w:b/>
          <w:sz w:val="24"/>
          <w:szCs w:val="24"/>
        </w:rPr>
        <w:t xml:space="preserve">  L. :  COMPARING  RESIDUAL  FILM  AND  TOPICAL</w:t>
      </w:r>
      <w:r w:rsidR="006633AD">
        <w:rPr>
          <w:rFonts w:ascii="Arial" w:hAnsi="Arial" w:cs="Arial"/>
          <w:b/>
          <w:sz w:val="24"/>
          <w:szCs w:val="24"/>
        </w:rPr>
        <w:t xml:space="preserve"> </w:t>
      </w:r>
      <w:r w:rsidRPr="000E4652">
        <w:rPr>
          <w:rFonts w:ascii="Arial" w:hAnsi="Arial" w:cs="Arial"/>
          <w:b/>
          <w:sz w:val="24"/>
          <w:szCs w:val="24"/>
        </w:rPr>
        <w:t>APPLICATION  METHODS</w:t>
      </w:r>
    </w:p>
    <w:p w:rsidR="002A5972" w:rsidRDefault="002A5972" w:rsidP="00CA50C4">
      <w:pPr>
        <w:spacing w:after="0" w:line="240" w:lineRule="auto"/>
        <w:rPr>
          <w:rFonts w:ascii="Arial" w:hAnsi="Arial" w:cs="Arial"/>
          <w:sz w:val="24"/>
          <w:szCs w:val="24"/>
        </w:rPr>
      </w:pPr>
    </w:p>
    <w:p w:rsidR="002A5972" w:rsidRPr="000E4652" w:rsidRDefault="002A5972" w:rsidP="00CA50C4">
      <w:pPr>
        <w:spacing w:after="0" w:line="240" w:lineRule="auto"/>
        <w:rPr>
          <w:rFonts w:ascii="Arial" w:hAnsi="Arial" w:cs="Arial"/>
          <w:b/>
          <w:sz w:val="24"/>
          <w:szCs w:val="24"/>
        </w:rPr>
      </w:pPr>
      <w:proofErr w:type="spellStart"/>
      <w:r w:rsidRPr="000E4652">
        <w:rPr>
          <w:rFonts w:ascii="Arial" w:hAnsi="Arial" w:cs="Arial"/>
          <w:b/>
          <w:sz w:val="24"/>
          <w:szCs w:val="24"/>
        </w:rPr>
        <w:t>Abdur</w:t>
      </w:r>
      <w:proofErr w:type="spellEnd"/>
      <w:r w:rsidRPr="000E4652">
        <w:rPr>
          <w:rFonts w:ascii="Arial" w:hAnsi="Arial" w:cs="Arial"/>
          <w:b/>
          <w:sz w:val="24"/>
          <w:szCs w:val="24"/>
        </w:rPr>
        <w:t xml:space="preserve"> </w:t>
      </w:r>
      <w:proofErr w:type="spellStart"/>
      <w:r w:rsidRPr="000E4652">
        <w:rPr>
          <w:rFonts w:ascii="Arial" w:hAnsi="Arial" w:cs="Arial"/>
          <w:b/>
          <w:sz w:val="24"/>
          <w:szCs w:val="24"/>
        </w:rPr>
        <w:t>Rauf</w:t>
      </w:r>
      <w:proofErr w:type="spellEnd"/>
      <w:proofErr w:type="gramStart"/>
      <w:r w:rsidRPr="000E4652">
        <w:rPr>
          <w:rFonts w:ascii="Arial" w:hAnsi="Arial" w:cs="Arial"/>
          <w:b/>
          <w:sz w:val="24"/>
          <w:szCs w:val="24"/>
        </w:rPr>
        <w:t>,  F.M</w:t>
      </w:r>
      <w:proofErr w:type="gramEnd"/>
      <w:r w:rsidRPr="000E4652">
        <w:rPr>
          <w:rFonts w:ascii="Arial" w:hAnsi="Arial" w:cs="Arial"/>
          <w:b/>
          <w:sz w:val="24"/>
          <w:szCs w:val="24"/>
        </w:rPr>
        <w:t xml:space="preserve">. </w:t>
      </w:r>
      <w:proofErr w:type="spellStart"/>
      <w:r w:rsidRPr="000E4652">
        <w:rPr>
          <w:rFonts w:ascii="Arial" w:hAnsi="Arial" w:cs="Arial"/>
          <w:b/>
          <w:sz w:val="24"/>
          <w:szCs w:val="24"/>
        </w:rPr>
        <w:t>Bughio</w:t>
      </w:r>
      <w:proofErr w:type="spellEnd"/>
      <w:r w:rsidRPr="000E4652">
        <w:rPr>
          <w:rFonts w:ascii="Arial" w:hAnsi="Arial" w:cs="Arial"/>
          <w:b/>
          <w:sz w:val="24"/>
          <w:szCs w:val="24"/>
        </w:rPr>
        <w:t xml:space="preserve">  and  R.M. Wilkins</w:t>
      </w:r>
    </w:p>
    <w:p w:rsidR="002A5972" w:rsidRPr="000E4652" w:rsidRDefault="002A5972" w:rsidP="00CA50C4">
      <w:pPr>
        <w:spacing w:after="0" w:line="240" w:lineRule="auto"/>
        <w:rPr>
          <w:rFonts w:ascii="Arial" w:hAnsi="Arial" w:cs="Arial"/>
          <w:b/>
          <w:sz w:val="24"/>
          <w:szCs w:val="24"/>
        </w:rPr>
      </w:pPr>
      <w:r w:rsidRPr="000E4652">
        <w:rPr>
          <w:rFonts w:ascii="Arial" w:hAnsi="Arial" w:cs="Arial"/>
          <w:b/>
          <w:sz w:val="24"/>
          <w:szCs w:val="24"/>
        </w:rPr>
        <w:t>Department of Agricultural and Environmental Science,</w:t>
      </w:r>
    </w:p>
    <w:p w:rsidR="002A5972" w:rsidRPr="000E4652" w:rsidRDefault="002A5972" w:rsidP="00CA50C4">
      <w:pPr>
        <w:spacing w:after="0" w:line="240" w:lineRule="auto"/>
        <w:rPr>
          <w:rFonts w:ascii="Arial" w:hAnsi="Arial" w:cs="Arial"/>
          <w:b/>
          <w:sz w:val="24"/>
          <w:szCs w:val="24"/>
        </w:rPr>
      </w:pPr>
      <w:r w:rsidRPr="000E4652">
        <w:rPr>
          <w:rFonts w:ascii="Arial" w:hAnsi="Arial" w:cs="Arial"/>
          <w:b/>
          <w:sz w:val="24"/>
          <w:szCs w:val="24"/>
        </w:rPr>
        <w:lastRenderedPageBreak/>
        <w:t>University of Newcastle,</w:t>
      </w:r>
    </w:p>
    <w:p w:rsidR="002A5972" w:rsidRPr="000E4652" w:rsidRDefault="002A5972" w:rsidP="00CA50C4">
      <w:pPr>
        <w:spacing w:after="0" w:line="240" w:lineRule="auto"/>
        <w:rPr>
          <w:rFonts w:ascii="Arial" w:hAnsi="Arial" w:cs="Arial"/>
          <w:b/>
          <w:sz w:val="24"/>
          <w:szCs w:val="24"/>
        </w:rPr>
      </w:pPr>
      <w:r w:rsidRPr="000E4652">
        <w:rPr>
          <w:rFonts w:ascii="Arial" w:hAnsi="Arial" w:cs="Arial"/>
          <w:b/>
          <w:sz w:val="24"/>
          <w:szCs w:val="24"/>
        </w:rPr>
        <w:t xml:space="preserve">Newcastle upon Tyne, </w:t>
      </w:r>
      <w:proofErr w:type="gramStart"/>
      <w:r w:rsidRPr="000E4652">
        <w:rPr>
          <w:rFonts w:ascii="Arial" w:hAnsi="Arial" w:cs="Arial"/>
          <w:b/>
          <w:sz w:val="24"/>
          <w:szCs w:val="24"/>
        </w:rPr>
        <w:t>UK  NE1</w:t>
      </w:r>
      <w:proofErr w:type="gramEnd"/>
      <w:r w:rsidRPr="000E4652">
        <w:rPr>
          <w:rFonts w:ascii="Arial" w:hAnsi="Arial" w:cs="Arial"/>
          <w:b/>
          <w:sz w:val="24"/>
          <w:szCs w:val="24"/>
        </w:rPr>
        <w:t xml:space="preserve">  7RU</w:t>
      </w:r>
    </w:p>
    <w:p w:rsidR="002A5972" w:rsidRDefault="002A5972" w:rsidP="00CA50C4">
      <w:pPr>
        <w:spacing w:after="0" w:line="240" w:lineRule="auto"/>
        <w:rPr>
          <w:rFonts w:ascii="Arial" w:hAnsi="Arial" w:cs="Arial"/>
          <w:sz w:val="24"/>
          <w:szCs w:val="24"/>
        </w:rPr>
      </w:pPr>
    </w:p>
    <w:p w:rsidR="002A5972" w:rsidRPr="000E4652" w:rsidRDefault="002A5972" w:rsidP="00CA50C4">
      <w:pPr>
        <w:spacing w:after="0" w:line="240" w:lineRule="auto"/>
        <w:rPr>
          <w:rFonts w:ascii="Arial" w:hAnsi="Arial" w:cs="Arial"/>
          <w:b/>
          <w:sz w:val="24"/>
          <w:szCs w:val="24"/>
        </w:rPr>
      </w:pPr>
      <w:r w:rsidRPr="000E4652">
        <w:rPr>
          <w:rFonts w:ascii="Arial" w:hAnsi="Arial" w:cs="Arial"/>
          <w:b/>
          <w:sz w:val="24"/>
          <w:szCs w:val="24"/>
        </w:rPr>
        <w:t>Introduction</w:t>
      </w:r>
    </w:p>
    <w:p w:rsidR="002A5972" w:rsidRDefault="002A5972" w:rsidP="000E4652">
      <w:pPr>
        <w:spacing w:after="0" w:line="240" w:lineRule="auto"/>
        <w:jc w:val="both"/>
        <w:rPr>
          <w:rFonts w:ascii="Arial" w:hAnsi="Arial" w:cs="Arial"/>
          <w:sz w:val="24"/>
          <w:szCs w:val="24"/>
        </w:rPr>
      </w:pPr>
      <w:r>
        <w:rPr>
          <w:rFonts w:ascii="Arial" w:hAnsi="Arial" w:cs="Arial"/>
          <w:sz w:val="24"/>
          <w:szCs w:val="24"/>
        </w:rPr>
        <w:t xml:space="preserve">Development of insecticide resistance in stored grain insect pests is a global problem (Champ and </w:t>
      </w:r>
      <w:proofErr w:type="spellStart"/>
      <w:r>
        <w:rPr>
          <w:rFonts w:ascii="Arial" w:hAnsi="Arial" w:cs="Arial"/>
          <w:sz w:val="24"/>
          <w:szCs w:val="24"/>
        </w:rPr>
        <w:t>Dyte</w:t>
      </w:r>
      <w:proofErr w:type="spellEnd"/>
      <w:r>
        <w:rPr>
          <w:rFonts w:ascii="Arial" w:hAnsi="Arial" w:cs="Arial"/>
          <w:sz w:val="24"/>
          <w:szCs w:val="24"/>
        </w:rPr>
        <w:t>, 1976) and this has led to the failure of their effective control by these chemicals (</w:t>
      </w:r>
      <w:proofErr w:type="spellStart"/>
      <w:r>
        <w:rPr>
          <w:rFonts w:ascii="Arial" w:hAnsi="Arial" w:cs="Arial"/>
          <w:sz w:val="24"/>
          <w:szCs w:val="24"/>
        </w:rPr>
        <w:t>Kenkel</w:t>
      </w:r>
      <w:proofErr w:type="spellEnd"/>
      <w:r>
        <w:rPr>
          <w:rFonts w:ascii="Arial" w:hAnsi="Arial" w:cs="Arial"/>
          <w:sz w:val="24"/>
          <w:szCs w:val="24"/>
        </w:rPr>
        <w:t xml:space="preserve"> </w:t>
      </w:r>
      <w:r w:rsidRPr="000E4652">
        <w:rPr>
          <w:rFonts w:ascii="Arial" w:hAnsi="Arial" w:cs="Arial"/>
          <w:i/>
          <w:sz w:val="24"/>
          <w:szCs w:val="24"/>
        </w:rPr>
        <w:t>et al</w:t>
      </w:r>
      <w:r>
        <w:rPr>
          <w:rFonts w:ascii="Arial" w:hAnsi="Arial" w:cs="Arial"/>
          <w:sz w:val="24"/>
          <w:szCs w:val="24"/>
        </w:rPr>
        <w:t xml:space="preserve">., 1994).  </w:t>
      </w:r>
      <w:r w:rsidRPr="000E4652">
        <w:rPr>
          <w:rFonts w:ascii="Arial" w:hAnsi="Arial" w:cs="Arial"/>
          <w:i/>
          <w:sz w:val="24"/>
          <w:szCs w:val="24"/>
        </w:rPr>
        <w:t>Tribolium</w:t>
      </w:r>
      <w:r>
        <w:rPr>
          <w:rFonts w:ascii="Arial" w:hAnsi="Arial" w:cs="Arial"/>
          <w:sz w:val="24"/>
          <w:szCs w:val="24"/>
        </w:rPr>
        <w:t xml:space="preserve"> and </w:t>
      </w:r>
      <w:proofErr w:type="spellStart"/>
      <w:r w:rsidRPr="000E4652">
        <w:rPr>
          <w:rFonts w:ascii="Arial" w:hAnsi="Arial" w:cs="Arial"/>
          <w:i/>
          <w:sz w:val="24"/>
          <w:szCs w:val="24"/>
        </w:rPr>
        <w:t>Sitophilus</w:t>
      </w:r>
      <w:proofErr w:type="spellEnd"/>
      <w:r>
        <w:rPr>
          <w:rFonts w:ascii="Arial" w:hAnsi="Arial" w:cs="Arial"/>
          <w:sz w:val="24"/>
          <w:szCs w:val="24"/>
        </w:rPr>
        <w:t xml:space="preserve"> species have also developed resistance to the insecticides commonly used in the protection of stored commodities</w:t>
      </w:r>
      <w:r w:rsidR="000D623E">
        <w:rPr>
          <w:rFonts w:ascii="Arial" w:hAnsi="Arial" w:cs="Arial"/>
          <w:sz w:val="24"/>
          <w:szCs w:val="24"/>
        </w:rPr>
        <w:t xml:space="preserve"> (</w:t>
      </w:r>
      <w:proofErr w:type="spellStart"/>
      <w:r w:rsidR="000D623E">
        <w:rPr>
          <w:rFonts w:ascii="Arial" w:hAnsi="Arial" w:cs="Arial"/>
          <w:sz w:val="24"/>
          <w:szCs w:val="24"/>
        </w:rPr>
        <w:t>Subramanyam</w:t>
      </w:r>
      <w:proofErr w:type="spellEnd"/>
      <w:r w:rsidR="000D623E">
        <w:rPr>
          <w:rFonts w:ascii="Arial" w:hAnsi="Arial" w:cs="Arial"/>
          <w:sz w:val="24"/>
          <w:szCs w:val="24"/>
        </w:rPr>
        <w:t xml:space="preserve"> and </w:t>
      </w:r>
      <w:proofErr w:type="spellStart"/>
      <w:r w:rsidR="000D623E">
        <w:rPr>
          <w:rFonts w:ascii="Arial" w:hAnsi="Arial" w:cs="Arial"/>
          <w:sz w:val="24"/>
          <w:szCs w:val="24"/>
        </w:rPr>
        <w:t>Hagstrum</w:t>
      </w:r>
      <w:proofErr w:type="spellEnd"/>
      <w:r w:rsidR="000D623E">
        <w:rPr>
          <w:rFonts w:ascii="Arial" w:hAnsi="Arial" w:cs="Arial"/>
          <w:sz w:val="24"/>
          <w:szCs w:val="24"/>
        </w:rPr>
        <w:t xml:space="preserve">, 1996).  The current study shows the comparison of </w:t>
      </w:r>
      <w:proofErr w:type="spellStart"/>
      <w:proofErr w:type="gramStart"/>
      <w:r w:rsidR="000D623E">
        <w:rPr>
          <w:rFonts w:ascii="Arial" w:hAnsi="Arial" w:cs="Arial"/>
          <w:sz w:val="24"/>
          <w:szCs w:val="24"/>
        </w:rPr>
        <w:t>malathion</w:t>
      </w:r>
      <w:proofErr w:type="spellEnd"/>
      <w:proofErr w:type="gramEnd"/>
      <w:r w:rsidR="000D623E">
        <w:rPr>
          <w:rFonts w:ascii="Arial" w:hAnsi="Arial" w:cs="Arial"/>
          <w:sz w:val="24"/>
          <w:szCs w:val="24"/>
        </w:rPr>
        <w:t xml:space="preserve"> resistance observed in resistant (Ph-1) and susceptible (FSS-II) strains of </w:t>
      </w:r>
      <w:proofErr w:type="spellStart"/>
      <w:r w:rsidR="000E4652" w:rsidRPr="000E4652">
        <w:rPr>
          <w:rFonts w:ascii="Arial" w:hAnsi="Arial" w:cs="Arial"/>
          <w:i/>
          <w:sz w:val="24"/>
          <w:szCs w:val="24"/>
        </w:rPr>
        <w:t>T.castaneum</w:t>
      </w:r>
      <w:proofErr w:type="spellEnd"/>
      <w:r w:rsidR="000E4652" w:rsidRPr="000E4652">
        <w:rPr>
          <w:rFonts w:ascii="Arial" w:hAnsi="Arial" w:cs="Arial"/>
          <w:i/>
          <w:sz w:val="24"/>
          <w:szCs w:val="24"/>
        </w:rPr>
        <w:t xml:space="preserve"> </w:t>
      </w:r>
      <w:r w:rsidR="000D623E">
        <w:rPr>
          <w:rFonts w:ascii="Arial" w:hAnsi="Arial" w:cs="Arial"/>
          <w:sz w:val="24"/>
          <w:szCs w:val="24"/>
        </w:rPr>
        <w:t xml:space="preserve">and of </w:t>
      </w:r>
      <w:proofErr w:type="spellStart"/>
      <w:r w:rsidR="000D623E">
        <w:rPr>
          <w:rFonts w:ascii="Arial" w:hAnsi="Arial" w:cs="Arial"/>
          <w:sz w:val="24"/>
          <w:szCs w:val="24"/>
        </w:rPr>
        <w:t>lindane</w:t>
      </w:r>
      <w:proofErr w:type="spellEnd"/>
      <w:r w:rsidR="000D623E">
        <w:rPr>
          <w:rFonts w:ascii="Arial" w:hAnsi="Arial" w:cs="Arial"/>
          <w:sz w:val="24"/>
          <w:szCs w:val="24"/>
        </w:rPr>
        <w:t xml:space="preserve"> in resistant (1022A) and susceptible strains of </w:t>
      </w:r>
      <w:proofErr w:type="spellStart"/>
      <w:r w:rsidR="000E4652" w:rsidRPr="000E4652">
        <w:rPr>
          <w:rFonts w:ascii="Arial" w:hAnsi="Arial" w:cs="Arial"/>
          <w:i/>
          <w:sz w:val="24"/>
          <w:szCs w:val="24"/>
        </w:rPr>
        <w:t>S.granarius</w:t>
      </w:r>
      <w:proofErr w:type="spellEnd"/>
      <w:r w:rsidR="000E4652" w:rsidRPr="000E4652">
        <w:rPr>
          <w:rFonts w:ascii="Arial" w:hAnsi="Arial" w:cs="Arial"/>
          <w:i/>
          <w:sz w:val="24"/>
          <w:szCs w:val="24"/>
        </w:rPr>
        <w:t xml:space="preserve"> </w:t>
      </w:r>
      <w:r w:rsidR="000D623E">
        <w:rPr>
          <w:rFonts w:ascii="Arial" w:hAnsi="Arial" w:cs="Arial"/>
          <w:sz w:val="24"/>
          <w:szCs w:val="24"/>
        </w:rPr>
        <w:t>by using residual film and topical application methods.</w:t>
      </w:r>
    </w:p>
    <w:p w:rsidR="000D623E" w:rsidRDefault="000D623E" w:rsidP="00CA50C4">
      <w:pPr>
        <w:spacing w:after="0" w:line="240" w:lineRule="auto"/>
        <w:rPr>
          <w:rFonts w:ascii="Arial" w:hAnsi="Arial" w:cs="Arial"/>
          <w:sz w:val="24"/>
          <w:szCs w:val="24"/>
        </w:rPr>
      </w:pPr>
    </w:p>
    <w:p w:rsidR="000D623E" w:rsidRDefault="000D623E" w:rsidP="00CA50C4">
      <w:pPr>
        <w:spacing w:after="0" w:line="240" w:lineRule="auto"/>
        <w:rPr>
          <w:rFonts w:ascii="Arial" w:hAnsi="Arial" w:cs="Arial"/>
          <w:sz w:val="24"/>
          <w:szCs w:val="24"/>
        </w:rPr>
      </w:pPr>
      <w:r>
        <w:rPr>
          <w:rFonts w:ascii="Arial" w:hAnsi="Arial" w:cs="Arial"/>
          <w:sz w:val="24"/>
          <w:szCs w:val="24"/>
          <w:u w:val="single"/>
        </w:rPr>
        <w:t>Materials and Methods</w:t>
      </w:r>
    </w:p>
    <w:p w:rsidR="000D623E" w:rsidRDefault="000D623E" w:rsidP="00CA50C4">
      <w:pPr>
        <w:spacing w:after="0" w:line="240" w:lineRule="auto"/>
        <w:rPr>
          <w:rFonts w:ascii="Arial" w:hAnsi="Arial" w:cs="Arial"/>
          <w:sz w:val="24"/>
          <w:szCs w:val="24"/>
        </w:rPr>
      </w:pPr>
    </w:p>
    <w:p w:rsidR="000D623E" w:rsidRDefault="000D623E" w:rsidP="000E4652">
      <w:pPr>
        <w:spacing w:after="0" w:line="240" w:lineRule="auto"/>
        <w:jc w:val="both"/>
        <w:rPr>
          <w:rFonts w:ascii="Arial" w:hAnsi="Arial" w:cs="Arial"/>
          <w:sz w:val="24"/>
          <w:szCs w:val="24"/>
        </w:rPr>
      </w:pPr>
      <w:r>
        <w:rPr>
          <w:rFonts w:ascii="Arial" w:hAnsi="Arial" w:cs="Arial"/>
          <w:sz w:val="24"/>
          <w:szCs w:val="24"/>
        </w:rPr>
        <w:t xml:space="preserve">The </w:t>
      </w:r>
      <w:proofErr w:type="spellStart"/>
      <w:proofErr w:type="gramStart"/>
      <w:r>
        <w:rPr>
          <w:rFonts w:ascii="Arial" w:hAnsi="Arial" w:cs="Arial"/>
          <w:sz w:val="24"/>
          <w:szCs w:val="24"/>
        </w:rPr>
        <w:t>malathion</w:t>
      </w:r>
      <w:proofErr w:type="spellEnd"/>
      <w:proofErr w:type="gramEnd"/>
      <w:r>
        <w:rPr>
          <w:rFonts w:ascii="Arial" w:hAnsi="Arial" w:cs="Arial"/>
          <w:sz w:val="24"/>
          <w:szCs w:val="24"/>
        </w:rPr>
        <w:t xml:space="preserve"> resistant (Ph-1) and susceptible (FSS-II) strains of </w:t>
      </w:r>
      <w:r w:rsidR="00CF06C3" w:rsidRPr="00CF06C3">
        <w:rPr>
          <w:rFonts w:ascii="Arial" w:hAnsi="Arial" w:cs="Arial"/>
          <w:i/>
          <w:sz w:val="24"/>
          <w:szCs w:val="24"/>
        </w:rPr>
        <w:t xml:space="preserve">T. </w:t>
      </w:r>
      <w:proofErr w:type="spellStart"/>
      <w:r w:rsidR="00CF06C3" w:rsidRPr="00CF06C3">
        <w:rPr>
          <w:rFonts w:ascii="Arial" w:hAnsi="Arial" w:cs="Arial"/>
          <w:i/>
          <w:sz w:val="24"/>
          <w:szCs w:val="24"/>
        </w:rPr>
        <w:t>castaneum</w:t>
      </w:r>
      <w:proofErr w:type="spellEnd"/>
      <w:r>
        <w:rPr>
          <w:rFonts w:ascii="Arial" w:hAnsi="Arial" w:cs="Arial"/>
          <w:sz w:val="24"/>
          <w:szCs w:val="24"/>
        </w:rPr>
        <w:t xml:space="preserve"> and </w:t>
      </w:r>
      <w:proofErr w:type="spellStart"/>
      <w:r>
        <w:rPr>
          <w:rFonts w:ascii="Arial" w:hAnsi="Arial" w:cs="Arial"/>
          <w:sz w:val="24"/>
          <w:szCs w:val="24"/>
        </w:rPr>
        <w:t>lindane</w:t>
      </w:r>
      <w:proofErr w:type="spellEnd"/>
      <w:r>
        <w:rPr>
          <w:rFonts w:ascii="Arial" w:hAnsi="Arial" w:cs="Arial"/>
          <w:sz w:val="24"/>
          <w:szCs w:val="24"/>
        </w:rPr>
        <w:t xml:space="preserve"> resistant (1022A) and susceptible strains of </w:t>
      </w:r>
      <w:proofErr w:type="spellStart"/>
      <w:r w:rsidR="000E4652" w:rsidRPr="000E4652">
        <w:rPr>
          <w:rFonts w:ascii="Arial" w:hAnsi="Arial" w:cs="Arial"/>
          <w:i/>
          <w:sz w:val="24"/>
          <w:szCs w:val="24"/>
        </w:rPr>
        <w:t>S.granarius</w:t>
      </w:r>
      <w:proofErr w:type="spellEnd"/>
      <w:r w:rsidR="000E4652" w:rsidRPr="000E4652">
        <w:rPr>
          <w:rFonts w:ascii="Arial" w:hAnsi="Arial" w:cs="Arial"/>
          <w:i/>
          <w:sz w:val="24"/>
          <w:szCs w:val="24"/>
        </w:rPr>
        <w:t xml:space="preserve"> </w:t>
      </w:r>
      <w:r>
        <w:rPr>
          <w:rFonts w:ascii="Arial" w:hAnsi="Arial" w:cs="Arial"/>
          <w:sz w:val="24"/>
          <w:szCs w:val="24"/>
        </w:rPr>
        <w:t xml:space="preserve">were maintained at Department of Agricultural and </w:t>
      </w:r>
      <w:proofErr w:type="spellStart"/>
      <w:r>
        <w:rPr>
          <w:rFonts w:ascii="Arial" w:hAnsi="Arial" w:cs="Arial"/>
          <w:sz w:val="24"/>
          <w:szCs w:val="24"/>
        </w:rPr>
        <w:t>Enbvironmental</w:t>
      </w:r>
      <w:proofErr w:type="spellEnd"/>
      <w:r>
        <w:rPr>
          <w:rFonts w:ascii="Arial" w:hAnsi="Arial" w:cs="Arial"/>
          <w:sz w:val="24"/>
          <w:szCs w:val="24"/>
        </w:rPr>
        <w:t xml:space="preserve"> Science, University of Newcastle upon Tyne, UK.  The culture of both </w:t>
      </w:r>
      <w:r w:rsidR="00CF06C3" w:rsidRPr="00CF06C3">
        <w:rPr>
          <w:rFonts w:ascii="Arial" w:hAnsi="Arial" w:cs="Arial"/>
          <w:i/>
          <w:sz w:val="24"/>
          <w:szCs w:val="24"/>
        </w:rPr>
        <w:t xml:space="preserve">T. </w:t>
      </w:r>
      <w:proofErr w:type="spellStart"/>
      <w:r w:rsidR="00CF06C3" w:rsidRPr="00CF06C3">
        <w:rPr>
          <w:rFonts w:ascii="Arial" w:hAnsi="Arial" w:cs="Arial"/>
          <w:i/>
          <w:sz w:val="24"/>
          <w:szCs w:val="24"/>
        </w:rPr>
        <w:t>castaneum</w:t>
      </w:r>
      <w:proofErr w:type="spellEnd"/>
      <w:r>
        <w:rPr>
          <w:rFonts w:ascii="Arial" w:hAnsi="Arial" w:cs="Arial"/>
          <w:sz w:val="24"/>
          <w:szCs w:val="24"/>
        </w:rPr>
        <w:t xml:space="preserve"> and </w:t>
      </w:r>
      <w:r w:rsidR="000E4652" w:rsidRPr="000E4652">
        <w:rPr>
          <w:rFonts w:ascii="Arial" w:hAnsi="Arial" w:cs="Arial"/>
          <w:i/>
          <w:sz w:val="24"/>
          <w:szCs w:val="24"/>
        </w:rPr>
        <w:t xml:space="preserve">S. </w:t>
      </w:r>
      <w:proofErr w:type="spellStart"/>
      <w:r w:rsidR="000E4652" w:rsidRPr="000E4652">
        <w:rPr>
          <w:rFonts w:ascii="Arial" w:hAnsi="Arial" w:cs="Arial"/>
          <w:i/>
          <w:sz w:val="24"/>
          <w:szCs w:val="24"/>
        </w:rPr>
        <w:t>granarius</w:t>
      </w:r>
      <w:proofErr w:type="spellEnd"/>
      <w:r w:rsidR="000E4652" w:rsidRPr="000E4652">
        <w:rPr>
          <w:rFonts w:ascii="Arial" w:hAnsi="Arial" w:cs="Arial"/>
          <w:i/>
          <w:sz w:val="24"/>
          <w:szCs w:val="24"/>
        </w:rPr>
        <w:t xml:space="preserve"> </w:t>
      </w:r>
      <w:r>
        <w:rPr>
          <w:rFonts w:ascii="Arial" w:hAnsi="Arial" w:cs="Arial"/>
          <w:sz w:val="24"/>
          <w:szCs w:val="24"/>
        </w:rPr>
        <w:t xml:space="preserve">strains was kept in the incubator at 29 </w:t>
      </w:r>
      <w:r>
        <w:rPr>
          <w:rFonts w:ascii="Arial" w:hAnsi="Arial" w:cs="Arial"/>
          <w:sz w:val="24"/>
          <w:szCs w:val="24"/>
          <w:u w:val="single"/>
        </w:rPr>
        <w:t>+</w:t>
      </w:r>
      <w:r>
        <w:rPr>
          <w:rFonts w:ascii="Arial" w:hAnsi="Arial" w:cs="Arial"/>
          <w:sz w:val="24"/>
          <w:szCs w:val="24"/>
        </w:rPr>
        <w:t xml:space="preserve"> 1</w:t>
      </w:r>
      <w:r w:rsidR="000E4652" w:rsidRPr="000E4652">
        <w:rPr>
          <w:rFonts w:ascii="Arial" w:hAnsi="Arial" w:cs="Arial"/>
          <w:sz w:val="24"/>
          <w:szCs w:val="24"/>
          <w:vertAlign w:val="superscript"/>
        </w:rPr>
        <w:t>o</w:t>
      </w:r>
      <w:r>
        <w:rPr>
          <w:rFonts w:ascii="Arial" w:hAnsi="Arial" w:cs="Arial"/>
          <w:sz w:val="24"/>
          <w:szCs w:val="24"/>
        </w:rPr>
        <w:t xml:space="preserve">C and 70 </w:t>
      </w:r>
      <w:r>
        <w:rPr>
          <w:rFonts w:ascii="Arial" w:hAnsi="Arial" w:cs="Arial"/>
          <w:sz w:val="24"/>
          <w:szCs w:val="24"/>
          <w:u w:val="single"/>
        </w:rPr>
        <w:t>+</w:t>
      </w:r>
      <w:r>
        <w:rPr>
          <w:rFonts w:ascii="Arial" w:hAnsi="Arial" w:cs="Arial"/>
          <w:sz w:val="24"/>
          <w:szCs w:val="24"/>
        </w:rPr>
        <w:t xml:space="preserve"> 5% relative humidity.  The insects were reared in small </w:t>
      </w:r>
      <w:proofErr w:type="spellStart"/>
      <w:r>
        <w:rPr>
          <w:rFonts w:ascii="Arial" w:hAnsi="Arial" w:cs="Arial"/>
          <w:sz w:val="24"/>
          <w:szCs w:val="24"/>
        </w:rPr>
        <w:t>Kilner</w:t>
      </w:r>
      <w:proofErr w:type="spellEnd"/>
      <w:r>
        <w:rPr>
          <w:rFonts w:ascii="Arial" w:hAnsi="Arial" w:cs="Arial"/>
          <w:sz w:val="24"/>
          <w:szCs w:val="24"/>
        </w:rPr>
        <w:t xml:space="preserve"> jars (1/2 </w:t>
      </w:r>
      <w:proofErr w:type="spellStart"/>
      <w:r>
        <w:rPr>
          <w:rFonts w:ascii="Arial" w:hAnsi="Arial" w:cs="Arial"/>
          <w:sz w:val="24"/>
          <w:szCs w:val="24"/>
        </w:rPr>
        <w:t>litre</w:t>
      </w:r>
      <w:proofErr w:type="spellEnd"/>
      <w:r>
        <w:rPr>
          <w:rFonts w:ascii="Arial" w:hAnsi="Arial" w:cs="Arial"/>
          <w:sz w:val="24"/>
          <w:szCs w:val="24"/>
        </w:rPr>
        <w:t xml:space="preserve">) covered with muslin cloth.  </w:t>
      </w:r>
      <w:proofErr w:type="spellStart"/>
      <w:r>
        <w:rPr>
          <w:rFonts w:ascii="Arial" w:hAnsi="Arial" w:cs="Arial"/>
          <w:sz w:val="24"/>
          <w:szCs w:val="24"/>
        </w:rPr>
        <w:t>Wholemeal</w:t>
      </w:r>
      <w:proofErr w:type="spellEnd"/>
      <w:r>
        <w:rPr>
          <w:rFonts w:ascii="Arial" w:hAnsi="Arial" w:cs="Arial"/>
          <w:sz w:val="24"/>
          <w:szCs w:val="24"/>
        </w:rPr>
        <w:t xml:space="preserve"> flour supplemented with 5% brewer’s yeast was used as the culture medium for </w:t>
      </w:r>
      <w:proofErr w:type="spellStart"/>
      <w:r w:rsidR="000E4652" w:rsidRPr="000E4652">
        <w:rPr>
          <w:rFonts w:ascii="Arial" w:hAnsi="Arial" w:cs="Arial"/>
          <w:i/>
          <w:sz w:val="24"/>
          <w:szCs w:val="24"/>
        </w:rPr>
        <w:t>T.castaneum</w:t>
      </w:r>
      <w:proofErr w:type="spellEnd"/>
      <w:r w:rsidR="000E4652" w:rsidRPr="000E4652">
        <w:rPr>
          <w:rFonts w:ascii="Arial" w:hAnsi="Arial" w:cs="Arial"/>
          <w:i/>
          <w:sz w:val="24"/>
          <w:szCs w:val="24"/>
        </w:rPr>
        <w:t xml:space="preserve"> </w:t>
      </w:r>
      <w:r w:rsidR="0059414F">
        <w:rPr>
          <w:rFonts w:ascii="Arial" w:hAnsi="Arial" w:cs="Arial"/>
          <w:sz w:val="24"/>
          <w:szCs w:val="24"/>
        </w:rPr>
        <w:t xml:space="preserve">and wheat grains with 13-15% moisture content were used for the rearing of </w:t>
      </w:r>
      <w:r w:rsidR="000E4652" w:rsidRPr="000E4652">
        <w:rPr>
          <w:rFonts w:ascii="Arial" w:hAnsi="Arial" w:cs="Arial"/>
          <w:i/>
          <w:sz w:val="24"/>
          <w:szCs w:val="24"/>
        </w:rPr>
        <w:t xml:space="preserve">S. </w:t>
      </w:r>
      <w:proofErr w:type="spellStart"/>
      <w:r w:rsidR="000E4652" w:rsidRPr="000E4652">
        <w:rPr>
          <w:rFonts w:ascii="Arial" w:hAnsi="Arial" w:cs="Arial"/>
          <w:i/>
          <w:sz w:val="24"/>
          <w:szCs w:val="24"/>
        </w:rPr>
        <w:t>granarius</w:t>
      </w:r>
      <w:proofErr w:type="spellEnd"/>
      <w:r w:rsidR="0059414F">
        <w:rPr>
          <w:rFonts w:ascii="Arial" w:hAnsi="Arial" w:cs="Arial"/>
          <w:sz w:val="24"/>
          <w:szCs w:val="24"/>
        </w:rPr>
        <w:t>.  Adult beetles of both sexes were used in the present study.</w:t>
      </w:r>
    </w:p>
    <w:p w:rsidR="0059414F" w:rsidRDefault="0059414F" w:rsidP="00CA50C4">
      <w:pPr>
        <w:spacing w:after="0" w:line="240" w:lineRule="auto"/>
        <w:rPr>
          <w:rFonts w:ascii="Arial" w:hAnsi="Arial" w:cs="Arial"/>
          <w:sz w:val="24"/>
          <w:szCs w:val="24"/>
        </w:rPr>
      </w:pPr>
    </w:p>
    <w:p w:rsidR="0059414F" w:rsidRDefault="0059414F" w:rsidP="000E4652">
      <w:pPr>
        <w:spacing w:after="0" w:line="240" w:lineRule="auto"/>
        <w:jc w:val="both"/>
        <w:rPr>
          <w:rFonts w:ascii="Arial" w:hAnsi="Arial" w:cs="Arial"/>
          <w:sz w:val="24"/>
          <w:szCs w:val="24"/>
        </w:rPr>
      </w:pPr>
      <w:r>
        <w:rPr>
          <w:rFonts w:ascii="Arial" w:hAnsi="Arial" w:cs="Arial"/>
          <w:sz w:val="24"/>
          <w:szCs w:val="24"/>
        </w:rPr>
        <w:t xml:space="preserve">Technical </w:t>
      </w:r>
      <w:proofErr w:type="spellStart"/>
      <w:proofErr w:type="gramStart"/>
      <w:r>
        <w:rPr>
          <w:rFonts w:ascii="Arial" w:hAnsi="Arial" w:cs="Arial"/>
          <w:sz w:val="24"/>
          <w:szCs w:val="24"/>
        </w:rPr>
        <w:t>malathion</w:t>
      </w:r>
      <w:proofErr w:type="spellEnd"/>
      <w:proofErr w:type="gramEnd"/>
      <w:r>
        <w:rPr>
          <w:rFonts w:ascii="Arial" w:hAnsi="Arial" w:cs="Arial"/>
          <w:sz w:val="24"/>
          <w:szCs w:val="24"/>
        </w:rPr>
        <w:t xml:space="preserve"> and </w:t>
      </w:r>
      <w:proofErr w:type="spellStart"/>
      <w:r>
        <w:rPr>
          <w:rFonts w:ascii="Arial" w:hAnsi="Arial" w:cs="Arial"/>
          <w:sz w:val="24"/>
          <w:szCs w:val="24"/>
        </w:rPr>
        <w:t>lindane</w:t>
      </w:r>
      <w:proofErr w:type="spellEnd"/>
      <w:r>
        <w:rPr>
          <w:rFonts w:ascii="Arial" w:hAnsi="Arial" w:cs="Arial"/>
          <w:sz w:val="24"/>
          <w:szCs w:val="24"/>
        </w:rPr>
        <w:t xml:space="preserve"> were provided by Hockley International Co., UK.  Acetone (</w:t>
      </w:r>
      <w:proofErr w:type="spellStart"/>
      <w:r>
        <w:rPr>
          <w:rFonts w:ascii="Arial" w:hAnsi="Arial" w:cs="Arial"/>
          <w:sz w:val="24"/>
          <w:szCs w:val="24"/>
        </w:rPr>
        <w:t>Analar</w:t>
      </w:r>
      <w:proofErr w:type="spellEnd"/>
      <w:r>
        <w:rPr>
          <w:rFonts w:ascii="Arial" w:hAnsi="Arial" w:cs="Arial"/>
          <w:sz w:val="24"/>
          <w:szCs w:val="24"/>
        </w:rPr>
        <w:t>) was purchased from BDH, UK.</w:t>
      </w:r>
    </w:p>
    <w:p w:rsidR="0059414F" w:rsidRDefault="0059414F" w:rsidP="00CA50C4">
      <w:pPr>
        <w:spacing w:after="0" w:line="240" w:lineRule="auto"/>
        <w:rPr>
          <w:rFonts w:ascii="Arial" w:hAnsi="Arial" w:cs="Arial"/>
          <w:sz w:val="24"/>
          <w:szCs w:val="24"/>
        </w:rPr>
      </w:pPr>
    </w:p>
    <w:p w:rsidR="0059414F" w:rsidRDefault="0059414F" w:rsidP="000E4652">
      <w:pPr>
        <w:spacing w:after="0" w:line="240" w:lineRule="auto"/>
        <w:jc w:val="both"/>
        <w:rPr>
          <w:rFonts w:ascii="Arial" w:hAnsi="Arial" w:cs="Arial"/>
          <w:sz w:val="24"/>
          <w:szCs w:val="24"/>
        </w:rPr>
      </w:pPr>
      <w:r>
        <w:rPr>
          <w:rFonts w:ascii="Arial" w:hAnsi="Arial" w:cs="Arial"/>
          <w:sz w:val="24"/>
          <w:szCs w:val="24"/>
        </w:rPr>
        <w:t>Stock solutions of test compounds (</w:t>
      </w:r>
      <w:proofErr w:type="spellStart"/>
      <w:proofErr w:type="gramStart"/>
      <w:r>
        <w:rPr>
          <w:rFonts w:ascii="Arial" w:hAnsi="Arial" w:cs="Arial"/>
          <w:sz w:val="24"/>
          <w:szCs w:val="24"/>
        </w:rPr>
        <w:t>malathion</w:t>
      </w:r>
      <w:proofErr w:type="spellEnd"/>
      <w:proofErr w:type="gramEnd"/>
      <w:r>
        <w:rPr>
          <w:rFonts w:ascii="Arial" w:hAnsi="Arial" w:cs="Arial"/>
          <w:sz w:val="24"/>
          <w:szCs w:val="24"/>
        </w:rPr>
        <w:t xml:space="preserve"> for </w:t>
      </w:r>
      <w:r w:rsidR="00CF06C3" w:rsidRPr="00CF06C3">
        <w:rPr>
          <w:rFonts w:ascii="Arial" w:hAnsi="Arial" w:cs="Arial"/>
          <w:i/>
          <w:sz w:val="24"/>
          <w:szCs w:val="24"/>
        </w:rPr>
        <w:t xml:space="preserve">T. </w:t>
      </w:r>
      <w:proofErr w:type="spellStart"/>
      <w:r w:rsidR="00CF06C3" w:rsidRPr="00CF06C3">
        <w:rPr>
          <w:rFonts w:ascii="Arial" w:hAnsi="Arial" w:cs="Arial"/>
          <w:i/>
          <w:sz w:val="24"/>
          <w:szCs w:val="24"/>
        </w:rPr>
        <w:t>castaneum</w:t>
      </w:r>
      <w:proofErr w:type="spellEnd"/>
      <w:r>
        <w:rPr>
          <w:rFonts w:ascii="Arial" w:hAnsi="Arial" w:cs="Arial"/>
          <w:sz w:val="24"/>
          <w:szCs w:val="24"/>
        </w:rPr>
        <w:t xml:space="preserve"> and </w:t>
      </w:r>
      <w:proofErr w:type="spellStart"/>
      <w:r>
        <w:rPr>
          <w:rFonts w:ascii="Arial" w:hAnsi="Arial" w:cs="Arial"/>
          <w:sz w:val="24"/>
          <w:szCs w:val="24"/>
        </w:rPr>
        <w:t>lindane</w:t>
      </w:r>
      <w:proofErr w:type="spellEnd"/>
      <w:r>
        <w:rPr>
          <w:rFonts w:ascii="Arial" w:hAnsi="Arial" w:cs="Arial"/>
          <w:sz w:val="24"/>
          <w:szCs w:val="24"/>
        </w:rPr>
        <w:t xml:space="preserve"> for </w:t>
      </w:r>
      <w:proofErr w:type="spellStart"/>
      <w:r w:rsidRPr="000E4652">
        <w:rPr>
          <w:rFonts w:ascii="Arial" w:hAnsi="Arial" w:cs="Arial"/>
          <w:i/>
          <w:sz w:val="24"/>
          <w:szCs w:val="24"/>
        </w:rPr>
        <w:t>S.granarius</w:t>
      </w:r>
      <w:proofErr w:type="spellEnd"/>
      <w:r>
        <w:rPr>
          <w:rFonts w:ascii="Arial" w:hAnsi="Arial" w:cs="Arial"/>
          <w:sz w:val="24"/>
          <w:szCs w:val="24"/>
        </w:rPr>
        <w:t>) in acetone were prepared and placed in refrigerator (3</w:t>
      </w:r>
      <w:r w:rsidR="000E4652" w:rsidRPr="000E4652">
        <w:rPr>
          <w:rFonts w:ascii="Arial" w:hAnsi="Arial" w:cs="Arial"/>
          <w:sz w:val="24"/>
          <w:szCs w:val="24"/>
          <w:vertAlign w:val="superscript"/>
        </w:rPr>
        <w:t>o</w:t>
      </w:r>
      <w:r>
        <w:rPr>
          <w:rFonts w:ascii="Arial" w:hAnsi="Arial" w:cs="Arial"/>
          <w:sz w:val="24"/>
          <w:szCs w:val="24"/>
        </w:rPr>
        <w:t>C).  Further serial dilutions were made within a week from these stock solutions, as required, to use in both residual film and topical application methods.</w:t>
      </w:r>
    </w:p>
    <w:p w:rsidR="0059414F" w:rsidRDefault="0059414F" w:rsidP="00CA50C4">
      <w:pPr>
        <w:spacing w:after="0" w:line="240" w:lineRule="auto"/>
        <w:rPr>
          <w:rFonts w:ascii="Arial" w:hAnsi="Arial" w:cs="Arial"/>
          <w:sz w:val="24"/>
          <w:szCs w:val="24"/>
        </w:rPr>
      </w:pPr>
    </w:p>
    <w:p w:rsidR="0059414F" w:rsidRPr="000E4652" w:rsidRDefault="0059414F" w:rsidP="000E4652">
      <w:pPr>
        <w:pStyle w:val="ListParagraph"/>
        <w:numPr>
          <w:ilvl w:val="0"/>
          <w:numId w:val="11"/>
        </w:numPr>
        <w:spacing w:after="0" w:line="240" w:lineRule="auto"/>
        <w:ind w:hanging="720"/>
        <w:rPr>
          <w:rFonts w:ascii="Arial" w:hAnsi="Arial" w:cs="Arial"/>
          <w:b/>
          <w:i/>
          <w:sz w:val="24"/>
          <w:szCs w:val="24"/>
        </w:rPr>
      </w:pPr>
      <w:r w:rsidRPr="000E4652">
        <w:rPr>
          <w:rFonts w:ascii="Arial" w:hAnsi="Arial" w:cs="Arial"/>
          <w:b/>
          <w:sz w:val="24"/>
          <w:szCs w:val="24"/>
        </w:rPr>
        <w:t xml:space="preserve">Residual film method for </w:t>
      </w:r>
      <w:r w:rsidR="00CF06C3" w:rsidRPr="000E4652">
        <w:rPr>
          <w:rFonts w:ascii="Arial" w:hAnsi="Arial" w:cs="Arial"/>
          <w:b/>
          <w:i/>
          <w:sz w:val="24"/>
          <w:szCs w:val="24"/>
        </w:rPr>
        <w:t xml:space="preserve">T. </w:t>
      </w:r>
      <w:proofErr w:type="spellStart"/>
      <w:r w:rsidR="00CF06C3" w:rsidRPr="000E4652">
        <w:rPr>
          <w:rFonts w:ascii="Arial" w:hAnsi="Arial" w:cs="Arial"/>
          <w:b/>
          <w:i/>
          <w:sz w:val="24"/>
          <w:szCs w:val="24"/>
        </w:rPr>
        <w:t>castaneum</w:t>
      </w:r>
      <w:proofErr w:type="spellEnd"/>
      <w:r w:rsidRPr="000E4652">
        <w:rPr>
          <w:rFonts w:ascii="Arial" w:hAnsi="Arial" w:cs="Arial"/>
          <w:b/>
          <w:sz w:val="24"/>
          <w:szCs w:val="24"/>
        </w:rPr>
        <w:t xml:space="preserve"> and </w:t>
      </w:r>
      <w:r w:rsidR="000E4652" w:rsidRPr="000E4652">
        <w:rPr>
          <w:rFonts w:ascii="Arial" w:hAnsi="Arial" w:cs="Arial"/>
          <w:b/>
          <w:i/>
          <w:sz w:val="24"/>
          <w:szCs w:val="24"/>
        </w:rPr>
        <w:t>S</w:t>
      </w:r>
      <w:r w:rsidRPr="000E4652">
        <w:rPr>
          <w:rFonts w:ascii="Arial" w:hAnsi="Arial" w:cs="Arial"/>
          <w:b/>
          <w:i/>
          <w:sz w:val="24"/>
          <w:szCs w:val="24"/>
        </w:rPr>
        <w:t xml:space="preserve">. </w:t>
      </w:r>
      <w:proofErr w:type="spellStart"/>
      <w:r w:rsidRPr="000E4652">
        <w:rPr>
          <w:rFonts w:ascii="Arial" w:hAnsi="Arial" w:cs="Arial"/>
          <w:b/>
          <w:i/>
          <w:sz w:val="24"/>
          <w:szCs w:val="24"/>
        </w:rPr>
        <w:t>granari</w:t>
      </w:r>
      <w:r w:rsidR="000E4652" w:rsidRPr="000E4652">
        <w:rPr>
          <w:rFonts w:ascii="Arial" w:hAnsi="Arial" w:cs="Arial"/>
          <w:b/>
          <w:i/>
          <w:sz w:val="24"/>
          <w:szCs w:val="24"/>
        </w:rPr>
        <w:t>u</w:t>
      </w:r>
      <w:r w:rsidRPr="000E4652">
        <w:rPr>
          <w:rFonts w:ascii="Arial" w:hAnsi="Arial" w:cs="Arial"/>
          <w:b/>
          <w:i/>
          <w:sz w:val="24"/>
          <w:szCs w:val="24"/>
        </w:rPr>
        <w:t>s</w:t>
      </w:r>
      <w:proofErr w:type="spellEnd"/>
    </w:p>
    <w:p w:rsidR="0059414F" w:rsidRDefault="0059414F" w:rsidP="0059414F">
      <w:pPr>
        <w:spacing w:after="0" w:line="240" w:lineRule="auto"/>
        <w:rPr>
          <w:rFonts w:ascii="Arial" w:hAnsi="Arial" w:cs="Arial"/>
          <w:sz w:val="24"/>
          <w:szCs w:val="24"/>
          <w:u w:val="single"/>
        </w:rPr>
      </w:pPr>
    </w:p>
    <w:p w:rsidR="0059414F" w:rsidRDefault="0059414F" w:rsidP="000E4652">
      <w:pPr>
        <w:spacing w:after="0" w:line="240" w:lineRule="auto"/>
        <w:jc w:val="both"/>
        <w:rPr>
          <w:rFonts w:ascii="Arial" w:hAnsi="Arial" w:cs="Arial"/>
          <w:sz w:val="24"/>
          <w:szCs w:val="24"/>
        </w:rPr>
      </w:pPr>
      <w:r>
        <w:rPr>
          <w:rFonts w:ascii="Arial" w:hAnsi="Arial" w:cs="Arial"/>
          <w:sz w:val="24"/>
          <w:szCs w:val="24"/>
        </w:rPr>
        <w:t xml:space="preserve">The test method used with slight modification was based on the one described by </w:t>
      </w:r>
      <w:proofErr w:type="spellStart"/>
      <w:r>
        <w:rPr>
          <w:rFonts w:ascii="Arial" w:hAnsi="Arial" w:cs="Arial"/>
          <w:sz w:val="24"/>
          <w:szCs w:val="24"/>
        </w:rPr>
        <w:t>Busvine</w:t>
      </w:r>
      <w:proofErr w:type="spellEnd"/>
      <w:r>
        <w:rPr>
          <w:rFonts w:ascii="Arial" w:hAnsi="Arial" w:cs="Arial"/>
          <w:sz w:val="24"/>
          <w:szCs w:val="24"/>
        </w:rPr>
        <w:t xml:space="preserve"> (1971) in which he used residual film technique (contact film method).  For this 1.9 ml of various prepared concentrations of each insecticide was spread on </w:t>
      </w:r>
      <w:proofErr w:type="spellStart"/>
      <w:r>
        <w:rPr>
          <w:rFonts w:ascii="Arial" w:hAnsi="Arial" w:cs="Arial"/>
          <w:sz w:val="24"/>
          <w:szCs w:val="24"/>
        </w:rPr>
        <w:t>petridishes</w:t>
      </w:r>
      <w:proofErr w:type="spellEnd"/>
      <w:r>
        <w:rPr>
          <w:rFonts w:ascii="Arial" w:hAnsi="Arial" w:cs="Arial"/>
          <w:sz w:val="24"/>
          <w:szCs w:val="24"/>
        </w:rPr>
        <w:t xml:space="preserve"> (9 cm diameter) and dried.  Four glass rings (5 cm diameter), inside coated with </w:t>
      </w:r>
      <w:r w:rsidR="00915292">
        <w:rPr>
          <w:rFonts w:ascii="Arial" w:hAnsi="Arial" w:cs="Arial"/>
          <w:sz w:val="24"/>
          <w:szCs w:val="24"/>
        </w:rPr>
        <w:t xml:space="preserve">“FLUON GP1” for </w:t>
      </w:r>
      <w:r w:rsidR="000E4652" w:rsidRPr="000E4652">
        <w:rPr>
          <w:rFonts w:ascii="Arial" w:hAnsi="Arial" w:cs="Arial"/>
          <w:i/>
          <w:sz w:val="24"/>
          <w:szCs w:val="24"/>
        </w:rPr>
        <w:t xml:space="preserve">S. </w:t>
      </w:r>
      <w:proofErr w:type="spellStart"/>
      <w:r w:rsidR="000E4652" w:rsidRPr="000E4652">
        <w:rPr>
          <w:rFonts w:ascii="Arial" w:hAnsi="Arial" w:cs="Arial"/>
          <w:i/>
          <w:sz w:val="24"/>
          <w:szCs w:val="24"/>
        </w:rPr>
        <w:t>granarius</w:t>
      </w:r>
      <w:proofErr w:type="spellEnd"/>
      <w:r w:rsidR="00915292">
        <w:rPr>
          <w:rFonts w:ascii="Arial" w:hAnsi="Arial" w:cs="Arial"/>
          <w:sz w:val="24"/>
          <w:szCs w:val="24"/>
        </w:rPr>
        <w:t xml:space="preserve">, were placed in each </w:t>
      </w:r>
      <w:proofErr w:type="spellStart"/>
      <w:r w:rsidR="00915292">
        <w:rPr>
          <w:rFonts w:ascii="Arial" w:hAnsi="Arial" w:cs="Arial"/>
          <w:sz w:val="24"/>
          <w:szCs w:val="24"/>
        </w:rPr>
        <w:t>petridish</w:t>
      </w:r>
      <w:proofErr w:type="spellEnd"/>
      <w:r w:rsidR="00915292">
        <w:rPr>
          <w:rFonts w:ascii="Arial" w:hAnsi="Arial" w:cs="Arial"/>
          <w:sz w:val="24"/>
          <w:szCs w:val="24"/>
        </w:rPr>
        <w:t xml:space="preserve"> and 10 adult beetles were placed in each ring.  </w:t>
      </w:r>
      <w:proofErr w:type="gramStart"/>
      <w:r w:rsidR="00915292">
        <w:rPr>
          <w:rFonts w:ascii="Arial" w:hAnsi="Arial" w:cs="Arial"/>
          <w:sz w:val="24"/>
          <w:szCs w:val="24"/>
        </w:rPr>
        <w:t>Thus within each ring served as a replication.</w:t>
      </w:r>
      <w:proofErr w:type="gramEnd"/>
      <w:r w:rsidR="00915292">
        <w:rPr>
          <w:rFonts w:ascii="Arial" w:hAnsi="Arial" w:cs="Arial"/>
          <w:sz w:val="24"/>
          <w:szCs w:val="24"/>
        </w:rPr>
        <w:t xml:space="preserve">  The treated </w:t>
      </w:r>
      <w:proofErr w:type="spellStart"/>
      <w:r w:rsidR="00915292">
        <w:rPr>
          <w:rFonts w:ascii="Arial" w:hAnsi="Arial" w:cs="Arial"/>
          <w:sz w:val="24"/>
          <w:szCs w:val="24"/>
        </w:rPr>
        <w:t>petridishes</w:t>
      </w:r>
      <w:proofErr w:type="spellEnd"/>
      <w:r w:rsidR="00915292">
        <w:rPr>
          <w:rFonts w:ascii="Arial" w:hAnsi="Arial" w:cs="Arial"/>
          <w:sz w:val="24"/>
          <w:szCs w:val="24"/>
        </w:rPr>
        <w:t xml:space="preserve"> along with beetles were left in the incubator and mortality was recorded after 24 hours.</w:t>
      </w:r>
    </w:p>
    <w:p w:rsidR="00915292" w:rsidRDefault="00915292" w:rsidP="0059414F">
      <w:pPr>
        <w:spacing w:after="0" w:line="240" w:lineRule="auto"/>
        <w:rPr>
          <w:rFonts w:ascii="Arial" w:hAnsi="Arial" w:cs="Arial"/>
          <w:sz w:val="24"/>
          <w:szCs w:val="24"/>
        </w:rPr>
      </w:pPr>
    </w:p>
    <w:p w:rsidR="00915292" w:rsidRPr="000E4652" w:rsidRDefault="00915292" w:rsidP="000E4652">
      <w:pPr>
        <w:pStyle w:val="ListParagraph"/>
        <w:numPr>
          <w:ilvl w:val="0"/>
          <w:numId w:val="11"/>
        </w:numPr>
        <w:spacing w:after="0" w:line="240" w:lineRule="auto"/>
        <w:ind w:hanging="720"/>
        <w:rPr>
          <w:rFonts w:ascii="Arial" w:hAnsi="Arial" w:cs="Arial"/>
          <w:b/>
          <w:sz w:val="24"/>
          <w:szCs w:val="24"/>
        </w:rPr>
      </w:pPr>
      <w:r>
        <w:rPr>
          <w:rFonts w:ascii="Arial" w:hAnsi="Arial" w:cs="Arial"/>
          <w:sz w:val="24"/>
          <w:szCs w:val="24"/>
        </w:rPr>
        <w:t xml:space="preserve"> </w:t>
      </w:r>
      <w:r w:rsidRPr="000E4652">
        <w:rPr>
          <w:rFonts w:ascii="Arial" w:hAnsi="Arial" w:cs="Arial"/>
          <w:b/>
          <w:sz w:val="24"/>
          <w:szCs w:val="24"/>
        </w:rPr>
        <w:t xml:space="preserve">Topical application method for </w:t>
      </w:r>
      <w:r w:rsidR="00CF06C3" w:rsidRPr="000E4652">
        <w:rPr>
          <w:rFonts w:ascii="Arial" w:hAnsi="Arial" w:cs="Arial"/>
          <w:b/>
          <w:i/>
          <w:sz w:val="24"/>
          <w:szCs w:val="24"/>
        </w:rPr>
        <w:t xml:space="preserve">T. </w:t>
      </w:r>
      <w:proofErr w:type="spellStart"/>
      <w:r w:rsidR="00CF06C3" w:rsidRPr="000E4652">
        <w:rPr>
          <w:rFonts w:ascii="Arial" w:hAnsi="Arial" w:cs="Arial"/>
          <w:b/>
          <w:i/>
          <w:sz w:val="24"/>
          <w:szCs w:val="24"/>
        </w:rPr>
        <w:t>castaneum</w:t>
      </w:r>
      <w:proofErr w:type="spellEnd"/>
      <w:r w:rsidRPr="000E4652">
        <w:rPr>
          <w:rFonts w:ascii="Arial" w:hAnsi="Arial" w:cs="Arial"/>
          <w:b/>
          <w:sz w:val="24"/>
          <w:szCs w:val="24"/>
        </w:rPr>
        <w:t xml:space="preserve"> and </w:t>
      </w:r>
      <w:r w:rsidR="000E4652" w:rsidRPr="000E4652">
        <w:rPr>
          <w:rFonts w:ascii="Arial" w:hAnsi="Arial" w:cs="Arial"/>
          <w:b/>
          <w:i/>
          <w:sz w:val="24"/>
          <w:szCs w:val="24"/>
        </w:rPr>
        <w:t xml:space="preserve">S. </w:t>
      </w:r>
      <w:proofErr w:type="spellStart"/>
      <w:r w:rsidR="000E4652" w:rsidRPr="000E4652">
        <w:rPr>
          <w:rFonts w:ascii="Arial" w:hAnsi="Arial" w:cs="Arial"/>
          <w:b/>
          <w:i/>
          <w:sz w:val="24"/>
          <w:szCs w:val="24"/>
        </w:rPr>
        <w:t>granarius</w:t>
      </w:r>
      <w:proofErr w:type="spellEnd"/>
    </w:p>
    <w:p w:rsidR="00915292" w:rsidRDefault="00915292" w:rsidP="00915292">
      <w:pPr>
        <w:spacing w:after="0" w:line="240" w:lineRule="auto"/>
        <w:rPr>
          <w:rFonts w:ascii="Arial" w:hAnsi="Arial" w:cs="Arial"/>
          <w:sz w:val="24"/>
          <w:szCs w:val="24"/>
        </w:rPr>
      </w:pPr>
    </w:p>
    <w:p w:rsidR="00915292" w:rsidRDefault="00915292" w:rsidP="000E4652">
      <w:pPr>
        <w:spacing w:after="0" w:line="240" w:lineRule="auto"/>
        <w:jc w:val="both"/>
        <w:rPr>
          <w:rFonts w:ascii="Arial" w:hAnsi="Arial" w:cs="Arial"/>
          <w:sz w:val="24"/>
          <w:szCs w:val="24"/>
        </w:rPr>
      </w:pPr>
      <w:r>
        <w:rPr>
          <w:rFonts w:ascii="Arial" w:hAnsi="Arial" w:cs="Arial"/>
          <w:sz w:val="24"/>
          <w:szCs w:val="24"/>
        </w:rPr>
        <w:lastRenderedPageBreak/>
        <w:t xml:space="preserve">According to this method five to six concentrations of insecticides in acetone were applied at the rate of 0.5 </w:t>
      </w:r>
      <w:r w:rsidR="000E4652">
        <w:rPr>
          <w:rFonts w:ascii="Arial" w:hAnsi="Arial" w:cs="Arial"/>
          <w:sz w:val="24"/>
          <w:szCs w:val="24"/>
        </w:rPr>
        <w:t>µ</w:t>
      </w:r>
      <w:r>
        <w:rPr>
          <w:rFonts w:ascii="Arial" w:hAnsi="Arial" w:cs="Arial"/>
          <w:sz w:val="24"/>
          <w:szCs w:val="24"/>
        </w:rPr>
        <w:t>l</w:t>
      </w:r>
      <w:r w:rsidR="000E4652">
        <w:rPr>
          <w:rFonts w:ascii="Arial" w:hAnsi="Arial" w:cs="Arial"/>
          <w:sz w:val="24"/>
          <w:szCs w:val="24"/>
        </w:rPr>
        <w:t xml:space="preserve"> </w:t>
      </w:r>
      <w:r>
        <w:rPr>
          <w:rFonts w:ascii="Arial" w:hAnsi="Arial" w:cs="Arial"/>
          <w:sz w:val="24"/>
          <w:szCs w:val="24"/>
        </w:rPr>
        <w:t>/</w:t>
      </w:r>
      <w:r w:rsidR="000E4652">
        <w:rPr>
          <w:rFonts w:ascii="Arial" w:hAnsi="Arial" w:cs="Arial"/>
          <w:sz w:val="24"/>
          <w:szCs w:val="24"/>
        </w:rPr>
        <w:t xml:space="preserve"> </w:t>
      </w:r>
      <w:r>
        <w:rPr>
          <w:rFonts w:ascii="Arial" w:hAnsi="Arial" w:cs="Arial"/>
          <w:sz w:val="24"/>
          <w:szCs w:val="24"/>
        </w:rPr>
        <w:t xml:space="preserve">beetle with the help of a </w:t>
      </w:r>
      <w:proofErr w:type="spellStart"/>
      <w:r>
        <w:rPr>
          <w:rFonts w:ascii="Arial" w:hAnsi="Arial" w:cs="Arial"/>
          <w:sz w:val="24"/>
          <w:szCs w:val="24"/>
        </w:rPr>
        <w:t>microapplicator</w:t>
      </w:r>
      <w:proofErr w:type="spellEnd"/>
      <w:r>
        <w:rPr>
          <w:rFonts w:ascii="Arial" w:hAnsi="Arial" w:cs="Arial"/>
          <w:sz w:val="24"/>
          <w:szCs w:val="24"/>
        </w:rPr>
        <w:t xml:space="preserve"> and a </w:t>
      </w:r>
      <w:proofErr w:type="spellStart"/>
      <w:r>
        <w:rPr>
          <w:rFonts w:ascii="Arial" w:hAnsi="Arial" w:cs="Arial"/>
          <w:sz w:val="24"/>
          <w:szCs w:val="24"/>
        </w:rPr>
        <w:t>microsyringe</w:t>
      </w:r>
      <w:proofErr w:type="spellEnd"/>
      <w:r>
        <w:rPr>
          <w:rFonts w:ascii="Arial" w:hAnsi="Arial" w:cs="Arial"/>
          <w:sz w:val="24"/>
          <w:szCs w:val="24"/>
        </w:rPr>
        <w:t xml:space="preserve">. Acetone only was used for control.  The treated insects were kept in the </w:t>
      </w:r>
      <w:proofErr w:type="spellStart"/>
      <w:r>
        <w:rPr>
          <w:rFonts w:ascii="Arial" w:hAnsi="Arial" w:cs="Arial"/>
          <w:sz w:val="24"/>
          <w:szCs w:val="24"/>
        </w:rPr>
        <w:t>petridishes</w:t>
      </w:r>
      <w:proofErr w:type="spellEnd"/>
      <w:r>
        <w:rPr>
          <w:rFonts w:ascii="Arial" w:hAnsi="Arial" w:cs="Arial"/>
          <w:sz w:val="24"/>
          <w:szCs w:val="24"/>
        </w:rPr>
        <w:t xml:space="preserve"> at 29 </w:t>
      </w:r>
      <w:r>
        <w:rPr>
          <w:rFonts w:ascii="Arial" w:hAnsi="Arial" w:cs="Arial"/>
          <w:sz w:val="24"/>
          <w:szCs w:val="24"/>
          <w:u w:val="single"/>
        </w:rPr>
        <w:t>+</w:t>
      </w:r>
      <w:r>
        <w:rPr>
          <w:rFonts w:ascii="Arial" w:hAnsi="Arial" w:cs="Arial"/>
          <w:sz w:val="24"/>
          <w:szCs w:val="24"/>
        </w:rPr>
        <w:t xml:space="preserve"> 1</w:t>
      </w:r>
      <w:r w:rsidR="000E4652" w:rsidRPr="000E4652">
        <w:rPr>
          <w:rFonts w:ascii="Arial" w:hAnsi="Arial" w:cs="Arial"/>
          <w:sz w:val="24"/>
          <w:szCs w:val="24"/>
          <w:vertAlign w:val="superscript"/>
        </w:rPr>
        <w:t>o</w:t>
      </w:r>
      <w:r>
        <w:rPr>
          <w:rFonts w:ascii="Arial" w:hAnsi="Arial" w:cs="Arial"/>
          <w:sz w:val="24"/>
          <w:szCs w:val="24"/>
        </w:rPr>
        <w:t xml:space="preserve">C and 70 </w:t>
      </w:r>
      <w:r>
        <w:rPr>
          <w:rFonts w:ascii="Arial" w:hAnsi="Arial" w:cs="Arial"/>
          <w:sz w:val="24"/>
          <w:szCs w:val="24"/>
          <w:u w:val="single"/>
        </w:rPr>
        <w:t>+</w:t>
      </w:r>
      <w:r>
        <w:rPr>
          <w:rFonts w:ascii="Arial" w:hAnsi="Arial" w:cs="Arial"/>
          <w:sz w:val="24"/>
          <w:szCs w:val="24"/>
        </w:rPr>
        <w:t xml:space="preserve"> 5% relative humidity for 24 hours.  Thereafter, the mortality was recorded.  Four replicates of 10 insects each were used for treatment.  The mortality data obtained by both methods were </w:t>
      </w:r>
      <w:proofErr w:type="spellStart"/>
      <w:r>
        <w:rPr>
          <w:rFonts w:ascii="Arial" w:hAnsi="Arial" w:cs="Arial"/>
          <w:sz w:val="24"/>
          <w:szCs w:val="24"/>
        </w:rPr>
        <w:t>analysed</w:t>
      </w:r>
      <w:proofErr w:type="spellEnd"/>
      <w:r>
        <w:rPr>
          <w:rFonts w:ascii="Arial" w:hAnsi="Arial" w:cs="Arial"/>
          <w:sz w:val="24"/>
          <w:szCs w:val="24"/>
        </w:rPr>
        <w:t xml:space="preserve"> by the </w:t>
      </w:r>
      <w:proofErr w:type="spellStart"/>
      <w:r>
        <w:rPr>
          <w:rFonts w:ascii="Arial" w:hAnsi="Arial" w:cs="Arial"/>
          <w:sz w:val="24"/>
          <w:szCs w:val="24"/>
        </w:rPr>
        <w:t>probit</w:t>
      </w:r>
      <w:proofErr w:type="spellEnd"/>
      <w:r>
        <w:rPr>
          <w:rFonts w:ascii="Arial" w:hAnsi="Arial" w:cs="Arial"/>
          <w:sz w:val="24"/>
          <w:szCs w:val="24"/>
        </w:rPr>
        <w:t xml:space="preserve"> method (</w:t>
      </w:r>
      <w:proofErr w:type="spellStart"/>
      <w:r>
        <w:rPr>
          <w:rFonts w:ascii="Arial" w:hAnsi="Arial" w:cs="Arial"/>
          <w:sz w:val="24"/>
          <w:szCs w:val="24"/>
        </w:rPr>
        <w:t>Busvine</w:t>
      </w:r>
      <w:proofErr w:type="spellEnd"/>
      <w:r>
        <w:rPr>
          <w:rFonts w:ascii="Arial" w:hAnsi="Arial" w:cs="Arial"/>
          <w:sz w:val="24"/>
          <w:szCs w:val="24"/>
        </w:rPr>
        <w:t>, 1971).</w:t>
      </w:r>
    </w:p>
    <w:p w:rsidR="00915292" w:rsidRDefault="00915292" w:rsidP="00915292">
      <w:pPr>
        <w:spacing w:after="0" w:line="240" w:lineRule="auto"/>
        <w:rPr>
          <w:rFonts w:ascii="Arial" w:hAnsi="Arial" w:cs="Arial"/>
          <w:sz w:val="24"/>
          <w:szCs w:val="24"/>
        </w:rPr>
      </w:pPr>
    </w:p>
    <w:p w:rsidR="00915292" w:rsidRPr="000E4652" w:rsidRDefault="00915292" w:rsidP="00915292">
      <w:pPr>
        <w:spacing w:after="0" w:line="240" w:lineRule="auto"/>
        <w:rPr>
          <w:rFonts w:ascii="Arial" w:hAnsi="Arial" w:cs="Arial"/>
          <w:b/>
          <w:sz w:val="24"/>
          <w:szCs w:val="24"/>
        </w:rPr>
      </w:pPr>
      <w:proofErr w:type="spellStart"/>
      <w:r w:rsidRPr="000E4652">
        <w:rPr>
          <w:rFonts w:ascii="Arial" w:hAnsi="Arial" w:cs="Arial"/>
          <w:b/>
          <w:sz w:val="24"/>
          <w:szCs w:val="24"/>
        </w:rPr>
        <w:t>A.Results</w:t>
      </w:r>
      <w:proofErr w:type="spellEnd"/>
      <w:r w:rsidRPr="000E4652">
        <w:rPr>
          <w:rFonts w:ascii="Arial" w:hAnsi="Arial" w:cs="Arial"/>
          <w:b/>
          <w:sz w:val="24"/>
          <w:szCs w:val="24"/>
        </w:rPr>
        <w:t xml:space="preserve"> for residual film method</w:t>
      </w:r>
    </w:p>
    <w:p w:rsidR="00915292" w:rsidRDefault="00915292" w:rsidP="00915292">
      <w:pPr>
        <w:spacing w:after="0" w:line="240" w:lineRule="auto"/>
        <w:rPr>
          <w:rFonts w:ascii="Arial" w:hAnsi="Arial" w:cs="Arial"/>
          <w:sz w:val="24"/>
          <w:szCs w:val="24"/>
        </w:rPr>
      </w:pPr>
    </w:p>
    <w:p w:rsidR="00915292" w:rsidRDefault="00915292" w:rsidP="001B20B2">
      <w:pPr>
        <w:spacing w:after="0" w:line="240" w:lineRule="auto"/>
        <w:jc w:val="both"/>
        <w:rPr>
          <w:rFonts w:ascii="Arial" w:hAnsi="Arial" w:cs="Arial"/>
          <w:sz w:val="24"/>
          <w:szCs w:val="24"/>
        </w:rPr>
      </w:pPr>
      <w:r>
        <w:rPr>
          <w:rFonts w:ascii="Arial" w:hAnsi="Arial" w:cs="Arial"/>
          <w:sz w:val="24"/>
          <w:szCs w:val="24"/>
        </w:rPr>
        <w:t xml:space="preserve">The </w:t>
      </w:r>
      <w:proofErr w:type="gramStart"/>
      <w:r>
        <w:rPr>
          <w:rFonts w:ascii="Arial" w:hAnsi="Arial" w:cs="Arial"/>
          <w:sz w:val="24"/>
          <w:szCs w:val="24"/>
        </w:rPr>
        <w:t>LD</w:t>
      </w:r>
      <w:r w:rsidR="000E4652" w:rsidRPr="000E4652">
        <w:rPr>
          <w:rFonts w:ascii="Arial" w:hAnsi="Arial" w:cs="Arial"/>
          <w:sz w:val="24"/>
          <w:szCs w:val="24"/>
          <w:vertAlign w:val="subscript"/>
        </w:rPr>
        <w:t>50</w:t>
      </w:r>
      <w:r w:rsidR="001B20B2">
        <w:rPr>
          <w:rFonts w:ascii="Arial" w:hAnsi="Arial" w:cs="Arial"/>
          <w:sz w:val="24"/>
          <w:szCs w:val="24"/>
        </w:rPr>
        <w:t xml:space="preserve">  </w:t>
      </w:r>
      <w:r>
        <w:rPr>
          <w:rFonts w:ascii="Arial" w:hAnsi="Arial" w:cs="Arial"/>
          <w:sz w:val="24"/>
          <w:szCs w:val="24"/>
        </w:rPr>
        <w:t>values</w:t>
      </w:r>
      <w:proofErr w:type="gramEnd"/>
      <w:r>
        <w:rPr>
          <w:rFonts w:ascii="Arial" w:hAnsi="Arial" w:cs="Arial"/>
          <w:sz w:val="24"/>
          <w:szCs w:val="24"/>
        </w:rPr>
        <w:t xml:space="preserve"> of </w:t>
      </w:r>
      <w:proofErr w:type="spellStart"/>
      <w:r>
        <w:rPr>
          <w:rFonts w:ascii="Arial" w:hAnsi="Arial" w:cs="Arial"/>
          <w:sz w:val="24"/>
          <w:szCs w:val="24"/>
        </w:rPr>
        <w:t>malathion</w:t>
      </w:r>
      <w:proofErr w:type="spellEnd"/>
      <w:r>
        <w:rPr>
          <w:rFonts w:ascii="Arial" w:hAnsi="Arial" w:cs="Arial"/>
          <w:sz w:val="24"/>
          <w:szCs w:val="24"/>
        </w:rPr>
        <w:t xml:space="preserve">, observed by residual film method, for </w:t>
      </w:r>
      <w:r w:rsidR="00CF06C3" w:rsidRPr="00CF06C3">
        <w:rPr>
          <w:rFonts w:ascii="Arial" w:hAnsi="Arial" w:cs="Arial"/>
          <w:i/>
          <w:sz w:val="24"/>
          <w:szCs w:val="24"/>
        </w:rPr>
        <w:t xml:space="preserve">T. </w:t>
      </w:r>
      <w:proofErr w:type="spellStart"/>
      <w:r w:rsidR="00CF06C3" w:rsidRPr="00CF06C3">
        <w:rPr>
          <w:rFonts w:ascii="Arial" w:hAnsi="Arial" w:cs="Arial"/>
          <w:i/>
          <w:sz w:val="24"/>
          <w:szCs w:val="24"/>
        </w:rPr>
        <w:t>castaneum</w:t>
      </w:r>
      <w:proofErr w:type="spellEnd"/>
      <w:r>
        <w:rPr>
          <w:rFonts w:ascii="Arial" w:hAnsi="Arial" w:cs="Arial"/>
          <w:sz w:val="24"/>
          <w:szCs w:val="24"/>
        </w:rPr>
        <w:t xml:space="preserve"> (Ph-1 and FSS-II) and of </w:t>
      </w:r>
      <w:proofErr w:type="spellStart"/>
      <w:r>
        <w:rPr>
          <w:rFonts w:ascii="Arial" w:hAnsi="Arial" w:cs="Arial"/>
          <w:sz w:val="24"/>
          <w:szCs w:val="24"/>
        </w:rPr>
        <w:t>lindane</w:t>
      </w:r>
      <w:proofErr w:type="spellEnd"/>
      <w:r>
        <w:rPr>
          <w:rFonts w:ascii="Arial" w:hAnsi="Arial" w:cs="Arial"/>
          <w:sz w:val="24"/>
          <w:szCs w:val="24"/>
        </w:rPr>
        <w:t xml:space="preserve"> for </w:t>
      </w:r>
      <w:r w:rsidR="000E4652" w:rsidRPr="000E4652">
        <w:rPr>
          <w:rFonts w:ascii="Arial" w:hAnsi="Arial" w:cs="Arial"/>
          <w:i/>
          <w:sz w:val="24"/>
          <w:szCs w:val="24"/>
        </w:rPr>
        <w:t xml:space="preserve">S. </w:t>
      </w:r>
      <w:proofErr w:type="spellStart"/>
      <w:r w:rsidR="000E4652" w:rsidRPr="000E4652">
        <w:rPr>
          <w:rFonts w:ascii="Arial" w:hAnsi="Arial" w:cs="Arial"/>
          <w:i/>
          <w:sz w:val="24"/>
          <w:szCs w:val="24"/>
        </w:rPr>
        <w:t>granarius</w:t>
      </w:r>
      <w:proofErr w:type="spellEnd"/>
      <w:r w:rsidR="00917395">
        <w:rPr>
          <w:rFonts w:ascii="Arial" w:hAnsi="Arial" w:cs="Arial"/>
          <w:sz w:val="24"/>
          <w:szCs w:val="24"/>
        </w:rPr>
        <w:t xml:space="preserve"> (1022A resistant and susceptible) are presented in Tables 1 and 2, and dose mortality responses are shown in Fig. 1 A and B, respectively.</w:t>
      </w:r>
    </w:p>
    <w:p w:rsidR="00917395" w:rsidRDefault="00917395" w:rsidP="00915292">
      <w:pPr>
        <w:spacing w:after="0" w:line="240" w:lineRule="auto"/>
        <w:rPr>
          <w:rFonts w:ascii="Arial" w:hAnsi="Arial" w:cs="Arial"/>
          <w:sz w:val="24"/>
          <w:szCs w:val="24"/>
        </w:rPr>
      </w:pPr>
    </w:p>
    <w:p w:rsidR="00917395" w:rsidRPr="001B20B2" w:rsidRDefault="00917395" w:rsidP="00915292">
      <w:pPr>
        <w:spacing w:after="0" w:line="240" w:lineRule="auto"/>
        <w:rPr>
          <w:rFonts w:ascii="Arial" w:hAnsi="Arial" w:cs="Arial"/>
          <w:b/>
          <w:sz w:val="24"/>
          <w:szCs w:val="24"/>
        </w:rPr>
      </w:pPr>
      <w:proofErr w:type="spellStart"/>
      <w:r w:rsidRPr="001B20B2">
        <w:rPr>
          <w:rFonts w:ascii="Arial" w:hAnsi="Arial" w:cs="Arial"/>
          <w:b/>
          <w:sz w:val="24"/>
          <w:szCs w:val="24"/>
        </w:rPr>
        <w:t>B.Results</w:t>
      </w:r>
      <w:proofErr w:type="spellEnd"/>
      <w:r w:rsidRPr="001B20B2">
        <w:rPr>
          <w:rFonts w:ascii="Arial" w:hAnsi="Arial" w:cs="Arial"/>
          <w:b/>
          <w:sz w:val="24"/>
          <w:szCs w:val="24"/>
        </w:rPr>
        <w:t xml:space="preserve"> for topical application method</w:t>
      </w:r>
    </w:p>
    <w:p w:rsidR="00917395" w:rsidRDefault="00917395" w:rsidP="00915292">
      <w:pPr>
        <w:spacing w:after="0" w:line="240" w:lineRule="auto"/>
        <w:rPr>
          <w:rFonts w:ascii="Arial" w:hAnsi="Arial" w:cs="Arial"/>
          <w:sz w:val="24"/>
          <w:szCs w:val="24"/>
        </w:rPr>
      </w:pPr>
    </w:p>
    <w:p w:rsidR="00917395" w:rsidRDefault="00917395" w:rsidP="001B20B2">
      <w:pPr>
        <w:spacing w:after="0" w:line="240" w:lineRule="auto"/>
        <w:jc w:val="both"/>
        <w:rPr>
          <w:rFonts w:ascii="Arial" w:hAnsi="Arial" w:cs="Arial"/>
          <w:sz w:val="24"/>
          <w:szCs w:val="24"/>
        </w:rPr>
      </w:pPr>
      <w:r>
        <w:rPr>
          <w:rFonts w:ascii="Arial" w:hAnsi="Arial" w:cs="Arial"/>
          <w:sz w:val="24"/>
          <w:szCs w:val="24"/>
        </w:rPr>
        <w:t xml:space="preserve">The </w:t>
      </w:r>
      <w:proofErr w:type="gramStart"/>
      <w:r>
        <w:rPr>
          <w:rFonts w:ascii="Arial" w:hAnsi="Arial" w:cs="Arial"/>
          <w:sz w:val="24"/>
          <w:szCs w:val="24"/>
        </w:rPr>
        <w:t>LD</w:t>
      </w:r>
      <w:r w:rsidR="001B20B2" w:rsidRPr="000E4652">
        <w:rPr>
          <w:rFonts w:ascii="Arial" w:hAnsi="Arial" w:cs="Arial"/>
          <w:sz w:val="24"/>
          <w:szCs w:val="24"/>
          <w:vertAlign w:val="subscript"/>
        </w:rPr>
        <w:t>50</w:t>
      </w:r>
      <w:r w:rsidR="001B20B2">
        <w:rPr>
          <w:rFonts w:ascii="Arial" w:hAnsi="Arial" w:cs="Arial"/>
          <w:sz w:val="24"/>
          <w:szCs w:val="24"/>
          <w:vertAlign w:val="subscript"/>
        </w:rPr>
        <w:t xml:space="preserve"> </w:t>
      </w:r>
      <w:r>
        <w:rPr>
          <w:rFonts w:ascii="Arial" w:hAnsi="Arial" w:cs="Arial"/>
          <w:sz w:val="24"/>
          <w:szCs w:val="24"/>
        </w:rPr>
        <w:t xml:space="preserve"> values</w:t>
      </w:r>
      <w:proofErr w:type="gramEnd"/>
      <w:r>
        <w:rPr>
          <w:rFonts w:ascii="Arial" w:hAnsi="Arial" w:cs="Arial"/>
          <w:sz w:val="24"/>
          <w:szCs w:val="24"/>
        </w:rPr>
        <w:t xml:space="preserve">, observed by topical application method, of </w:t>
      </w:r>
      <w:proofErr w:type="spellStart"/>
      <w:r>
        <w:rPr>
          <w:rFonts w:ascii="Arial" w:hAnsi="Arial" w:cs="Arial"/>
          <w:sz w:val="24"/>
          <w:szCs w:val="24"/>
        </w:rPr>
        <w:t>malathion</w:t>
      </w:r>
      <w:proofErr w:type="spellEnd"/>
      <w:r>
        <w:rPr>
          <w:rFonts w:ascii="Arial" w:hAnsi="Arial" w:cs="Arial"/>
          <w:sz w:val="24"/>
          <w:szCs w:val="24"/>
        </w:rPr>
        <w:t xml:space="preserve"> for </w:t>
      </w:r>
      <w:proofErr w:type="spellStart"/>
      <w:r w:rsidR="000E4652" w:rsidRPr="000E4652">
        <w:rPr>
          <w:rFonts w:ascii="Arial" w:hAnsi="Arial" w:cs="Arial"/>
          <w:i/>
          <w:sz w:val="24"/>
          <w:szCs w:val="24"/>
        </w:rPr>
        <w:t>T.castaneum</w:t>
      </w:r>
      <w:proofErr w:type="spellEnd"/>
      <w:r w:rsidR="000E4652" w:rsidRPr="000E4652">
        <w:rPr>
          <w:rFonts w:ascii="Arial" w:hAnsi="Arial" w:cs="Arial"/>
          <w:i/>
          <w:sz w:val="24"/>
          <w:szCs w:val="24"/>
        </w:rPr>
        <w:t xml:space="preserve"> </w:t>
      </w:r>
      <w:r>
        <w:rPr>
          <w:rFonts w:ascii="Arial" w:hAnsi="Arial" w:cs="Arial"/>
          <w:sz w:val="24"/>
          <w:szCs w:val="24"/>
        </w:rPr>
        <w:t xml:space="preserve">(Ph-1 and FSS-II) and of </w:t>
      </w:r>
      <w:proofErr w:type="spellStart"/>
      <w:r>
        <w:rPr>
          <w:rFonts w:ascii="Arial" w:hAnsi="Arial" w:cs="Arial"/>
          <w:sz w:val="24"/>
          <w:szCs w:val="24"/>
        </w:rPr>
        <w:t>lindane</w:t>
      </w:r>
      <w:proofErr w:type="spellEnd"/>
      <w:r>
        <w:rPr>
          <w:rFonts w:ascii="Arial" w:hAnsi="Arial" w:cs="Arial"/>
          <w:sz w:val="24"/>
          <w:szCs w:val="24"/>
        </w:rPr>
        <w:t xml:space="preserve"> for </w:t>
      </w:r>
      <w:proofErr w:type="spellStart"/>
      <w:r w:rsidR="000E4652" w:rsidRPr="000E4652">
        <w:rPr>
          <w:rFonts w:ascii="Arial" w:hAnsi="Arial" w:cs="Arial"/>
          <w:i/>
          <w:sz w:val="24"/>
          <w:szCs w:val="24"/>
        </w:rPr>
        <w:t>S.granarius</w:t>
      </w:r>
      <w:proofErr w:type="spellEnd"/>
      <w:r w:rsidR="000E4652" w:rsidRPr="000E4652">
        <w:rPr>
          <w:rFonts w:ascii="Arial" w:hAnsi="Arial" w:cs="Arial"/>
          <w:i/>
          <w:sz w:val="24"/>
          <w:szCs w:val="24"/>
        </w:rPr>
        <w:t xml:space="preserve"> </w:t>
      </w:r>
      <w:r>
        <w:rPr>
          <w:rFonts w:ascii="Arial" w:hAnsi="Arial" w:cs="Arial"/>
          <w:sz w:val="24"/>
          <w:szCs w:val="24"/>
        </w:rPr>
        <w:t>(1022A and susceptible) are given in Tables 2 and 3, and dose mortality responses are shown in Fig. C and D, respectively.</w:t>
      </w:r>
    </w:p>
    <w:p w:rsidR="00917395" w:rsidRDefault="00917395" w:rsidP="00915292">
      <w:pPr>
        <w:spacing w:after="0" w:line="240" w:lineRule="auto"/>
        <w:rPr>
          <w:rFonts w:ascii="Arial" w:hAnsi="Arial" w:cs="Arial"/>
          <w:sz w:val="24"/>
          <w:szCs w:val="24"/>
        </w:rPr>
      </w:pPr>
    </w:p>
    <w:p w:rsidR="00917395" w:rsidRDefault="00917395" w:rsidP="00915292">
      <w:pPr>
        <w:spacing w:after="0" w:line="240" w:lineRule="auto"/>
        <w:rPr>
          <w:rFonts w:ascii="Arial" w:hAnsi="Arial" w:cs="Arial"/>
          <w:sz w:val="24"/>
          <w:szCs w:val="24"/>
        </w:rPr>
      </w:pPr>
      <w:r>
        <w:rPr>
          <w:rFonts w:ascii="Arial" w:hAnsi="Arial" w:cs="Arial"/>
          <w:sz w:val="24"/>
          <w:szCs w:val="24"/>
          <w:u w:val="single"/>
        </w:rPr>
        <w:t>Discussion</w:t>
      </w:r>
    </w:p>
    <w:p w:rsidR="00917395" w:rsidRDefault="00917395" w:rsidP="00915292">
      <w:pPr>
        <w:spacing w:after="0" w:line="240" w:lineRule="auto"/>
        <w:rPr>
          <w:rFonts w:ascii="Arial" w:hAnsi="Arial" w:cs="Arial"/>
          <w:sz w:val="24"/>
          <w:szCs w:val="24"/>
        </w:rPr>
      </w:pPr>
    </w:p>
    <w:p w:rsidR="00917395" w:rsidRDefault="00917395" w:rsidP="001B20B2">
      <w:pPr>
        <w:spacing w:after="0" w:line="240" w:lineRule="auto"/>
        <w:jc w:val="both"/>
        <w:rPr>
          <w:rFonts w:ascii="Arial" w:hAnsi="Arial" w:cs="Arial"/>
          <w:sz w:val="24"/>
          <w:szCs w:val="24"/>
        </w:rPr>
      </w:pPr>
      <w:r>
        <w:rPr>
          <w:rFonts w:ascii="Arial" w:hAnsi="Arial" w:cs="Arial"/>
          <w:sz w:val="24"/>
          <w:szCs w:val="24"/>
        </w:rPr>
        <w:t xml:space="preserve">Table 5 shows that the resistant ratio for Ph-1 strain of </w:t>
      </w:r>
      <w:r w:rsidR="00CF06C3" w:rsidRPr="00CF06C3">
        <w:rPr>
          <w:rFonts w:ascii="Arial" w:hAnsi="Arial" w:cs="Arial"/>
          <w:i/>
          <w:sz w:val="24"/>
          <w:szCs w:val="24"/>
        </w:rPr>
        <w:t xml:space="preserve">T. </w:t>
      </w:r>
      <w:proofErr w:type="spellStart"/>
      <w:r w:rsidR="00CF06C3" w:rsidRPr="00CF06C3">
        <w:rPr>
          <w:rFonts w:ascii="Arial" w:hAnsi="Arial" w:cs="Arial"/>
          <w:i/>
          <w:sz w:val="24"/>
          <w:szCs w:val="24"/>
        </w:rPr>
        <w:t>castaneum</w:t>
      </w:r>
      <w:proofErr w:type="spellEnd"/>
      <w:r>
        <w:rPr>
          <w:rFonts w:ascii="Arial" w:hAnsi="Arial" w:cs="Arial"/>
          <w:sz w:val="24"/>
          <w:szCs w:val="24"/>
        </w:rPr>
        <w:t xml:space="preserve"> to </w:t>
      </w:r>
      <w:proofErr w:type="spellStart"/>
      <w:proofErr w:type="gramStart"/>
      <w:r>
        <w:rPr>
          <w:rFonts w:ascii="Arial" w:hAnsi="Arial" w:cs="Arial"/>
          <w:sz w:val="24"/>
          <w:szCs w:val="24"/>
        </w:rPr>
        <w:t>malathion</w:t>
      </w:r>
      <w:proofErr w:type="spellEnd"/>
      <w:proofErr w:type="gramEnd"/>
      <w:r>
        <w:rPr>
          <w:rFonts w:ascii="Arial" w:hAnsi="Arial" w:cs="Arial"/>
          <w:sz w:val="24"/>
          <w:szCs w:val="24"/>
        </w:rPr>
        <w:t xml:space="preserve">, compared with susceptible FSS-II strain, was 254 in case of residual film method but it was 237 when the compound was used in topical application bioassay.  The similar figures of resistance ratios revealed that the insecticide proved to be relatively equally toxic to both strains of </w:t>
      </w:r>
      <w:proofErr w:type="spellStart"/>
      <w:r w:rsidR="000E4652" w:rsidRPr="000E4652">
        <w:rPr>
          <w:rFonts w:ascii="Arial" w:hAnsi="Arial" w:cs="Arial"/>
          <w:i/>
          <w:sz w:val="24"/>
          <w:szCs w:val="24"/>
        </w:rPr>
        <w:t>T.castaneum</w:t>
      </w:r>
      <w:proofErr w:type="spellEnd"/>
      <w:r w:rsidR="000E4652" w:rsidRPr="000E4652">
        <w:rPr>
          <w:rFonts w:ascii="Arial" w:hAnsi="Arial" w:cs="Arial"/>
          <w:i/>
          <w:sz w:val="24"/>
          <w:szCs w:val="24"/>
        </w:rPr>
        <w:t xml:space="preserve"> </w:t>
      </w:r>
      <w:r>
        <w:rPr>
          <w:rFonts w:ascii="Arial" w:hAnsi="Arial" w:cs="Arial"/>
          <w:sz w:val="24"/>
          <w:szCs w:val="24"/>
        </w:rPr>
        <w:t xml:space="preserve">in both application methods.  Table 5 also indicates that the resistance ratio for the 1022A strain of </w:t>
      </w:r>
      <w:proofErr w:type="spellStart"/>
      <w:r w:rsidR="000E4652" w:rsidRPr="000E4652">
        <w:rPr>
          <w:rFonts w:ascii="Arial" w:hAnsi="Arial" w:cs="Arial"/>
          <w:i/>
          <w:sz w:val="24"/>
          <w:szCs w:val="24"/>
        </w:rPr>
        <w:t>S.granarius</w:t>
      </w:r>
      <w:proofErr w:type="spellEnd"/>
      <w:r w:rsidR="000E4652" w:rsidRPr="000E4652">
        <w:rPr>
          <w:rFonts w:ascii="Arial" w:hAnsi="Arial" w:cs="Arial"/>
          <w:i/>
          <w:sz w:val="24"/>
          <w:szCs w:val="24"/>
        </w:rPr>
        <w:t xml:space="preserve"> </w:t>
      </w:r>
      <w:r>
        <w:rPr>
          <w:rFonts w:ascii="Arial" w:hAnsi="Arial" w:cs="Arial"/>
          <w:sz w:val="24"/>
          <w:szCs w:val="24"/>
        </w:rPr>
        <w:t xml:space="preserve">to </w:t>
      </w:r>
      <w:proofErr w:type="spellStart"/>
      <w:r>
        <w:rPr>
          <w:rFonts w:ascii="Arial" w:hAnsi="Arial" w:cs="Arial"/>
          <w:sz w:val="24"/>
          <w:szCs w:val="24"/>
        </w:rPr>
        <w:t>lindane</w:t>
      </w:r>
      <w:proofErr w:type="spellEnd"/>
      <w:r>
        <w:rPr>
          <w:rFonts w:ascii="Arial" w:hAnsi="Arial" w:cs="Arial"/>
          <w:sz w:val="24"/>
          <w:szCs w:val="24"/>
        </w:rPr>
        <w:t xml:space="preserve">, </w:t>
      </w:r>
      <w:r w:rsidR="009A7051">
        <w:rPr>
          <w:rFonts w:ascii="Arial" w:hAnsi="Arial" w:cs="Arial"/>
          <w:sz w:val="24"/>
          <w:szCs w:val="24"/>
        </w:rPr>
        <w:t xml:space="preserve">compared with susceptible strain, was 367 but it increased to 758 when the insecticide was used in topical application technique.  With topical application </w:t>
      </w:r>
      <w:proofErr w:type="gramStart"/>
      <w:r w:rsidR="009A7051">
        <w:rPr>
          <w:rFonts w:ascii="Arial" w:hAnsi="Arial" w:cs="Arial"/>
          <w:sz w:val="24"/>
          <w:szCs w:val="24"/>
        </w:rPr>
        <w:t xml:space="preserve">of  </w:t>
      </w:r>
      <w:r w:rsidR="001B20B2" w:rsidRPr="001B20B2">
        <w:rPr>
          <w:rFonts w:ascii="Arial" w:hAnsi="Arial" w:cs="Arial"/>
          <w:sz w:val="24"/>
          <w:szCs w:val="24"/>
          <w:vertAlign w:val="superscript"/>
        </w:rPr>
        <w:t>14</w:t>
      </w:r>
      <w:r w:rsidR="009A7051">
        <w:rPr>
          <w:rFonts w:ascii="Arial" w:hAnsi="Arial" w:cs="Arial"/>
          <w:sz w:val="24"/>
          <w:szCs w:val="24"/>
        </w:rPr>
        <w:t>C</w:t>
      </w:r>
      <w:proofErr w:type="gramEnd"/>
      <w:r w:rsidR="009A7051">
        <w:rPr>
          <w:rFonts w:ascii="Arial" w:hAnsi="Arial" w:cs="Arial"/>
          <w:sz w:val="24"/>
          <w:szCs w:val="24"/>
        </w:rPr>
        <w:t xml:space="preserve">-lindane, Singh and </w:t>
      </w:r>
      <w:proofErr w:type="spellStart"/>
      <w:r w:rsidR="009A7051">
        <w:rPr>
          <w:rFonts w:ascii="Arial" w:hAnsi="Arial" w:cs="Arial"/>
          <w:sz w:val="24"/>
          <w:szCs w:val="24"/>
        </w:rPr>
        <w:t>Kalra</w:t>
      </w:r>
      <w:proofErr w:type="spellEnd"/>
      <w:r w:rsidR="009A7051">
        <w:rPr>
          <w:rFonts w:ascii="Arial" w:hAnsi="Arial" w:cs="Arial"/>
          <w:sz w:val="24"/>
          <w:szCs w:val="24"/>
        </w:rPr>
        <w:t xml:space="preserve"> (1995) observed no significant difference between resistant and susceptible strains of </w:t>
      </w:r>
      <w:proofErr w:type="spellStart"/>
      <w:r w:rsidR="000E4652" w:rsidRPr="000E4652">
        <w:rPr>
          <w:rFonts w:ascii="Arial" w:hAnsi="Arial" w:cs="Arial"/>
          <w:i/>
          <w:sz w:val="24"/>
          <w:szCs w:val="24"/>
        </w:rPr>
        <w:t>T.castaneum</w:t>
      </w:r>
      <w:proofErr w:type="spellEnd"/>
      <w:r w:rsidR="000E4652" w:rsidRPr="000E4652">
        <w:rPr>
          <w:rFonts w:ascii="Arial" w:hAnsi="Arial" w:cs="Arial"/>
          <w:i/>
          <w:sz w:val="24"/>
          <w:szCs w:val="24"/>
        </w:rPr>
        <w:t xml:space="preserve"> </w:t>
      </w:r>
      <w:r w:rsidR="009A7051">
        <w:rPr>
          <w:rFonts w:ascii="Arial" w:hAnsi="Arial" w:cs="Arial"/>
          <w:sz w:val="24"/>
          <w:szCs w:val="24"/>
        </w:rPr>
        <w:t xml:space="preserve">in their ability to transfer the insecticide to the surface on which those were confined.  Contrary to this Geoffrey </w:t>
      </w:r>
      <w:r w:rsidR="009A7051" w:rsidRPr="001B20B2">
        <w:rPr>
          <w:rFonts w:ascii="Arial" w:hAnsi="Arial" w:cs="Arial"/>
          <w:i/>
          <w:sz w:val="24"/>
          <w:szCs w:val="24"/>
        </w:rPr>
        <w:t>et al</w:t>
      </w:r>
      <w:r w:rsidR="009A7051">
        <w:rPr>
          <w:rFonts w:ascii="Arial" w:hAnsi="Arial" w:cs="Arial"/>
          <w:sz w:val="24"/>
          <w:szCs w:val="24"/>
        </w:rPr>
        <w:t xml:space="preserve">. (1986) reported that the adults of the resistant strain of </w:t>
      </w:r>
      <w:proofErr w:type="spellStart"/>
      <w:r w:rsidR="000E4652" w:rsidRPr="000E4652">
        <w:rPr>
          <w:rFonts w:ascii="Arial" w:hAnsi="Arial" w:cs="Arial"/>
          <w:i/>
          <w:sz w:val="24"/>
          <w:szCs w:val="24"/>
        </w:rPr>
        <w:t>S.granarius</w:t>
      </w:r>
      <w:proofErr w:type="spellEnd"/>
      <w:r w:rsidR="000E4652" w:rsidRPr="000E4652">
        <w:rPr>
          <w:rFonts w:ascii="Arial" w:hAnsi="Arial" w:cs="Arial"/>
          <w:i/>
          <w:sz w:val="24"/>
          <w:szCs w:val="24"/>
        </w:rPr>
        <w:t xml:space="preserve"> </w:t>
      </w:r>
      <w:r w:rsidR="009A7051">
        <w:rPr>
          <w:rFonts w:ascii="Arial" w:hAnsi="Arial" w:cs="Arial"/>
          <w:sz w:val="24"/>
          <w:szCs w:val="24"/>
        </w:rPr>
        <w:t xml:space="preserve">transferred significantly higher proportion of </w:t>
      </w:r>
      <w:r w:rsidR="001B20B2" w:rsidRPr="001B20B2">
        <w:rPr>
          <w:rFonts w:ascii="Arial" w:hAnsi="Arial" w:cs="Arial"/>
          <w:sz w:val="24"/>
          <w:szCs w:val="24"/>
          <w:vertAlign w:val="superscript"/>
        </w:rPr>
        <w:t>14</w:t>
      </w:r>
      <w:r w:rsidR="009A7051">
        <w:rPr>
          <w:rFonts w:ascii="Arial" w:hAnsi="Arial" w:cs="Arial"/>
          <w:sz w:val="24"/>
          <w:szCs w:val="24"/>
        </w:rPr>
        <w:t xml:space="preserve">C-lindane from their cuticle to the surface of confinement than the susceptible strain.  So during present study, the higher resistance ratio for </w:t>
      </w:r>
      <w:proofErr w:type="spellStart"/>
      <w:r w:rsidR="001B20B2" w:rsidRPr="001B20B2">
        <w:rPr>
          <w:rFonts w:ascii="Arial" w:hAnsi="Arial" w:cs="Arial"/>
          <w:i/>
          <w:sz w:val="24"/>
          <w:szCs w:val="24"/>
        </w:rPr>
        <w:t>S.granarius</w:t>
      </w:r>
      <w:proofErr w:type="spellEnd"/>
      <w:r w:rsidR="009A7051">
        <w:rPr>
          <w:rFonts w:ascii="Arial" w:hAnsi="Arial" w:cs="Arial"/>
          <w:sz w:val="24"/>
          <w:szCs w:val="24"/>
        </w:rPr>
        <w:t xml:space="preserve">, observed by topical application of </w:t>
      </w:r>
      <w:proofErr w:type="spellStart"/>
      <w:r w:rsidR="009A7051">
        <w:rPr>
          <w:rFonts w:ascii="Arial" w:hAnsi="Arial" w:cs="Arial"/>
          <w:sz w:val="24"/>
          <w:szCs w:val="24"/>
        </w:rPr>
        <w:t>lindane</w:t>
      </w:r>
      <w:proofErr w:type="spellEnd"/>
      <w:r w:rsidR="009A7051">
        <w:rPr>
          <w:rFonts w:ascii="Arial" w:hAnsi="Arial" w:cs="Arial"/>
          <w:sz w:val="24"/>
          <w:szCs w:val="24"/>
        </w:rPr>
        <w:t>, might be due to more removal of insecticide from the cuticle by the resistant strain than the susceptible stain, however, in case of residual film method the insects remained in regular contact with the insecticide residues.</w:t>
      </w:r>
    </w:p>
    <w:p w:rsidR="009A7051" w:rsidRDefault="009A7051" w:rsidP="001B20B2">
      <w:pPr>
        <w:spacing w:after="0" w:line="240" w:lineRule="auto"/>
        <w:jc w:val="both"/>
        <w:rPr>
          <w:rFonts w:ascii="Arial" w:hAnsi="Arial" w:cs="Arial"/>
          <w:sz w:val="24"/>
          <w:szCs w:val="24"/>
        </w:rPr>
      </w:pPr>
      <w:r>
        <w:rPr>
          <w:rFonts w:ascii="Arial" w:hAnsi="Arial" w:cs="Arial"/>
          <w:sz w:val="24"/>
          <w:szCs w:val="24"/>
        </w:rPr>
        <w:t xml:space="preserve">The results of both techniques led to similar conclusion about the relative susceptibility of the strains of </w:t>
      </w:r>
      <w:r w:rsidR="00CF06C3" w:rsidRPr="00CF06C3">
        <w:rPr>
          <w:rFonts w:ascii="Arial" w:hAnsi="Arial" w:cs="Arial"/>
          <w:i/>
          <w:sz w:val="24"/>
          <w:szCs w:val="24"/>
        </w:rPr>
        <w:t xml:space="preserve">T. </w:t>
      </w:r>
      <w:proofErr w:type="spellStart"/>
      <w:r w:rsidR="00CF06C3" w:rsidRPr="00CF06C3">
        <w:rPr>
          <w:rFonts w:ascii="Arial" w:hAnsi="Arial" w:cs="Arial"/>
          <w:i/>
          <w:sz w:val="24"/>
          <w:szCs w:val="24"/>
        </w:rPr>
        <w:t>castaneum</w:t>
      </w:r>
      <w:proofErr w:type="spellEnd"/>
      <w:r>
        <w:rPr>
          <w:rFonts w:ascii="Arial" w:hAnsi="Arial" w:cs="Arial"/>
          <w:sz w:val="24"/>
          <w:szCs w:val="24"/>
        </w:rPr>
        <w:t xml:space="preserve"> and </w:t>
      </w:r>
      <w:proofErr w:type="spellStart"/>
      <w:r w:rsidR="000E4652" w:rsidRPr="000E4652">
        <w:rPr>
          <w:rFonts w:ascii="Arial" w:hAnsi="Arial" w:cs="Arial"/>
          <w:i/>
          <w:sz w:val="24"/>
          <w:szCs w:val="24"/>
        </w:rPr>
        <w:t>S.granarius</w:t>
      </w:r>
      <w:proofErr w:type="spellEnd"/>
      <w:r w:rsidR="000E4652" w:rsidRPr="000E4652">
        <w:rPr>
          <w:rFonts w:ascii="Arial" w:hAnsi="Arial" w:cs="Arial"/>
          <w:i/>
          <w:sz w:val="24"/>
          <w:szCs w:val="24"/>
        </w:rPr>
        <w:t xml:space="preserve"> </w:t>
      </w:r>
      <w:r>
        <w:rPr>
          <w:rFonts w:ascii="Arial" w:hAnsi="Arial" w:cs="Arial"/>
          <w:sz w:val="24"/>
          <w:szCs w:val="24"/>
        </w:rPr>
        <w:t xml:space="preserve">to </w:t>
      </w:r>
      <w:proofErr w:type="spellStart"/>
      <w:proofErr w:type="gramStart"/>
      <w:r>
        <w:rPr>
          <w:rFonts w:ascii="Arial" w:hAnsi="Arial" w:cs="Arial"/>
          <w:sz w:val="24"/>
          <w:szCs w:val="24"/>
        </w:rPr>
        <w:t>malathion</w:t>
      </w:r>
      <w:proofErr w:type="spellEnd"/>
      <w:proofErr w:type="gramEnd"/>
      <w:r>
        <w:rPr>
          <w:rFonts w:ascii="Arial" w:hAnsi="Arial" w:cs="Arial"/>
          <w:sz w:val="24"/>
          <w:szCs w:val="24"/>
        </w:rPr>
        <w:t xml:space="preserve"> and </w:t>
      </w:r>
      <w:proofErr w:type="spellStart"/>
      <w:r>
        <w:rPr>
          <w:rFonts w:ascii="Arial" w:hAnsi="Arial" w:cs="Arial"/>
          <w:sz w:val="24"/>
          <w:szCs w:val="24"/>
        </w:rPr>
        <w:t>lindane</w:t>
      </w:r>
      <w:proofErr w:type="spellEnd"/>
      <w:r>
        <w:rPr>
          <w:rFonts w:ascii="Arial" w:hAnsi="Arial" w:cs="Arial"/>
          <w:sz w:val="24"/>
          <w:szCs w:val="24"/>
        </w:rPr>
        <w:t xml:space="preserve">, respectively.  For </w:t>
      </w:r>
      <w:proofErr w:type="spellStart"/>
      <w:proofErr w:type="gramStart"/>
      <w:r>
        <w:rPr>
          <w:rFonts w:ascii="Arial" w:hAnsi="Arial" w:cs="Arial"/>
          <w:sz w:val="24"/>
          <w:szCs w:val="24"/>
        </w:rPr>
        <w:t>malathion</w:t>
      </w:r>
      <w:proofErr w:type="spellEnd"/>
      <w:proofErr w:type="gramEnd"/>
      <w:r>
        <w:rPr>
          <w:rFonts w:ascii="Arial" w:hAnsi="Arial" w:cs="Arial"/>
          <w:sz w:val="24"/>
          <w:szCs w:val="24"/>
        </w:rPr>
        <w:t xml:space="preserve">, both residual and topical tests showed that FSS-II strain of </w:t>
      </w:r>
      <w:proofErr w:type="spellStart"/>
      <w:r w:rsidR="000E4652" w:rsidRPr="000E4652">
        <w:rPr>
          <w:rFonts w:ascii="Arial" w:hAnsi="Arial" w:cs="Arial"/>
          <w:i/>
          <w:sz w:val="24"/>
          <w:szCs w:val="24"/>
        </w:rPr>
        <w:t>T.castaneum</w:t>
      </w:r>
      <w:proofErr w:type="spellEnd"/>
      <w:r w:rsidR="000E4652" w:rsidRPr="000E4652">
        <w:rPr>
          <w:rFonts w:ascii="Arial" w:hAnsi="Arial" w:cs="Arial"/>
          <w:i/>
          <w:sz w:val="24"/>
          <w:szCs w:val="24"/>
        </w:rPr>
        <w:t xml:space="preserve"> </w:t>
      </w:r>
      <w:r>
        <w:rPr>
          <w:rFonts w:ascii="Arial" w:hAnsi="Arial" w:cs="Arial"/>
          <w:sz w:val="24"/>
          <w:szCs w:val="24"/>
        </w:rPr>
        <w:t xml:space="preserve">was highly susceptible as compared to Ph-1 and for </w:t>
      </w:r>
      <w:proofErr w:type="spellStart"/>
      <w:r>
        <w:rPr>
          <w:rFonts w:ascii="Arial" w:hAnsi="Arial" w:cs="Arial"/>
          <w:sz w:val="24"/>
          <w:szCs w:val="24"/>
        </w:rPr>
        <w:t>lindane</w:t>
      </w:r>
      <w:proofErr w:type="spellEnd"/>
      <w:r>
        <w:rPr>
          <w:rFonts w:ascii="Arial" w:hAnsi="Arial" w:cs="Arial"/>
          <w:sz w:val="24"/>
          <w:szCs w:val="24"/>
        </w:rPr>
        <w:t xml:space="preserve"> susceptible strain of </w:t>
      </w:r>
      <w:proofErr w:type="spellStart"/>
      <w:r w:rsidR="000E4652" w:rsidRPr="000E4652">
        <w:rPr>
          <w:rFonts w:ascii="Arial" w:hAnsi="Arial" w:cs="Arial"/>
          <w:i/>
          <w:sz w:val="24"/>
          <w:szCs w:val="24"/>
        </w:rPr>
        <w:t>S.granarius</w:t>
      </w:r>
      <w:proofErr w:type="spellEnd"/>
      <w:r w:rsidR="000E4652" w:rsidRPr="000E4652">
        <w:rPr>
          <w:rFonts w:ascii="Arial" w:hAnsi="Arial" w:cs="Arial"/>
          <w:i/>
          <w:sz w:val="24"/>
          <w:szCs w:val="24"/>
        </w:rPr>
        <w:t xml:space="preserve"> </w:t>
      </w:r>
      <w:r w:rsidR="00DC5B56">
        <w:rPr>
          <w:rFonts w:ascii="Arial" w:hAnsi="Arial" w:cs="Arial"/>
          <w:sz w:val="24"/>
          <w:szCs w:val="24"/>
        </w:rPr>
        <w:t>proved to be highly susceptible when compared with 1022A by both residual and topical application methods.</w:t>
      </w:r>
    </w:p>
    <w:p w:rsidR="00DC5B56" w:rsidRDefault="00DC5B56" w:rsidP="00915292">
      <w:pPr>
        <w:spacing w:after="0" w:line="240" w:lineRule="auto"/>
        <w:rPr>
          <w:rFonts w:ascii="Arial" w:hAnsi="Arial" w:cs="Arial"/>
          <w:sz w:val="24"/>
          <w:szCs w:val="24"/>
        </w:rPr>
      </w:pPr>
    </w:p>
    <w:p w:rsidR="00DC5B56" w:rsidRPr="001B20B2" w:rsidRDefault="00DC5B56" w:rsidP="00915292">
      <w:pPr>
        <w:spacing w:after="0" w:line="240" w:lineRule="auto"/>
        <w:rPr>
          <w:rFonts w:ascii="Arial" w:hAnsi="Arial" w:cs="Arial"/>
          <w:b/>
          <w:sz w:val="24"/>
          <w:szCs w:val="24"/>
        </w:rPr>
      </w:pPr>
      <w:r w:rsidRPr="001B20B2">
        <w:rPr>
          <w:rFonts w:ascii="Arial" w:hAnsi="Arial" w:cs="Arial"/>
          <w:b/>
          <w:sz w:val="24"/>
          <w:szCs w:val="24"/>
        </w:rPr>
        <w:t>References</w:t>
      </w:r>
    </w:p>
    <w:p w:rsidR="00974AB3" w:rsidRDefault="00974AB3" w:rsidP="00915292">
      <w:pPr>
        <w:spacing w:after="0" w:line="240" w:lineRule="auto"/>
        <w:rPr>
          <w:rFonts w:ascii="Arial" w:hAnsi="Arial" w:cs="Arial"/>
          <w:sz w:val="24"/>
          <w:szCs w:val="24"/>
        </w:rPr>
      </w:pPr>
    </w:p>
    <w:p w:rsidR="00974AB3" w:rsidRDefault="00974AB3" w:rsidP="00915292">
      <w:pPr>
        <w:spacing w:after="0" w:line="240" w:lineRule="auto"/>
        <w:rPr>
          <w:rFonts w:ascii="Arial" w:hAnsi="Arial" w:cs="Arial"/>
          <w:sz w:val="24"/>
          <w:szCs w:val="24"/>
        </w:rPr>
      </w:pPr>
      <w:r>
        <w:rPr>
          <w:rFonts w:ascii="Arial" w:hAnsi="Arial" w:cs="Arial"/>
          <w:sz w:val="24"/>
          <w:szCs w:val="24"/>
        </w:rPr>
        <w:t xml:space="preserve">BUSVINE, J.R., (1971).  </w:t>
      </w:r>
      <w:proofErr w:type="gramStart"/>
      <w:r>
        <w:rPr>
          <w:rFonts w:ascii="Arial" w:hAnsi="Arial" w:cs="Arial"/>
          <w:sz w:val="24"/>
          <w:szCs w:val="24"/>
        </w:rPr>
        <w:t>A critical review of the techniques for testing insecticides.</w:t>
      </w:r>
      <w:proofErr w:type="gramEnd"/>
      <w:r>
        <w:rPr>
          <w:rFonts w:ascii="Arial" w:hAnsi="Arial" w:cs="Arial"/>
          <w:sz w:val="24"/>
          <w:szCs w:val="24"/>
        </w:rPr>
        <w:t xml:space="preserve">  </w:t>
      </w:r>
    </w:p>
    <w:p w:rsidR="00974AB3" w:rsidRDefault="00974AB3" w:rsidP="0091529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Commonwealth Agricultural </w:t>
      </w:r>
      <w:proofErr w:type="spellStart"/>
      <w:r>
        <w:rPr>
          <w:rFonts w:ascii="Arial" w:hAnsi="Arial" w:cs="Arial"/>
          <w:sz w:val="24"/>
          <w:szCs w:val="24"/>
        </w:rPr>
        <w:t>Bureaux</w:t>
      </w:r>
      <w:proofErr w:type="spellEnd"/>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Pp 345.</w:t>
      </w:r>
      <w:proofErr w:type="gramEnd"/>
    </w:p>
    <w:p w:rsidR="00974AB3" w:rsidRDefault="00974AB3" w:rsidP="00915292">
      <w:pPr>
        <w:spacing w:after="0" w:line="240" w:lineRule="auto"/>
        <w:rPr>
          <w:rFonts w:ascii="Arial" w:hAnsi="Arial" w:cs="Arial"/>
          <w:sz w:val="24"/>
          <w:szCs w:val="24"/>
        </w:rPr>
      </w:pPr>
    </w:p>
    <w:p w:rsidR="00974AB3" w:rsidRDefault="00974AB3" w:rsidP="00915292">
      <w:pPr>
        <w:spacing w:after="0" w:line="240" w:lineRule="auto"/>
        <w:rPr>
          <w:rFonts w:ascii="Arial" w:hAnsi="Arial" w:cs="Arial"/>
          <w:sz w:val="24"/>
          <w:szCs w:val="24"/>
        </w:rPr>
      </w:pPr>
      <w:proofErr w:type="gramStart"/>
      <w:r>
        <w:rPr>
          <w:rFonts w:ascii="Arial" w:hAnsi="Arial" w:cs="Arial"/>
          <w:sz w:val="24"/>
          <w:szCs w:val="24"/>
        </w:rPr>
        <w:t>CHAMP, B.R. AND D.E. DYTE, (1976).</w:t>
      </w:r>
      <w:proofErr w:type="gramEnd"/>
      <w:r>
        <w:rPr>
          <w:rFonts w:ascii="Arial" w:hAnsi="Arial" w:cs="Arial"/>
          <w:sz w:val="24"/>
          <w:szCs w:val="24"/>
        </w:rPr>
        <w:t xml:space="preserve">  Report of FAO global survey of pesticide </w:t>
      </w:r>
    </w:p>
    <w:p w:rsidR="00974AB3" w:rsidRDefault="00974AB3" w:rsidP="0091529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susceptibility</w:t>
      </w:r>
      <w:proofErr w:type="gramEnd"/>
      <w:r>
        <w:rPr>
          <w:rFonts w:ascii="Arial" w:hAnsi="Arial" w:cs="Arial"/>
          <w:sz w:val="24"/>
          <w:szCs w:val="24"/>
        </w:rPr>
        <w:t xml:space="preserve"> of stored grain pests.  FAO plant production and protection</w:t>
      </w:r>
    </w:p>
    <w:p w:rsidR="00974AB3" w:rsidRDefault="00974AB3" w:rsidP="0091529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series</w:t>
      </w:r>
      <w:proofErr w:type="gramEnd"/>
      <w:r>
        <w:rPr>
          <w:rFonts w:ascii="Arial" w:hAnsi="Arial" w:cs="Arial"/>
          <w:sz w:val="24"/>
          <w:szCs w:val="24"/>
        </w:rPr>
        <w:t xml:space="preserve"> No.5.  </w:t>
      </w:r>
      <w:proofErr w:type="gramStart"/>
      <w:r>
        <w:rPr>
          <w:rFonts w:ascii="Arial" w:hAnsi="Arial" w:cs="Arial"/>
          <w:sz w:val="24"/>
          <w:szCs w:val="24"/>
        </w:rPr>
        <w:t xml:space="preserve">Food and Agriculture </w:t>
      </w:r>
      <w:proofErr w:type="spellStart"/>
      <w:r>
        <w:rPr>
          <w:rFonts w:ascii="Arial" w:hAnsi="Arial" w:cs="Arial"/>
          <w:sz w:val="24"/>
          <w:szCs w:val="24"/>
        </w:rPr>
        <w:t>Organisation</w:t>
      </w:r>
      <w:proofErr w:type="spellEnd"/>
      <w:r>
        <w:rPr>
          <w:rFonts w:ascii="Arial" w:hAnsi="Arial" w:cs="Arial"/>
          <w:sz w:val="24"/>
          <w:szCs w:val="24"/>
        </w:rPr>
        <w:t xml:space="preserve"> Rome.</w:t>
      </w:r>
      <w:proofErr w:type="gramEnd"/>
      <w:r>
        <w:rPr>
          <w:rFonts w:ascii="Arial" w:hAnsi="Arial" w:cs="Arial"/>
          <w:sz w:val="24"/>
          <w:szCs w:val="24"/>
        </w:rPr>
        <w:t xml:space="preserve"> </w:t>
      </w:r>
      <w:proofErr w:type="gramStart"/>
      <w:r>
        <w:rPr>
          <w:rFonts w:ascii="Arial" w:hAnsi="Arial" w:cs="Arial"/>
          <w:sz w:val="24"/>
          <w:szCs w:val="24"/>
        </w:rPr>
        <w:t>Pp. 297.</w:t>
      </w:r>
      <w:proofErr w:type="gramEnd"/>
    </w:p>
    <w:p w:rsidR="00974AB3" w:rsidRDefault="00974AB3" w:rsidP="00915292">
      <w:pPr>
        <w:spacing w:after="0" w:line="240" w:lineRule="auto"/>
        <w:rPr>
          <w:rFonts w:ascii="Arial" w:hAnsi="Arial" w:cs="Arial"/>
          <w:sz w:val="24"/>
          <w:szCs w:val="24"/>
        </w:rPr>
      </w:pPr>
    </w:p>
    <w:p w:rsidR="00974AB3" w:rsidRDefault="00974AB3" w:rsidP="00915292">
      <w:pPr>
        <w:spacing w:after="0" w:line="240" w:lineRule="auto"/>
        <w:rPr>
          <w:rFonts w:ascii="Arial" w:hAnsi="Arial" w:cs="Arial"/>
          <w:sz w:val="24"/>
          <w:szCs w:val="24"/>
        </w:rPr>
      </w:pPr>
      <w:r>
        <w:rPr>
          <w:rFonts w:ascii="Arial" w:hAnsi="Arial" w:cs="Arial"/>
          <w:sz w:val="24"/>
          <w:szCs w:val="24"/>
        </w:rPr>
        <w:t xml:space="preserve">GEOFFREY, J.N., L. </w:t>
      </w:r>
      <w:proofErr w:type="gramStart"/>
      <w:r>
        <w:rPr>
          <w:rFonts w:ascii="Arial" w:hAnsi="Arial" w:cs="Arial"/>
          <w:sz w:val="24"/>
          <w:szCs w:val="24"/>
        </w:rPr>
        <w:t>PATOUREL  AND</w:t>
      </w:r>
      <w:proofErr w:type="gramEnd"/>
      <w:r>
        <w:rPr>
          <w:rFonts w:ascii="Arial" w:hAnsi="Arial" w:cs="Arial"/>
          <w:sz w:val="24"/>
          <w:szCs w:val="24"/>
        </w:rPr>
        <w:t xml:space="preserve">  M.A. SALAMA, (1986).  Mechanism of</w:t>
      </w:r>
    </w:p>
    <w:p w:rsidR="00974AB3" w:rsidRDefault="00974AB3" w:rsidP="0091529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Gamma-HCH resistance in a strain of granary weevil (</w:t>
      </w:r>
      <w:proofErr w:type="spellStart"/>
      <w:r>
        <w:rPr>
          <w:rFonts w:ascii="Arial" w:hAnsi="Arial" w:cs="Arial"/>
          <w:sz w:val="24"/>
          <w:szCs w:val="24"/>
          <w:u w:val="single"/>
        </w:rPr>
        <w:t>Sitophilus</w:t>
      </w:r>
      <w:proofErr w:type="spellEnd"/>
      <w:r>
        <w:rPr>
          <w:rFonts w:ascii="Arial" w:hAnsi="Arial" w:cs="Arial"/>
          <w:sz w:val="24"/>
          <w:szCs w:val="24"/>
          <w:u w:val="single"/>
        </w:rPr>
        <w:t xml:space="preserve"> granaries</w:t>
      </w:r>
    </w:p>
    <w:p w:rsidR="00974AB3" w:rsidRDefault="00974AB3" w:rsidP="0091529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u w:val="single"/>
        </w:rPr>
        <w:t>L</w:t>
      </w:r>
      <w:r>
        <w:rPr>
          <w:rFonts w:ascii="Arial" w:hAnsi="Arial" w:cs="Arial"/>
          <w:sz w:val="24"/>
          <w:szCs w:val="24"/>
        </w:rPr>
        <w:t>)</w:t>
      </w:r>
      <w:proofErr w:type="gramStart"/>
      <w:r>
        <w:rPr>
          <w:rFonts w:ascii="Arial" w:hAnsi="Arial" w:cs="Arial"/>
          <w:sz w:val="24"/>
          <w:szCs w:val="24"/>
        </w:rPr>
        <w:t xml:space="preserve">.  </w:t>
      </w:r>
      <w:proofErr w:type="spellStart"/>
      <w:r>
        <w:rPr>
          <w:rFonts w:ascii="Arial" w:hAnsi="Arial" w:cs="Arial"/>
          <w:sz w:val="24"/>
          <w:szCs w:val="24"/>
        </w:rPr>
        <w:t>Pestic</w:t>
      </w:r>
      <w:proofErr w:type="spellEnd"/>
      <w:proofErr w:type="gramEnd"/>
      <w:r>
        <w:rPr>
          <w:rFonts w:ascii="Arial" w:hAnsi="Arial" w:cs="Arial"/>
          <w:sz w:val="24"/>
          <w:szCs w:val="24"/>
        </w:rPr>
        <w:t xml:space="preserve">. Sci. </w:t>
      </w:r>
      <w:proofErr w:type="gramStart"/>
      <w:r>
        <w:rPr>
          <w:rFonts w:ascii="Arial" w:hAnsi="Arial" w:cs="Arial"/>
          <w:sz w:val="24"/>
          <w:szCs w:val="24"/>
        </w:rPr>
        <w:t>17 :</w:t>
      </w:r>
      <w:proofErr w:type="gramEnd"/>
      <w:r>
        <w:rPr>
          <w:rFonts w:ascii="Arial" w:hAnsi="Arial" w:cs="Arial"/>
          <w:sz w:val="24"/>
          <w:szCs w:val="24"/>
        </w:rPr>
        <w:t xml:space="preserve"> 503-510.</w:t>
      </w:r>
    </w:p>
    <w:p w:rsidR="00974AB3" w:rsidRDefault="00974AB3" w:rsidP="00915292">
      <w:pPr>
        <w:spacing w:after="0" w:line="240" w:lineRule="auto"/>
        <w:rPr>
          <w:rFonts w:ascii="Arial" w:hAnsi="Arial" w:cs="Arial"/>
          <w:sz w:val="24"/>
          <w:szCs w:val="24"/>
        </w:rPr>
      </w:pPr>
    </w:p>
    <w:p w:rsidR="00974AB3" w:rsidRDefault="00974AB3" w:rsidP="00915292">
      <w:pPr>
        <w:spacing w:after="0" w:line="240" w:lineRule="auto"/>
        <w:rPr>
          <w:rFonts w:ascii="Arial" w:hAnsi="Arial" w:cs="Arial"/>
          <w:sz w:val="24"/>
          <w:szCs w:val="24"/>
        </w:rPr>
      </w:pPr>
      <w:r>
        <w:rPr>
          <w:rFonts w:ascii="Arial" w:hAnsi="Arial" w:cs="Arial"/>
          <w:sz w:val="24"/>
          <w:szCs w:val="24"/>
        </w:rPr>
        <w:t>KENKEL</w:t>
      </w:r>
      <w:proofErr w:type="gramStart"/>
      <w:r>
        <w:rPr>
          <w:rFonts w:ascii="Arial" w:hAnsi="Arial" w:cs="Arial"/>
          <w:sz w:val="24"/>
          <w:szCs w:val="24"/>
        </w:rPr>
        <w:t>,  P</w:t>
      </w:r>
      <w:proofErr w:type="gramEnd"/>
      <w:r>
        <w:rPr>
          <w:rFonts w:ascii="Arial" w:hAnsi="Arial" w:cs="Arial"/>
          <w:sz w:val="24"/>
          <w:szCs w:val="24"/>
        </w:rPr>
        <w:t>.,  J.T. CRISWELL,  G.W. CUPERUS,  R.T. NOYES,  K. ANDERSON,</w:t>
      </w:r>
    </w:p>
    <w:p w:rsidR="00974AB3" w:rsidRDefault="00974AB3" w:rsidP="0091529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W.S. FARGO, K. SHELTON, W.P. MORRISON, AND B. ADAM, (1994).</w:t>
      </w:r>
      <w:proofErr w:type="gramEnd"/>
    </w:p>
    <w:p w:rsidR="00974AB3" w:rsidRDefault="00974AB3" w:rsidP="0091529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Current management practices and impact of pesticide loss the hard red </w:t>
      </w:r>
    </w:p>
    <w:p w:rsidR="00974AB3" w:rsidRDefault="00974AB3" w:rsidP="0091529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wheat</w:t>
      </w:r>
      <w:proofErr w:type="gramEnd"/>
      <w:r>
        <w:rPr>
          <w:rFonts w:ascii="Arial" w:hAnsi="Arial" w:cs="Arial"/>
          <w:sz w:val="24"/>
          <w:szCs w:val="24"/>
        </w:rPr>
        <w:t xml:space="preserve"> post-harvest system.  Oklahoma Co-operative Extension services, </w:t>
      </w:r>
    </w:p>
    <w:p w:rsidR="00974AB3" w:rsidRDefault="00974AB3" w:rsidP="0091529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Oklahoma State University Publication No.E-930.</w:t>
      </w:r>
      <w:proofErr w:type="gramEnd"/>
    </w:p>
    <w:p w:rsidR="00974AB3" w:rsidRDefault="00974AB3" w:rsidP="00915292">
      <w:pPr>
        <w:spacing w:after="0" w:line="240" w:lineRule="auto"/>
        <w:rPr>
          <w:rFonts w:ascii="Arial" w:hAnsi="Arial" w:cs="Arial"/>
          <w:sz w:val="24"/>
          <w:szCs w:val="24"/>
        </w:rPr>
      </w:pPr>
    </w:p>
    <w:p w:rsidR="00974AB3" w:rsidRDefault="00974AB3" w:rsidP="00915292">
      <w:pPr>
        <w:spacing w:after="0" w:line="240" w:lineRule="auto"/>
        <w:rPr>
          <w:rFonts w:ascii="Arial" w:hAnsi="Arial" w:cs="Arial"/>
          <w:sz w:val="24"/>
          <w:szCs w:val="24"/>
        </w:rPr>
      </w:pPr>
      <w:r>
        <w:rPr>
          <w:rFonts w:ascii="Arial" w:hAnsi="Arial" w:cs="Arial"/>
          <w:sz w:val="24"/>
          <w:szCs w:val="24"/>
        </w:rPr>
        <w:t xml:space="preserve">SINGH, B.  </w:t>
      </w:r>
      <w:proofErr w:type="gramStart"/>
      <w:r>
        <w:rPr>
          <w:rFonts w:ascii="Arial" w:hAnsi="Arial" w:cs="Arial"/>
          <w:sz w:val="24"/>
          <w:szCs w:val="24"/>
        </w:rPr>
        <w:t>AND  R.L</w:t>
      </w:r>
      <w:proofErr w:type="gramEnd"/>
      <w:r>
        <w:rPr>
          <w:rFonts w:ascii="Arial" w:hAnsi="Arial" w:cs="Arial"/>
          <w:sz w:val="24"/>
          <w:szCs w:val="24"/>
        </w:rPr>
        <w:t xml:space="preserve">. KALRA, </w:t>
      </w:r>
      <w:r w:rsidR="005241DA">
        <w:rPr>
          <w:rFonts w:ascii="Arial" w:hAnsi="Arial" w:cs="Arial"/>
          <w:sz w:val="24"/>
          <w:szCs w:val="24"/>
        </w:rPr>
        <w:t xml:space="preserve">(1995).  Mechanism of </w:t>
      </w:r>
      <w:proofErr w:type="spellStart"/>
      <w:r w:rsidR="005241DA">
        <w:rPr>
          <w:rFonts w:ascii="Arial" w:hAnsi="Arial" w:cs="Arial"/>
          <w:sz w:val="24"/>
          <w:szCs w:val="24"/>
        </w:rPr>
        <w:t>lindane</w:t>
      </w:r>
      <w:proofErr w:type="spellEnd"/>
      <w:r w:rsidR="005241DA">
        <w:rPr>
          <w:rFonts w:ascii="Arial" w:hAnsi="Arial" w:cs="Arial"/>
          <w:sz w:val="24"/>
          <w:szCs w:val="24"/>
        </w:rPr>
        <w:t xml:space="preserve"> resistance in</w:t>
      </w:r>
    </w:p>
    <w:p w:rsidR="005241DA" w:rsidRDefault="005241DA" w:rsidP="0091529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sidR="00D4545F" w:rsidRPr="00D4545F">
        <w:rPr>
          <w:rFonts w:ascii="Arial" w:hAnsi="Arial" w:cs="Arial"/>
          <w:i/>
          <w:sz w:val="24"/>
          <w:szCs w:val="24"/>
        </w:rPr>
        <w:t xml:space="preserve">Tribolium </w:t>
      </w:r>
      <w:proofErr w:type="spellStart"/>
      <w:r w:rsidR="00D4545F" w:rsidRPr="00D4545F">
        <w:rPr>
          <w:rFonts w:ascii="Arial" w:hAnsi="Arial" w:cs="Arial"/>
          <w:i/>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Herbst</w:t>
      </w:r>
      <w:proofErr w:type="spellEnd"/>
      <w:r>
        <w:rPr>
          <w:rFonts w:ascii="Arial" w:hAnsi="Arial" w:cs="Arial"/>
          <w:sz w:val="24"/>
          <w:szCs w:val="24"/>
        </w:rPr>
        <w:t>).</w:t>
      </w:r>
      <w:proofErr w:type="gramEnd"/>
      <w:r>
        <w:rPr>
          <w:rFonts w:ascii="Arial" w:hAnsi="Arial" w:cs="Arial"/>
          <w:sz w:val="24"/>
          <w:szCs w:val="24"/>
        </w:rPr>
        <w:t xml:space="preserve">  Pesticide Research Journal </w:t>
      </w:r>
      <w:proofErr w:type="gramStart"/>
      <w:r>
        <w:rPr>
          <w:rFonts w:ascii="Arial" w:hAnsi="Arial" w:cs="Arial"/>
          <w:sz w:val="24"/>
          <w:szCs w:val="24"/>
        </w:rPr>
        <w:t>7 :</w:t>
      </w:r>
      <w:proofErr w:type="gramEnd"/>
      <w:r>
        <w:rPr>
          <w:rFonts w:ascii="Arial" w:hAnsi="Arial" w:cs="Arial"/>
          <w:sz w:val="24"/>
          <w:szCs w:val="24"/>
        </w:rPr>
        <w:t xml:space="preserve"> 58-65.</w:t>
      </w:r>
    </w:p>
    <w:p w:rsidR="005241DA" w:rsidRDefault="005241DA" w:rsidP="00915292">
      <w:pPr>
        <w:spacing w:after="0" w:line="240" w:lineRule="auto"/>
        <w:rPr>
          <w:rFonts w:ascii="Arial" w:hAnsi="Arial" w:cs="Arial"/>
          <w:sz w:val="24"/>
          <w:szCs w:val="24"/>
        </w:rPr>
      </w:pPr>
    </w:p>
    <w:p w:rsidR="005241DA" w:rsidRDefault="005241DA" w:rsidP="00915292">
      <w:pPr>
        <w:spacing w:after="0" w:line="240" w:lineRule="auto"/>
        <w:rPr>
          <w:rFonts w:ascii="Arial" w:hAnsi="Arial" w:cs="Arial"/>
          <w:sz w:val="24"/>
          <w:szCs w:val="24"/>
        </w:rPr>
      </w:pPr>
      <w:r>
        <w:rPr>
          <w:rFonts w:ascii="Arial" w:hAnsi="Arial" w:cs="Arial"/>
          <w:sz w:val="24"/>
          <w:szCs w:val="24"/>
        </w:rPr>
        <w:t xml:space="preserve">SUBRAMANYAM, B.  </w:t>
      </w:r>
      <w:proofErr w:type="gramStart"/>
      <w:r>
        <w:rPr>
          <w:rFonts w:ascii="Arial" w:hAnsi="Arial" w:cs="Arial"/>
          <w:sz w:val="24"/>
          <w:szCs w:val="24"/>
        </w:rPr>
        <w:t>AND  D.W</w:t>
      </w:r>
      <w:proofErr w:type="gramEnd"/>
      <w:r>
        <w:rPr>
          <w:rFonts w:ascii="Arial" w:hAnsi="Arial" w:cs="Arial"/>
          <w:sz w:val="24"/>
          <w:szCs w:val="24"/>
        </w:rPr>
        <w:t>. HAGSTRUM, (1996).  Resistance Measurement</w:t>
      </w:r>
    </w:p>
    <w:p w:rsidR="005241DA" w:rsidRDefault="005241DA" w:rsidP="0091529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and</w:t>
      </w:r>
      <w:proofErr w:type="gramEnd"/>
      <w:r>
        <w:rPr>
          <w:rFonts w:ascii="Arial" w:hAnsi="Arial" w:cs="Arial"/>
          <w:sz w:val="24"/>
          <w:szCs w:val="24"/>
        </w:rPr>
        <w:t xml:space="preserve"> Management.  In:  Integrated Management of Insects in Stored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Products.  </w:t>
      </w:r>
      <w:proofErr w:type="spellStart"/>
      <w:r>
        <w:rPr>
          <w:rFonts w:ascii="Arial" w:hAnsi="Arial" w:cs="Arial"/>
          <w:sz w:val="24"/>
          <w:szCs w:val="24"/>
        </w:rPr>
        <w:t>Subramanyam</w:t>
      </w:r>
      <w:proofErr w:type="spellEnd"/>
      <w:r>
        <w:rPr>
          <w:rFonts w:ascii="Arial" w:hAnsi="Arial" w:cs="Arial"/>
          <w:sz w:val="24"/>
          <w:szCs w:val="24"/>
        </w:rPr>
        <w:t xml:space="preserve">, B., and </w:t>
      </w:r>
      <w:proofErr w:type="spellStart"/>
      <w:r>
        <w:rPr>
          <w:rFonts w:ascii="Arial" w:hAnsi="Arial" w:cs="Arial"/>
          <w:sz w:val="24"/>
          <w:szCs w:val="24"/>
        </w:rPr>
        <w:t>Hagstrum</w:t>
      </w:r>
      <w:proofErr w:type="spellEnd"/>
      <w:r>
        <w:rPr>
          <w:rFonts w:ascii="Arial" w:hAnsi="Arial" w:cs="Arial"/>
          <w:sz w:val="24"/>
          <w:szCs w:val="24"/>
        </w:rPr>
        <w:t>, D.W. (Eds.), pp. 331-397.</w:t>
      </w:r>
    </w:p>
    <w:p w:rsidR="005241DA" w:rsidRDefault="005241DA" w:rsidP="0091529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Publ. Madison Avenue, New York.</w:t>
      </w:r>
    </w:p>
    <w:p w:rsidR="00BA5433" w:rsidRDefault="00BA5433" w:rsidP="00915292">
      <w:pPr>
        <w:spacing w:after="0" w:line="240" w:lineRule="auto"/>
        <w:rPr>
          <w:rFonts w:ascii="Arial" w:hAnsi="Arial" w:cs="Arial"/>
          <w:sz w:val="24"/>
          <w:szCs w:val="24"/>
        </w:rPr>
      </w:pPr>
    </w:p>
    <w:p w:rsidR="00BA5433" w:rsidRDefault="00BA5433" w:rsidP="00915292">
      <w:pPr>
        <w:spacing w:after="0" w:line="240" w:lineRule="auto"/>
        <w:rPr>
          <w:rFonts w:ascii="Arial" w:hAnsi="Arial" w:cs="Arial"/>
          <w:sz w:val="24"/>
          <w:szCs w:val="24"/>
        </w:rPr>
      </w:pPr>
      <w:r>
        <w:rPr>
          <w:rFonts w:ascii="Arial" w:hAnsi="Arial" w:cs="Arial"/>
          <w:sz w:val="24"/>
          <w:szCs w:val="24"/>
        </w:rPr>
        <w:t xml:space="preserve">Table 1 – Toxicity of </w:t>
      </w:r>
      <w:proofErr w:type="spellStart"/>
      <w:proofErr w:type="gramStart"/>
      <w:r>
        <w:rPr>
          <w:rFonts w:ascii="Arial" w:hAnsi="Arial" w:cs="Arial"/>
          <w:sz w:val="24"/>
          <w:szCs w:val="24"/>
        </w:rPr>
        <w:t>malathion</w:t>
      </w:r>
      <w:proofErr w:type="spellEnd"/>
      <w:proofErr w:type="gramEnd"/>
      <w:r>
        <w:rPr>
          <w:rFonts w:ascii="Arial" w:hAnsi="Arial" w:cs="Arial"/>
          <w:sz w:val="24"/>
          <w:szCs w:val="24"/>
        </w:rPr>
        <w:t xml:space="preserve"> to strains of </w:t>
      </w:r>
      <w:proofErr w:type="spellStart"/>
      <w:r w:rsidR="000E4652" w:rsidRPr="000E4652">
        <w:rPr>
          <w:rFonts w:ascii="Arial" w:hAnsi="Arial" w:cs="Arial"/>
          <w:i/>
          <w:sz w:val="24"/>
          <w:szCs w:val="24"/>
        </w:rPr>
        <w:t>T.castaneum</w:t>
      </w:r>
      <w:proofErr w:type="spellEnd"/>
      <w:r w:rsidR="000E4652" w:rsidRPr="000E4652">
        <w:rPr>
          <w:rFonts w:ascii="Arial" w:hAnsi="Arial" w:cs="Arial"/>
          <w:i/>
          <w:sz w:val="24"/>
          <w:szCs w:val="24"/>
        </w:rPr>
        <w:t xml:space="preserve"> </w:t>
      </w:r>
      <w:r>
        <w:rPr>
          <w:rFonts w:ascii="Arial" w:hAnsi="Arial" w:cs="Arial"/>
          <w:sz w:val="24"/>
          <w:szCs w:val="24"/>
        </w:rPr>
        <w:t>by residual</w:t>
      </w:r>
      <w:r w:rsidR="006633AD">
        <w:rPr>
          <w:rFonts w:ascii="Arial" w:hAnsi="Arial" w:cs="Arial"/>
          <w:sz w:val="24"/>
          <w:szCs w:val="24"/>
        </w:rPr>
        <w:t xml:space="preserve"> f</w:t>
      </w:r>
      <w:r>
        <w:rPr>
          <w:rFonts w:ascii="Arial" w:hAnsi="Arial" w:cs="Arial"/>
          <w:sz w:val="24"/>
          <w:szCs w:val="24"/>
        </w:rPr>
        <w:t>ilm method</w:t>
      </w:r>
    </w:p>
    <w:p w:rsidR="00BA5433" w:rsidRPr="00BA5433" w:rsidRDefault="00BA5433" w:rsidP="00915292">
      <w:pPr>
        <w:spacing w:after="0" w:line="240" w:lineRule="auto"/>
        <w:rPr>
          <w:rFonts w:ascii="Arial" w:hAnsi="Arial" w:cs="Arial"/>
          <w:sz w:val="24"/>
          <w:szCs w:val="24"/>
        </w:rPr>
      </w:pPr>
      <w:r>
        <w:rPr>
          <w:rFonts w:ascii="Arial" w:hAnsi="Arial" w:cs="Arial"/>
          <w:sz w:val="24"/>
          <w:szCs w:val="24"/>
        </w:rPr>
        <w:t>---------------------------------------------------------------------------------------------------------------------</w:t>
      </w:r>
    </w:p>
    <w:p w:rsidR="00974AB3" w:rsidRDefault="00BA5433" w:rsidP="00915292">
      <w:pPr>
        <w:spacing w:after="0" w:line="240" w:lineRule="auto"/>
        <w:rPr>
          <w:rFonts w:ascii="Arial" w:hAnsi="Arial" w:cs="Arial"/>
          <w:sz w:val="24"/>
          <w:szCs w:val="24"/>
        </w:rPr>
      </w:pPr>
      <w:r>
        <w:rPr>
          <w:rFonts w:ascii="Arial" w:hAnsi="Arial" w:cs="Arial"/>
          <w:sz w:val="24"/>
          <w:szCs w:val="24"/>
        </w:rPr>
        <w:t>Strain</w:t>
      </w:r>
      <w:r>
        <w:rPr>
          <w:rFonts w:ascii="Arial" w:hAnsi="Arial" w:cs="Arial"/>
          <w:sz w:val="24"/>
          <w:szCs w:val="24"/>
        </w:rPr>
        <w:tab/>
      </w:r>
      <w:r>
        <w:rPr>
          <w:rFonts w:ascii="Arial" w:hAnsi="Arial" w:cs="Arial"/>
          <w:sz w:val="24"/>
          <w:szCs w:val="24"/>
        </w:rPr>
        <w:tab/>
        <w:t>LD</w:t>
      </w:r>
      <w:r>
        <w:rPr>
          <w:rFonts w:ascii="Arial" w:hAnsi="Arial" w:cs="Arial"/>
          <w:sz w:val="24"/>
          <w:szCs w:val="24"/>
        </w:rPr>
        <w:tab/>
      </w:r>
      <w:r>
        <w:rPr>
          <w:rFonts w:ascii="Arial" w:hAnsi="Arial" w:cs="Arial"/>
          <w:sz w:val="24"/>
          <w:szCs w:val="24"/>
        </w:rPr>
        <w:tab/>
        <w:t>95% confidence limit</w:t>
      </w:r>
      <w:r>
        <w:rPr>
          <w:rFonts w:ascii="Arial" w:hAnsi="Arial" w:cs="Arial"/>
          <w:sz w:val="24"/>
          <w:szCs w:val="24"/>
        </w:rPr>
        <w:tab/>
      </w:r>
      <w:r>
        <w:rPr>
          <w:rFonts w:ascii="Arial" w:hAnsi="Arial" w:cs="Arial"/>
          <w:sz w:val="24"/>
          <w:szCs w:val="24"/>
        </w:rPr>
        <w:tab/>
        <w:t>Slope</w:t>
      </w:r>
    </w:p>
    <w:p w:rsidR="00BA5433" w:rsidRPr="00DC5B56" w:rsidRDefault="00BA5433" w:rsidP="00915292">
      <w:pPr>
        <w:pBdr>
          <w:bottom w:val="single" w:sz="6" w:space="1" w:color="auto"/>
        </w:pBdr>
        <w:spacing w:after="0"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t>Ng/cm</w:t>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lower</w:t>
      </w:r>
      <w:proofErr w:type="gramEnd"/>
      <w:r>
        <w:rPr>
          <w:rFonts w:ascii="Arial" w:hAnsi="Arial" w:cs="Arial"/>
          <w:sz w:val="24"/>
          <w:szCs w:val="24"/>
        </w:rPr>
        <w:tab/>
      </w:r>
      <w:r>
        <w:rPr>
          <w:rFonts w:ascii="Arial" w:hAnsi="Arial" w:cs="Arial"/>
          <w:sz w:val="24"/>
          <w:szCs w:val="24"/>
        </w:rPr>
        <w:tab/>
        <w:t xml:space="preserve">  Upper</w:t>
      </w:r>
      <w:r>
        <w:rPr>
          <w:rFonts w:ascii="Arial" w:hAnsi="Arial" w:cs="Arial"/>
          <w:sz w:val="24"/>
          <w:szCs w:val="24"/>
        </w:rPr>
        <w:tab/>
      </w:r>
    </w:p>
    <w:p w:rsidR="00BA5433" w:rsidRDefault="00BA5433" w:rsidP="00CA50C4">
      <w:pPr>
        <w:spacing w:after="0" w:line="240" w:lineRule="auto"/>
        <w:rPr>
          <w:rFonts w:ascii="Arial" w:hAnsi="Arial" w:cs="Arial"/>
          <w:sz w:val="24"/>
          <w:szCs w:val="24"/>
        </w:rPr>
      </w:pPr>
    </w:p>
    <w:p w:rsidR="00CA50C4" w:rsidRDefault="00BA5433" w:rsidP="00CA50C4">
      <w:pPr>
        <w:spacing w:after="0" w:line="240" w:lineRule="auto"/>
        <w:rPr>
          <w:rFonts w:ascii="Arial" w:hAnsi="Arial" w:cs="Arial"/>
          <w:sz w:val="24"/>
          <w:szCs w:val="24"/>
        </w:rPr>
      </w:pPr>
      <w:r>
        <w:rPr>
          <w:rFonts w:ascii="Arial" w:hAnsi="Arial" w:cs="Arial"/>
          <w:sz w:val="24"/>
          <w:szCs w:val="24"/>
        </w:rPr>
        <w:t>Ph-1</w:t>
      </w:r>
      <w:r>
        <w:rPr>
          <w:rFonts w:ascii="Arial" w:hAnsi="Arial" w:cs="Arial"/>
          <w:sz w:val="24"/>
          <w:szCs w:val="24"/>
        </w:rPr>
        <w:tab/>
      </w:r>
      <w:r>
        <w:rPr>
          <w:rFonts w:ascii="Arial" w:hAnsi="Arial" w:cs="Arial"/>
          <w:sz w:val="24"/>
          <w:szCs w:val="24"/>
        </w:rPr>
        <w:tab/>
        <w:t>1372.7</w:t>
      </w:r>
      <w:r>
        <w:rPr>
          <w:rFonts w:ascii="Arial" w:hAnsi="Arial" w:cs="Arial"/>
          <w:sz w:val="24"/>
          <w:szCs w:val="24"/>
        </w:rPr>
        <w:tab/>
        <w:t>1051.3</w:t>
      </w:r>
      <w:r>
        <w:rPr>
          <w:rFonts w:ascii="Arial" w:hAnsi="Arial" w:cs="Arial"/>
          <w:sz w:val="24"/>
          <w:szCs w:val="24"/>
        </w:rPr>
        <w:tab/>
        <w:t>1684.5</w:t>
      </w:r>
      <w:r>
        <w:rPr>
          <w:rFonts w:ascii="Arial" w:hAnsi="Arial" w:cs="Arial"/>
          <w:sz w:val="24"/>
          <w:szCs w:val="24"/>
        </w:rPr>
        <w:tab/>
      </w:r>
      <w:r>
        <w:rPr>
          <w:rFonts w:ascii="Arial" w:hAnsi="Arial" w:cs="Arial"/>
          <w:sz w:val="24"/>
          <w:szCs w:val="24"/>
        </w:rPr>
        <w:tab/>
        <w:t xml:space="preserve">1.98 </w:t>
      </w:r>
      <w:r>
        <w:rPr>
          <w:rFonts w:ascii="Arial" w:hAnsi="Arial" w:cs="Arial"/>
          <w:sz w:val="24"/>
          <w:szCs w:val="24"/>
          <w:u w:val="single"/>
        </w:rPr>
        <w:t>+</w:t>
      </w:r>
      <w:r>
        <w:rPr>
          <w:rFonts w:ascii="Arial" w:hAnsi="Arial" w:cs="Arial"/>
          <w:sz w:val="24"/>
          <w:szCs w:val="24"/>
        </w:rPr>
        <w:t xml:space="preserve"> 0.1</w:t>
      </w:r>
    </w:p>
    <w:p w:rsidR="00BA5433" w:rsidRPr="00815532" w:rsidRDefault="00815532" w:rsidP="00CA50C4">
      <w:pPr>
        <w:pBdr>
          <w:bottom w:val="single" w:sz="6" w:space="1" w:color="auto"/>
        </w:pBdr>
        <w:spacing w:after="0" w:line="240" w:lineRule="auto"/>
        <w:rPr>
          <w:rFonts w:ascii="Arial" w:hAnsi="Arial" w:cs="Arial"/>
          <w:sz w:val="24"/>
          <w:szCs w:val="24"/>
        </w:rPr>
      </w:pPr>
      <w:r>
        <w:rPr>
          <w:rFonts w:ascii="Arial" w:hAnsi="Arial" w:cs="Arial"/>
          <w:sz w:val="24"/>
          <w:szCs w:val="24"/>
        </w:rPr>
        <w:t>F</w:t>
      </w:r>
      <w:r w:rsidR="00BA5433">
        <w:rPr>
          <w:rFonts w:ascii="Arial" w:hAnsi="Arial" w:cs="Arial"/>
          <w:sz w:val="24"/>
          <w:szCs w:val="24"/>
        </w:rPr>
        <w:t>SS-II</w:t>
      </w:r>
      <w:r>
        <w:rPr>
          <w:rFonts w:ascii="Arial" w:hAnsi="Arial" w:cs="Arial"/>
          <w:sz w:val="24"/>
          <w:szCs w:val="24"/>
        </w:rPr>
        <w:tab/>
      </w:r>
      <w:r>
        <w:rPr>
          <w:rFonts w:ascii="Arial" w:hAnsi="Arial" w:cs="Arial"/>
          <w:sz w:val="24"/>
          <w:szCs w:val="24"/>
        </w:rPr>
        <w:tab/>
        <w:t xml:space="preserve">      5.4</w:t>
      </w:r>
      <w:r>
        <w:rPr>
          <w:rFonts w:ascii="Arial" w:hAnsi="Arial" w:cs="Arial"/>
          <w:sz w:val="24"/>
          <w:szCs w:val="24"/>
        </w:rPr>
        <w:tab/>
        <w:t xml:space="preserve">      3.38</w:t>
      </w:r>
      <w:r>
        <w:rPr>
          <w:rFonts w:ascii="Arial" w:hAnsi="Arial" w:cs="Arial"/>
          <w:sz w:val="24"/>
          <w:szCs w:val="24"/>
        </w:rPr>
        <w:tab/>
        <w:t xml:space="preserve">      7.3</w:t>
      </w:r>
      <w:r>
        <w:rPr>
          <w:rFonts w:ascii="Arial" w:hAnsi="Arial" w:cs="Arial"/>
          <w:sz w:val="24"/>
          <w:szCs w:val="24"/>
        </w:rPr>
        <w:tab/>
      </w:r>
      <w:r>
        <w:rPr>
          <w:rFonts w:ascii="Arial" w:hAnsi="Arial" w:cs="Arial"/>
          <w:sz w:val="24"/>
          <w:szCs w:val="24"/>
        </w:rPr>
        <w:tab/>
        <w:t xml:space="preserve">2.87 </w:t>
      </w:r>
      <w:r>
        <w:rPr>
          <w:rFonts w:ascii="Arial" w:hAnsi="Arial" w:cs="Arial"/>
          <w:sz w:val="24"/>
          <w:szCs w:val="24"/>
          <w:u w:val="single"/>
        </w:rPr>
        <w:t>+</w:t>
      </w:r>
      <w:r>
        <w:rPr>
          <w:rFonts w:ascii="Arial" w:hAnsi="Arial" w:cs="Arial"/>
          <w:sz w:val="24"/>
          <w:szCs w:val="24"/>
        </w:rPr>
        <w:t xml:space="preserve"> 0.15</w:t>
      </w:r>
    </w:p>
    <w:p w:rsidR="00815532" w:rsidRDefault="00815532" w:rsidP="00CA50C4">
      <w:pPr>
        <w:spacing w:after="0" w:line="240" w:lineRule="auto"/>
        <w:rPr>
          <w:rFonts w:ascii="Arial" w:hAnsi="Arial" w:cs="Arial"/>
          <w:sz w:val="24"/>
          <w:szCs w:val="24"/>
        </w:rPr>
      </w:pPr>
    </w:p>
    <w:p w:rsidR="00815532" w:rsidRDefault="00815532" w:rsidP="00CA50C4">
      <w:pPr>
        <w:pBdr>
          <w:bottom w:val="single" w:sz="6" w:space="1" w:color="auto"/>
        </w:pBdr>
        <w:spacing w:after="0" w:line="240" w:lineRule="auto"/>
        <w:rPr>
          <w:rFonts w:ascii="Arial" w:hAnsi="Arial" w:cs="Arial"/>
          <w:sz w:val="24"/>
          <w:szCs w:val="24"/>
        </w:rPr>
      </w:pPr>
      <w:r>
        <w:rPr>
          <w:rFonts w:ascii="Arial" w:hAnsi="Arial" w:cs="Arial"/>
          <w:sz w:val="24"/>
          <w:szCs w:val="24"/>
        </w:rPr>
        <w:t xml:space="preserve">Table 2 – Toxicity of </w:t>
      </w:r>
      <w:proofErr w:type="spellStart"/>
      <w:r>
        <w:rPr>
          <w:rFonts w:ascii="Arial" w:hAnsi="Arial" w:cs="Arial"/>
          <w:sz w:val="24"/>
          <w:szCs w:val="24"/>
        </w:rPr>
        <w:t>lindane</w:t>
      </w:r>
      <w:proofErr w:type="spellEnd"/>
      <w:r>
        <w:rPr>
          <w:rFonts w:ascii="Arial" w:hAnsi="Arial" w:cs="Arial"/>
          <w:sz w:val="24"/>
          <w:szCs w:val="24"/>
        </w:rPr>
        <w:t xml:space="preserve"> to strains of </w:t>
      </w:r>
      <w:r w:rsidR="000E4652" w:rsidRPr="000E4652">
        <w:rPr>
          <w:rFonts w:ascii="Arial" w:hAnsi="Arial" w:cs="Arial"/>
          <w:i/>
          <w:sz w:val="24"/>
          <w:szCs w:val="24"/>
        </w:rPr>
        <w:t xml:space="preserve">S. </w:t>
      </w:r>
      <w:proofErr w:type="spellStart"/>
      <w:r w:rsidR="000E4652" w:rsidRPr="000E4652">
        <w:rPr>
          <w:rFonts w:ascii="Arial" w:hAnsi="Arial" w:cs="Arial"/>
          <w:i/>
          <w:sz w:val="24"/>
          <w:szCs w:val="24"/>
        </w:rPr>
        <w:t>granarius</w:t>
      </w:r>
      <w:proofErr w:type="spellEnd"/>
      <w:r>
        <w:rPr>
          <w:rFonts w:ascii="Arial" w:hAnsi="Arial" w:cs="Arial"/>
          <w:sz w:val="24"/>
          <w:szCs w:val="24"/>
        </w:rPr>
        <w:t xml:space="preserve"> by residual film method.</w:t>
      </w:r>
    </w:p>
    <w:p w:rsidR="00815532" w:rsidRDefault="00815532" w:rsidP="00CA50C4">
      <w:pPr>
        <w:spacing w:after="0" w:line="240" w:lineRule="auto"/>
        <w:rPr>
          <w:rFonts w:ascii="Arial" w:hAnsi="Arial" w:cs="Arial"/>
          <w:sz w:val="24"/>
          <w:szCs w:val="24"/>
        </w:rPr>
      </w:pPr>
    </w:p>
    <w:p w:rsidR="00815532" w:rsidRDefault="00815532" w:rsidP="00CA50C4">
      <w:pPr>
        <w:spacing w:after="0" w:line="240" w:lineRule="auto"/>
        <w:rPr>
          <w:rFonts w:ascii="Arial" w:hAnsi="Arial" w:cs="Arial"/>
          <w:sz w:val="24"/>
          <w:szCs w:val="24"/>
        </w:rPr>
      </w:pPr>
      <w:r>
        <w:rPr>
          <w:rFonts w:ascii="Arial" w:hAnsi="Arial" w:cs="Arial"/>
          <w:sz w:val="24"/>
          <w:szCs w:val="24"/>
        </w:rPr>
        <w:t>Strain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LD</w:t>
      </w:r>
      <w:r>
        <w:rPr>
          <w:rFonts w:ascii="Arial" w:hAnsi="Arial" w:cs="Arial"/>
          <w:sz w:val="24"/>
          <w:szCs w:val="24"/>
        </w:rPr>
        <w:tab/>
      </w:r>
      <w:r>
        <w:rPr>
          <w:rFonts w:ascii="Arial" w:hAnsi="Arial" w:cs="Arial"/>
          <w:sz w:val="24"/>
          <w:szCs w:val="24"/>
        </w:rPr>
        <w:tab/>
        <w:t>95% confidence limit</w:t>
      </w:r>
      <w:r>
        <w:rPr>
          <w:rFonts w:ascii="Arial" w:hAnsi="Arial" w:cs="Arial"/>
          <w:sz w:val="24"/>
          <w:szCs w:val="24"/>
        </w:rPr>
        <w:tab/>
      </w:r>
      <w:r>
        <w:rPr>
          <w:rFonts w:ascii="Arial" w:hAnsi="Arial" w:cs="Arial"/>
          <w:sz w:val="24"/>
          <w:szCs w:val="24"/>
        </w:rPr>
        <w:tab/>
        <w:t>Slope</w:t>
      </w:r>
    </w:p>
    <w:p w:rsidR="00815532" w:rsidRDefault="00815532" w:rsidP="00CA50C4">
      <w:pPr>
        <w:pBdr>
          <w:bottom w:val="single" w:sz="6" w:space="1" w:color="auto"/>
        </w:pBd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Ng/cm</w:t>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lower</w:t>
      </w:r>
      <w:proofErr w:type="gramEnd"/>
      <w:r>
        <w:rPr>
          <w:rFonts w:ascii="Arial" w:hAnsi="Arial" w:cs="Arial"/>
          <w:sz w:val="24"/>
          <w:szCs w:val="24"/>
        </w:rPr>
        <w:tab/>
      </w:r>
      <w:r>
        <w:rPr>
          <w:rFonts w:ascii="Arial" w:hAnsi="Arial" w:cs="Arial"/>
          <w:sz w:val="24"/>
          <w:szCs w:val="24"/>
        </w:rPr>
        <w:tab/>
        <w:t>Upper</w:t>
      </w:r>
    </w:p>
    <w:p w:rsidR="00815532" w:rsidRDefault="000E4652" w:rsidP="00CA50C4">
      <w:pPr>
        <w:spacing w:after="0" w:line="240" w:lineRule="auto"/>
        <w:rPr>
          <w:rFonts w:ascii="Arial" w:hAnsi="Arial" w:cs="Arial"/>
          <w:sz w:val="24"/>
          <w:szCs w:val="24"/>
        </w:rPr>
      </w:pPr>
      <w:r w:rsidRPr="000E4652">
        <w:rPr>
          <w:rFonts w:ascii="Arial" w:hAnsi="Arial" w:cs="Arial"/>
          <w:i/>
          <w:sz w:val="24"/>
          <w:szCs w:val="24"/>
        </w:rPr>
        <w:t xml:space="preserve">S. </w:t>
      </w:r>
      <w:proofErr w:type="spellStart"/>
      <w:r w:rsidRPr="000E4652">
        <w:rPr>
          <w:rFonts w:ascii="Arial" w:hAnsi="Arial" w:cs="Arial"/>
          <w:i/>
          <w:sz w:val="24"/>
          <w:szCs w:val="24"/>
        </w:rPr>
        <w:t>granarius</w:t>
      </w:r>
      <w:proofErr w:type="spellEnd"/>
      <w:r w:rsidR="00815532">
        <w:rPr>
          <w:rFonts w:ascii="Arial" w:hAnsi="Arial" w:cs="Arial"/>
          <w:sz w:val="24"/>
          <w:szCs w:val="24"/>
        </w:rPr>
        <w:t xml:space="preserve"> (1022A)</w:t>
      </w:r>
      <w:r w:rsidR="00815532">
        <w:rPr>
          <w:rFonts w:ascii="Arial" w:hAnsi="Arial" w:cs="Arial"/>
          <w:sz w:val="24"/>
          <w:szCs w:val="24"/>
        </w:rPr>
        <w:tab/>
        <w:t>1675.6</w:t>
      </w:r>
      <w:r w:rsidR="00815532">
        <w:rPr>
          <w:rFonts w:ascii="Arial" w:hAnsi="Arial" w:cs="Arial"/>
          <w:sz w:val="24"/>
          <w:szCs w:val="24"/>
        </w:rPr>
        <w:tab/>
        <w:t>1109.1</w:t>
      </w:r>
      <w:r w:rsidR="00815532">
        <w:rPr>
          <w:rFonts w:ascii="Arial" w:hAnsi="Arial" w:cs="Arial"/>
          <w:sz w:val="24"/>
          <w:szCs w:val="24"/>
        </w:rPr>
        <w:tab/>
        <w:t>2145.1</w:t>
      </w:r>
      <w:r w:rsidR="00815532">
        <w:rPr>
          <w:rFonts w:ascii="Arial" w:hAnsi="Arial" w:cs="Arial"/>
          <w:sz w:val="24"/>
          <w:szCs w:val="24"/>
        </w:rPr>
        <w:tab/>
      </w:r>
      <w:r w:rsidR="00815532">
        <w:rPr>
          <w:rFonts w:ascii="Arial" w:hAnsi="Arial" w:cs="Arial"/>
          <w:sz w:val="24"/>
          <w:szCs w:val="24"/>
        </w:rPr>
        <w:tab/>
        <w:t xml:space="preserve">2.39 </w:t>
      </w:r>
      <w:r w:rsidR="00815532">
        <w:rPr>
          <w:rFonts w:ascii="Arial" w:hAnsi="Arial" w:cs="Arial"/>
          <w:sz w:val="24"/>
          <w:szCs w:val="24"/>
          <w:u w:val="single"/>
        </w:rPr>
        <w:t>+</w:t>
      </w:r>
      <w:r w:rsidR="00815532">
        <w:rPr>
          <w:rFonts w:ascii="Arial" w:hAnsi="Arial" w:cs="Arial"/>
          <w:sz w:val="24"/>
          <w:szCs w:val="24"/>
        </w:rPr>
        <w:t xml:space="preserve"> 0.3</w:t>
      </w:r>
    </w:p>
    <w:p w:rsidR="006B3BE9" w:rsidRDefault="000E4652" w:rsidP="00CA50C4">
      <w:pPr>
        <w:spacing w:after="0" w:line="240" w:lineRule="auto"/>
        <w:rPr>
          <w:rFonts w:ascii="Arial" w:hAnsi="Arial" w:cs="Arial"/>
          <w:sz w:val="24"/>
          <w:szCs w:val="24"/>
        </w:rPr>
      </w:pPr>
      <w:r w:rsidRPr="000E4652">
        <w:rPr>
          <w:rFonts w:ascii="Arial" w:hAnsi="Arial" w:cs="Arial"/>
          <w:i/>
          <w:sz w:val="24"/>
          <w:szCs w:val="24"/>
        </w:rPr>
        <w:t xml:space="preserve">S. </w:t>
      </w:r>
      <w:proofErr w:type="spellStart"/>
      <w:r w:rsidRPr="000E4652">
        <w:rPr>
          <w:rFonts w:ascii="Arial" w:hAnsi="Arial" w:cs="Arial"/>
          <w:i/>
          <w:sz w:val="24"/>
          <w:szCs w:val="24"/>
        </w:rPr>
        <w:t>granarius</w:t>
      </w:r>
      <w:proofErr w:type="spellEnd"/>
      <w:r w:rsidR="00815532">
        <w:rPr>
          <w:rFonts w:ascii="Arial" w:hAnsi="Arial" w:cs="Arial"/>
          <w:sz w:val="24"/>
          <w:szCs w:val="24"/>
        </w:rPr>
        <w:t xml:space="preserve"> (susceptible)        4.57 </w:t>
      </w:r>
      <w:r w:rsidR="00815532">
        <w:rPr>
          <w:rFonts w:ascii="Arial" w:hAnsi="Arial" w:cs="Arial"/>
          <w:sz w:val="24"/>
          <w:szCs w:val="24"/>
        </w:rPr>
        <w:tab/>
        <w:t xml:space="preserve">      3.91</w:t>
      </w:r>
      <w:r w:rsidR="00815532">
        <w:rPr>
          <w:rFonts w:ascii="Arial" w:hAnsi="Arial" w:cs="Arial"/>
          <w:sz w:val="24"/>
          <w:szCs w:val="24"/>
        </w:rPr>
        <w:tab/>
        <w:t xml:space="preserve">      5.19</w:t>
      </w:r>
      <w:r w:rsidR="00815532">
        <w:rPr>
          <w:rFonts w:ascii="Arial" w:hAnsi="Arial" w:cs="Arial"/>
          <w:sz w:val="24"/>
          <w:szCs w:val="24"/>
        </w:rPr>
        <w:tab/>
      </w:r>
      <w:r w:rsidR="00815532">
        <w:rPr>
          <w:rFonts w:ascii="Arial" w:hAnsi="Arial" w:cs="Arial"/>
          <w:sz w:val="24"/>
          <w:szCs w:val="24"/>
        </w:rPr>
        <w:tab/>
        <w:t xml:space="preserve">2.54 </w:t>
      </w:r>
      <w:r w:rsidR="00815532">
        <w:rPr>
          <w:rFonts w:ascii="Arial" w:hAnsi="Arial" w:cs="Arial"/>
          <w:sz w:val="24"/>
          <w:szCs w:val="24"/>
          <w:u w:val="single"/>
        </w:rPr>
        <w:t>+</w:t>
      </w:r>
      <w:r w:rsidR="00815532">
        <w:rPr>
          <w:rFonts w:ascii="Arial" w:hAnsi="Arial" w:cs="Arial"/>
          <w:sz w:val="24"/>
          <w:szCs w:val="24"/>
        </w:rPr>
        <w:t xml:space="preserve"> 0</w:t>
      </w:r>
      <w:r w:rsidR="006B3BE9">
        <w:rPr>
          <w:rFonts w:ascii="Arial" w:hAnsi="Arial" w:cs="Arial"/>
          <w:sz w:val="24"/>
          <w:szCs w:val="24"/>
        </w:rPr>
        <w:t>.4</w:t>
      </w:r>
    </w:p>
    <w:p w:rsidR="00815532" w:rsidRDefault="006B3BE9" w:rsidP="00CA50C4">
      <w:pPr>
        <w:spacing w:after="0" w:line="240" w:lineRule="auto"/>
        <w:rPr>
          <w:rFonts w:ascii="Arial" w:hAnsi="Arial" w:cs="Arial"/>
          <w:sz w:val="24"/>
          <w:szCs w:val="24"/>
        </w:rPr>
      </w:pPr>
      <w:r>
        <w:rPr>
          <w:rFonts w:ascii="Arial" w:hAnsi="Arial" w:cs="Arial"/>
          <w:sz w:val="24"/>
          <w:szCs w:val="24"/>
        </w:rPr>
        <w:t>---------------------------------------------------------------------------------------------------------------------</w:t>
      </w:r>
      <w:r w:rsidR="00815532">
        <w:rPr>
          <w:rFonts w:ascii="Arial" w:hAnsi="Arial" w:cs="Arial"/>
          <w:sz w:val="24"/>
          <w:szCs w:val="24"/>
        </w:rPr>
        <w:tab/>
      </w:r>
    </w:p>
    <w:p w:rsidR="006B3BE9" w:rsidRDefault="006B3BE9" w:rsidP="00CA50C4">
      <w:pPr>
        <w:spacing w:after="0" w:line="240" w:lineRule="auto"/>
        <w:rPr>
          <w:rFonts w:ascii="Arial" w:hAnsi="Arial" w:cs="Arial"/>
          <w:sz w:val="24"/>
          <w:szCs w:val="24"/>
        </w:rPr>
      </w:pPr>
    </w:p>
    <w:p w:rsidR="006B3BE9" w:rsidRDefault="006B3BE9" w:rsidP="00CA50C4">
      <w:pPr>
        <w:spacing w:after="0" w:line="240" w:lineRule="auto"/>
        <w:rPr>
          <w:rFonts w:ascii="Arial" w:hAnsi="Arial" w:cs="Arial"/>
          <w:sz w:val="24"/>
          <w:szCs w:val="24"/>
        </w:rPr>
      </w:pPr>
      <w:proofErr w:type="gramStart"/>
      <w:r>
        <w:rPr>
          <w:rFonts w:ascii="Arial" w:hAnsi="Arial" w:cs="Arial"/>
          <w:sz w:val="24"/>
          <w:szCs w:val="24"/>
        </w:rPr>
        <w:t>Table  3</w:t>
      </w:r>
      <w:proofErr w:type="gramEnd"/>
      <w:r>
        <w:rPr>
          <w:rFonts w:ascii="Arial" w:hAnsi="Arial" w:cs="Arial"/>
          <w:sz w:val="24"/>
          <w:szCs w:val="24"/>
        </w:rPr>
        <w:t xml:space="preserve">  -  Toxicity of </w:t>
      </w:r>
      <w:proofErr w:type="spellStart"/>
      <w:r>
        <w:rPr>
          <w:rFonts w:ascii="Arial" w:hAnsi="Arial" w:cs="Arial"/>
          <w:sz w:val="24"/>
          <w:szCs w:val="24"/>
        </w:rPr>
        <w:t>malathion</w:t>
      </w:r>
      <w:proofErr w:type="spellEnd"/>
      <w:r>
        <w:rPr>
          <w:rFonts w:ascii="Arial" w:hAnsi="Arial" w:cs="Arial"/>
          <w:sz w:val="24"/>
          <w:szCs w:val="24"/>
        </w:rPr>
        <w:t xml:space="preserve"> to strains of </w:t>
      </w:r>
      <w:r w:rsidR="00CF06C3" w:rsidRPr="00CF06C3">
        <w:rPr>
          <w:rFonts w:ascii="Arial" w:hAnsi="Arial" w:cs="Arial"/>
          <w:i/>
          <w:sz w:val="24"/>
          <w:szCs w:val="24"/>
        </w:rPr>
        <w:t xml:space="preserve">T. </w:t>
      </w:r>
      <w:proofErr w:type="spellStart"/>
      <w:r w:rsidR="00CF06C3" w:rsidRPr="00CF06C3">
        <w:rPr>
          <w:rFonts w:ascii="Arial" w:hAnsi="Arial" w:cs="Arial"/>
          <w:i/>
          <w:sz w:val="24"/>
          <w:szCs w:val="24"/>
        </w:rPr>
        <w:t>castaneum</w:t>
      </w:r>
      <w:proofErr w:type="spellEnd"/>
      <w:r>
        <w:rPr>
          <w:rFonts w:ascii="Arial" w:hAnsi="Arial" w:cs="Arial"/>
          <w:sz w:val="24"/>
          <w:szCs w:val="24"/>
        </w:rPr>
        <w:t xml:space="preserve"> by topical application method.</w:t>
      </w:r>
    </w:p>
    <w:p w:rsidR="006633AD" w:rsidRDefault="006633AD" w:rsidP="00CA50C4">
      <w:pPr>
        <w:spacing w:after="0" w:line="240" w:lineRule="auto"/>
        <w:rPr>
          <w:rFonts w:ascii="Arial" w:hAnsi="Arial" w:cs="Arial"/>
          <w:sz w:val="24"/>
          <w:szCs w:val="24"/>
        </w:rPr>
      </w:pPr>
    </w:p>
    <w:p w:rsidR="006B3BE9" w:rsidRDefault="006B3BE9" w:rsidP="00CA50C4">
      <w:pPr>
        <w:spacing w:after="0" w:line="240" w:lineRule="auto"/>
        <w:rPr>
          <w:rFonts w:ascii="Arial" w:hAnsi="Arial" w:cs="Arial"/>
          <w:sz w:val="24"/>
          <w:szCs w:val="24"/>
        </w:rPr>
      </w:pPr>
      <w:r>
        <w:rPr>
          <w:rFonts w:ascii="Arial" w:hAnsi="Arial" w:cs="Arial"/>
          <w:sz w:val="24"/>
          <w:szCs w:val="24"/>
        </w:rPr>
        <w:t>Strain</w:t>
      </w:r>
      <w:r>
        <w:rPr>
          <w:rFonts w:ascii="Arial" w:hAnsi="Arial" w:cs="Arial"/>
          <w:sz w:val="24"/>
          <w:szCs w:val="24"/>
        </w:rPr>
        <w:tab/>
      </w:r>
      <w:r>
        <w:rPr>
          <w:rFonts w:ascii="Arial" w:hAnsi="Arial" w:cs="Arial"/>
          <w:sz w:val="24"/>
          <w:szCs w:val="24"/>
        </w:rPr>
        <w:tab/>
      </w:r>
      <w:r>
        <w:rPr>
          <w:rFonts w:ascii="Arial" w:hAnsi="Arial" w:cs="Arial"/>
          <w:sz w:val="24"/>
          <w:szCs w:val="24"/>
        </w:rPr>
        <w:tab/>
        <w:t>LD</w:t>
      </w:r>
      <w:r>
        <w:rPr>
          <w:rFonts w:ascii="Arial" w:hAnsi="Arial" w:cs="Arial"/>
          <w:sz w:val="24"/>
          <w:szCs w:val="24"/>
        </w:rPr>
        <w:tab/>
      </w:r>
      <w:r>
        <w:rPr>
          <w:rFonts w:ascii="Arial" w:hAnsi="Arial" w:cs="Arial"/>
          <w:sz w:val="24"/>
          <w:szCs w:val="24"/>
        </w:rPr>
        <w:tab/>
        <w:t>95% confidence limit</w:t>
      </w:r>
      <w:r>
        <w:rPr>
          <w:rFonts w:ascii="Arial" w:hAnsi="Arial" w:cs="Arial"/>
          <w:sz w:val="24"/>
          <w:szCs w:val="24"/>
        </w:rPr>
        <w:tab/>
      </w:r>
      <w:r>
        <w:rPr>
          <w:rFonts w:ascii="Arial" w:hAnsi="Arial" w:cs="Arial"/>
          <w:sz w:val="24"/>
          <w:szCs w:val="24"/>
        </w:rPr>
        <w:tab/>
        <w:t>Slope</w:t>
      </w:r>
    </w:p>
    <w:p w:rsidR="006B3BE9" w:rsidRDefault="006B3BE9" w:rsidP="00CA50C4">
      <w:pPr>
        <w:pBdr>
          <w:bottom w:val="single" w:sz="6" w:space="1" w:color="auto"/>
        </w:pBd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Ng/beetle</w:t>
      </w:r>
      <w:r>
        <w:rPr>
          <w:rFonts w:ascii="Arial" w:hAnsi="Arial" w:cs="Arial"/>
          <w:sz w:val="24"/>
          <w:szCs w:val="24"/>
        </w:rPr>
        <w:tab/>
      </w:r>
      <w:proofErr w:type="gramStart"/>
      <w:r>
        <w:rPr>
          <w:rFonts w:ascii="Arial" w:hAnsi="Arial" w:cs="Arial"/>
          <w:sz w:val="24"/>
          <w:szCs w:val="24"/>
        </w:rPr>
        <w:t>lower</w:t>
      </w:r>
      <w:proofErr w:type="gramEnd"/>
      <w:r>
        <w:rPr>
          <w:rFonts w:ascii="Arial" w:hAnsi="Arial" w:cs="Arial"/>
          <w:sz w:val="24"/>
          <w:szCs w:val="24"/>
        </w:rPr>
        <w:tab/>
      </w:r>
      <w:r>
        <w:rPr>
          <w:rFonts w:ascii="Arial" w:hAnsi="Arial" w:cs="Arial"/>
          <w:sz w:val="24"/>
          <w:szCs w:val="24"/>
        </w:rPr>
        <w:tab/>
        <w:t>Upper</w:t>
      </w:r>
    </w:p>
    <w:p w:rsidR="006B3BE9" w:rsidRDefault="006B3BE9" w:rsidP="00CA50C4">
      <w:pPr>
        <w:spacing w:after="0" w:line="240" w:lineRule="auto"/>
        <w:rPr>
          <w:rFonts w:ascii="Arial" w:hAnsi="Arial" w:cs="Arial"/>
          <w:sz w:val="24"/>
          <w:szCs w:val="24"/>
        </w:rPr>
      </w:pPr>
    </w:p>
    <w:p w:rsidR="006B3BE9" w:rsidRDefault="006B3BE9" w:rsidP="00CA50C4">
      <w:pPr>
        <w:spacing w:after="0" w:line="240" w:lineRule="auto"/>
        <w:rPr>
          <w:rFonts w:ascii="Arial" w:hAnsi="Arial" w:cs="Arial"/>
          <w:sz w:val="24"/>
          <w:szCs w:val="24"/>
        </w:rPr>
      </w:pPr>
      <w:r>
        <w:rPr>
          <w:rFonts w:ascii="Arial" w:hAnsi="Arial" w:cs="Arial"/>
          <w:sz w:val="24"/>
          <w:szCs w:val="24"/>
        </w:rPr>
        <w:t>Ph-1</w:t>
      </w:r>
      <w:r>
        <w:rPr>
          <w:rFonts w:ascii="Arial" w:hAnsi="Arial" w:cs="Arial"/>
          <w:sz w:val="24"/>
          <w:szCs w:val="24"/>
        </w:rPr>
        <w:tab/>
      </w:r>
      <w:r>
        <w:rPr>
          <w:rFonts w:ascii="Arial" w:hAnsi="Arial" w:cs="Arial"/>
          <w:sz w:val="24"/>
          <w:szCs w:val="24"/>
        </w:rPr>
        <w:tab/>
      </w:r>
      <w:r>
        <w:rPr>
          <w:rFonts w:ascii="Arial" w:hAnsi="Arial" w:cs="Arial"/>
          <w:sz w:val="24"/>
          <w:szCs w:val="24"/>
        </w:rPr>
        <w:tab/>
        <w:t>6401</w:t>
      </w:r>
      <w:r>
        <w:rPr>
          <w:rFonts w:ascii="Arial" w:hAnsi="Arial" w:cs="Arial"/>
          <w:sz w:val="24"/>
          <w:szCs w:val="24"/>
        </w:rPr>
        <w:tab/>
      </w:r>
      <w:r>
        <w:rPr>
          <w:rFonts w:ascii="Arial" w:hAnsi="Arial" w:cs="Arial"/>
          <w:sz w:val="24"/>
          <w:szCs w:val="24"/>
        </w:rPr>
        <w:tab/>
        <w:t>5299</w:t>
      </w:r>
      <w:r>
        <w:rPr>
          <w:rFonts w:ascii="Arial" w:hAnsi="Arial" w:cs="Arial"/>
          <w:sz w:val="24"/>
          <w:szCs w:val="24"/>
        </w:rPr>
        <w:tab/>
      </w:r>
      <w:r>
        <w:rPr>
          <w:rFonts w:ascii="Arial" w:hAnsi="Arial" w:cs="Arial"/>
          <w:sz w:val="24"/>
          <w:szCs w:val="24"/>
        </w:rPr>
        <w:tab/>
        <w:t>7692</w:t>
      </w:r>
      <w:r>
        <w:rPr>
          <w:rFonts w:ascii="Arial" w:hAnsi="Arial" w:cs="Arial"/>
          <w:sz w:val="24"/>
          <w:szCs w:val="24"/>
        </w:rPr>
        <w:tab/>
      </w:r>
      <w:r>
        <w:rPr>
          <w:rFonts w:ascii="Arial" w:hAnsi="Arial" w:cs="Arial"/>
          <w:sz w:val="24"/>
          <w:szCs w:val="24"/>
        </w:rPr>
        <w:tab/>
        <w:t xml:space="preserve">2.76 </w:t>
      </w:r>
      <w:r>
        <w:rPr>
          <w:rFonts w:ascii="Arial" w:hAnsi="Arial" w:cs="Arial"/>
          <w:sz w:val="24"/>
          <w:szCs w:val="24"/>
          <w:u w:val="single"/>
        </w:rPr>
        <w:t>+</w:t>
      </w:r>
      <w:r>
        <w:rPr>
          <w:rFonts w:ascii="Arial" w:hAnsi="Arial" w:cs="Arial"/>
          <w:sz w:val="24"/>
          <w:szCs w:val="24"/>
        </w:rPr>
        <w:t xml:space="preserve"> 0.32</w:t>
      </w:r>
    </w:p>
    <w:p w:rsidR="006B3BE9" w:rsidRDefault="006B3BE9" w:rsidP="00CA50C4">
      <w:pPr>
        <w:spacing w:after="0" w:line="240" w:lineRule="auto"/>
        <w:rPr>
          <w:rFonts w:ascii="Arial" w:hAnsi="Arial" w:cs="Arial"/>
          <w:sz w:val="24"/>
          <w:szCs w:val="24"/>
        </w:rPr>
      </w:pPr>
      <w:r>
        <w:rPr>
          <w:rFonts w:ascii="Arial" w:hAnsi="Arial" w:cs="Arial"/>
          <w:sz w:val="24"/>
          <w:szCs w:val="24"/>
        </w:rPr>
        <w:t>FSS-II</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27</w:t>
      </w:r>
      <w:r>
        <w:rPr>
          <w:rFonts w:ascii="Arial" w:hAnsi="Arial" w:cs="Arial"/>
          <w:sz w:val="24"/>
          <w:szCs w:val="24"/>
        </w:rPr>
        <w:tab/>
      </w:r>
      <w:r>
        <w:rPr>
          <w:rFonts w:ascii="Arial" w:hAnsi="Arial" w:cs="Arial"/>
          <w:sz w:val="24"/>
          <w:szCs w:val="24"/>
        </w:rPr>
        <w:tab/>
        <w:t xml:space="preserve">    24</w:t>
      </w:r>
      <w:r>
        <w:rPr>
          <w:rFonts w:ascii="Arial" w:hAnsi="Arial" w:cs="Arial"/>
          <w:sz w:val="24"/>
          <w:szCs w:val="24"/>
        </w:rPr>
        <w:tab/>
      </w:r>
      <w:r>
        <w:rPr>
          <w:rFonts w:ascii="Arial" w:hAnsi="Arial" w:cs="Arial"/>
          <w:sz w:val="24"/>
          <w:szCs w:val="24"/>
        </w:rPr>
        <w:tab/>
        <w:t xml:space="preserve">    30</w:t>
      </w:r>
      <w:r>
        <w:rPr>
          <w:rFonts w:ascii="Arial" w:hAnsi="Arial" w:cs="Arial"/>
          <w:sz w:val="24"/>
          <w:szCs w:val="24"/>
        </w:rPr>
        <w:tab/>
      </w:r>
      <w:r>
        <w:rPr>
          <w:rFonts w:ascii="Arial" w:hAnsi="Arial" w:cs="Arial"/>
          <w:sz w:val="24"/>
          <w:szCs w:val="24"/>
        </w:rPr>
        <w:tab/>
        <w:t xml:space="preserve">3.92 </w:t>
      </w:r>
      <w:r>
        <w:rPr>
          <w:rFonts w:ascii="Arial" w:hAnsi="Arial" w:cs="Arial"/>
          <w:sz w:val="24"/>
          <w:szCs w:val="24"/>
          <w:u w:val="single"/>
        </w:rPr>
        <w:t>+</w:t>
      </w:r>
      <w:r>
        <w:rPr>
          <w:rFonts w:ascii="Arial" w:hAnsi="Arial" w:cs="Arial"/>
          <w:sz w:val="24"/>
          <w:szCs w:val="24"/>
        </w:rPr>
        <w:t xml:space="preserve"> 0.51</w:t>
      </w:r>
    </w:p>
    <w:p w:rsidR="006B3BE9" w:rsidRDefault="006B3BE9" w:rsidP="00CA50C4">
      <w:pPr>
        <w:pBdr>
          <w:bottom w:val="single" w:sz="12" w:space="1" w:color="auto"/>
        </w:pBdr>
        <w:spacing w:after="0" w:line="240" w:lineRule="auto"/>
        <w:rPr>
          <w:rFonts w:ascii="Arial" w:hAnsi="Arial" w:cs="Arial"/>
          <w:sz w:val="24"/>
          <w:szCs w:val="24"/>
        </w:rPr>
      </w:pPr>
    </w:p>
    <w:p w:rsidR="006B3BE9" w:rsidRDefault="006B3BE9" w:rsidP="00CA50C4">
      <w:pPr>
        <w:spacing w:after="0" w:line="240" w:lineRule="auto"/>
        <w:rPr>
          <w:rFonts w:ascii="Arial" w:hAnsi="Arial" w:cs="Arial"/>
          <w:sz w:val="24"/>
          <w:szCs w:val="24"/>
        </w:rPr>
      </w:pPr>
    </w:p>
    <w:p w:rsidR="006633AD" w:rsidRDefault="006633AD" w:rsidP="00CA50C4">
      <w:pPr>
        <w:spacing w:after="0" w:line="240" w:lineRule="auto"/>
        <w:rPr>
          <w:rFonts w:ascii="Arial" w:hAnsi="Arial" w:cs="Arial"/>
          <w:sz w:val="24"/>
          <w:szCs w:val="24"/>
        </w:rPr>
      </w:pPr>
    </w:p>
    <w:p w:rsidR="009866E3" w:rsidRDefault="006B3BE9" w:rsidP="006633AD">
      <w:pPr>
        <w:spacing w:after="0" w:line="240" w:lineRule="auto"/>
        <w:rPr>
          <w:rFonts w:ascii="Arial" w:hAnsi="Arial" w:cs="Arial"/>
          <w:sz w:val="24"/>
          <w:szCs w:val="24"/>
        </w:rPr>
      </w:pPr>
      <w:r>
        <w:rPr>
          <w:rFonts w:ascii="Arial" w:hAnsi="Arial" w:cs="Arial"/>
          <w:sz w:val="24"/>
          <w:szCs w:val="24"/>
        </w:rPr>
        <w:t xml:space="preserve">Table </w:t>
      </w:r>
      <w:proofErr w:type="gramStart"/>
      <w:r>
        <w:rPr>
          <w:rFonts w:ascii="Arial" w:hAnsi="Arial" w:cs="Arial"/>
          <w:sz w:val="24"/>
          <w:szCs w:val="24"/>
        </w:rPr>
        <w:t>4  -</w:t>
      </w:r>
      <w:proofErr w:type="gramEnd"/>
      <w:r>
        <w:rPr>
          <w:rFonts w:ascii="Arial" w:hAnsi="Arial" w:cs="Arial"/>
          <w:sz w:val="24"/>
          <w:szCs w:val="24"/>
        </w:rPr>
        <w:t xml:space="preserve">  Toxicity of </w:t>
      </w:r>
      <w:proofErr w:type="spellStart"/>
      <w:r>
        <w:rPr>
          <w:rFonts w:ascii="Arial" w:hAnsi="Arial" w:cs="Arial"/>
          <w:sz w:val="24"/>
          <w:szCs w:val="24"/>
        </w:rPr>
        <w:t>lindane</w:t>
      </w:r>
      <w:proofErr w:type="spellEnd"/>
      <w:r>
        <w:rPr>
          <w:rFonts w:ascii="Arial" w:hAnsi="Arial" w:cs="Arial"/>
          <w:sz w:val="24"/>
          <w:szCs w:val="24"/>
        </w:rPr>
        <w:t xml:space="preserve"> to strains of </w:t>
      </w:r>
      <w:r w:rsidR="000E4652" w:rsidRPr="000E4652">
        <w:rPr>
          <w:rFonts w:ascii="Arial" w:hAnsi="Arial" w:cs="Arial"/>
          <w:i/>
          <w:sz w:val="24"/>
          <w:szCs w:val="24"/>
        </w:rPr>
        <w:t xml:space="preserve">S. </w:t>
      </w:r>
      <w:proofErr w:type="spellStart"/>
      <w:r w:rsidR="000E4652" w:rsidRPr="000E4652">
        <w:rPr>
          <w:rFonts w:ascii="Arial" w:hAnsi="Arial" w:cs="Arial"/>
          <w:i/>
          <w:sz w:val="24"/>
          <w:szCs w:val="24"/>
        </w:rPr>
        <w:t>granarius</w:t>
      </w:r>
      <w:proofErr w:type="spellEnd"/>
      <w:r>
        <w:rPr>
          <w:rFonts w:ascii="Arial" w:hAnsi="Arial" w:cs="Arial"/>
          <w:sz w:val="24"/>
          <w:szCs w:val="24"/>
        </w:rPr>
        <w:t xml:space="preserve"> by topical application method.</w:t>
      </w:r>
      <w:r w:rsidR="006633AD">
        <w:rPr>
          <w:rFonts w:ascii="Arial" w:hAnsi="Arial" w:cs="Arial"/>
          <w:sz w:val="24"/>
          <w:szCs w:val="24"/>
        </w:rPr>
        <w:br/>
      </w:r>
    </w:p>
    <w:p w:rsidR="009866E3" w:rsidRDefault="009866E3" w:rsidP="00CA50C4">
      <w:pPr>
        <w:spacing w:after="0" w:line="240" w:lineRule="auto"/>
        <w:rPr>
          <w:rFonts w:ascii="Arial" w:hAnsi="Arial" w:cs="Arial"/>
          <w:sz w:val="24"/>
          <w:szCs w:val="24"/>
        </w:rPr>
      </w:pPr>
      <w:r>
        <w:rPr>
          <w:rFonts w:ascii="Arial" w:hAnsi="Arial" w:cs="Arial"/>
          <w:sz w:val="24"/>
          <w:szCs w:val="24"/>
        </w:rPr>
        <w:t>Strain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LD</w:t>
      </w:r>
      <w:r>
        <w:rPr>
          <w:rFonts w:ascii="Arial" w:hAnsi="Arial" w:cs="Arial"/>
          <w:sz w:val="24"/>
          <w:szCs w:val="24"/>
        </w:rPr>
        <w:tab/>
      </w:r>
      <w:r>
        <w:rPr>
          <w:rFonts w:ascii="Arial" w:hAnsi="Arial" w:cs="Arial"/>
          <w:sz w:val="24"/>
          <w:szCs w:val="24"/>
        </w:rPr>
        <w:tab/>
        <w:t>95% confidence limit</w:t>
      </w:r>
      <w:r>
        <w:rPr>
          <w:rFonts w:ascii="Arial" w:hAnsi="Arial" w:cs="Arial"/>
          <w:sz w:val="24"/>
          <w:szCs w:val="24"/>
        </w:rPr>
        <w:tab/>
      </w:r>
      <w:r>
        <w:rPr>
          <w:rFonts w:ascii="Arial" w:hAnsi="Arial" w:cs="Arial"/>
          <w:sz w:val="24"/>
          <w:szCs w:val="24"/>
        </w:rPr>
        <w:tab/>
        <w:t>Slope</w:t>
      </w:r>
    </w:p>
    <w:p w:rsidR="009866E3" w:rsidRDefault="009866E3" w:rsidP="00CA50C4">
      <w:pPr>
        <w:pBdr>
          <w:bottom w:val="single" w:sz="12" w:space="1" w:color="auto"/>
        </w:pBd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Ng/beetle</w:t>
      </w:r>
      <w:r>
        <w:rPr>
          <w:rFonts w:ascii="Arial" w:hAnsi="Arial" w:cs="Arial"/>
          <w:sz w:val="24"/>
          <w:szCs w:val="24"/>
        </w:rPr>
        <w:tab/>
      </w:r>
      <w:proofErr w:type="gramStart"/>
      <w:r>
        <w:rPr>
          <w:rFonts w:ascii="Arial" w:hAnsi="Arial" w:cs="Arial"/>
          <w:sz w:val="24"/>
          <w:szCs w:val="24"/>
        </w:rPr>
        <w:t>lower</w:t>
      </w:r>
      <w:proofErr w:type="gramEnd"/>
      <w:r>
        <w:rPr>
          <w:rFonts w:ascii="Arial" w:hAnsi="Arial" w:cs="Arial"/>
          <w:sz w:val="24"/>
          <w:szCs w:val="24"/>
        </w:rPr>
        <w:tab/>
      </w:r>
      <w:r>
        <w:rPr>
          <w:rFonts w:ascii="Arial" w:hAnsi="Arial" w:cs="Arial"/>
          <w:sz w:val="24"/>
          <w:szCs w:val="24"/>
        </w:rPr>
        <w:tab/>
        <w:t>Upper</w:t>
      </w:r>
    </w:p>
    <w:p w:rsidR="009866E3" w:rsidRDefault="006633AD" w:rsidP="00CA50C4">
      <w:pPr>
        <w:spacing w:after="0" w:line="240" w:lineRule="auto"/>
        <w:rPr>
          <w:rFonts w:ascii="Arial" w:hAnsi="Arial" w:cs="Arial"/>
          <w:sz w:val="24"/>
          <w:szCs w:val="24"/>
        </w:rPr>
      </w:pPr>
      <w:r>
        <w:rPr>
          <w:rFonts w:ascii="Arial" w:hAnsi="Arial" w:cs="Arial"/>
          <w:sz w:val="24"/>
          <w:szCs w:val="24"/>
        </w:rPr>
        <w:br/>
      </w:r>
      <w:r w:rsidR="000E4652" w:rsidRPr="000E4652">
        <w:rPr>
          <w:rFonts w:ascii="Arial" w:hAnsi="Arial" w:cs="Arial"/>
          <w:i/>
          <w:sz w:val="24"/>
          <w:szCs w:val="24"/>
        </w:rPr>
        <w:t xml:space="preserve">S. </w:t>
      </w:r>
      <w:proofErr w:type="spellStart"/>
      <w:r w:rsidR="000E4652" w:rsidRPr="000E4652">
        <w:rPr>
          <w:rFonts w:ascii="Arial" w:hAnsi="Arial" w:cs="Arial"/>
          <w:i/>
          <w:sz w:val="24"/>
          <w:szCs w:val="24"/>
        </w:rPr>
        <w:t>granarius</w:t>
      </w:r>
      <w:proofErr w:type="spellEnd"/>
      <w:r w:rsidR="009866E3">
        <w:rPr>
          <w:rFonts w:ascii="Arial" w:hAnsi="Arial" w:cs="Arial"/>
          <w:sz w:val="24"/>
          <w:szCs w:val="24"/>
        </w:rPr>
        <w:t xml:space="preserve"> (1022A)</w:t>
      </w:r>
      <w:r w:rsidR="009866E3">
        <w:rPr>
          <w:rFonts w:ascii="Arial" w:hAnsi="Arial" w:cs="Arial"/>
          <w:sz w:val="24"/>
          <w:szCs w:val="24"/>
        </w:rPr>
        <w:tab/>
        <w:t>5310</w:t>
      </w:r>
      <w:r w:rsidR="009866E3">
        <w:rPr>
          <w:rFonts w:ascii="Arial" w:hAnsi="Arial" w:cs="Arial"/>
          <w:sz w:val="24"/>
          <w:szCs w:val="24"/>
        </w:rPr>
        <w:tab/>
      </w:r>
      <w:r w:rsidR="009866E3">
        <w:rPr>
          <w:rFonts w:ascii="Arial" w:hAnsi="Arial" w:cs="Arial"/>
          <w:sz w:val="24"/>
          <w:szCs w:val="24"/>
        </w:rPr>
        <w:tab/>
        <w:t>2659</w:t>
      </w:r>
      <w:r w:rsidR="009866E3">
        <w:rPr>
          <w:rFonts w:ascii="Arial" w:hAnsi="Arial" w:cs="Arial"/>
          <w:sz w:val="24"/>
          <w:szCs w:val="24"/>
        </w:rPr>
        <w:tab/>
      </w:r>
      <w:r w:rsidR="009866E3">
        <w:rPr>
          <w:rFonts w:ascii="Arial" w:hAnsi="Arial" w:cs="Arial"/>
          <w:sz w:val="24"/>
          <w:szCs w:val="24"/>
        </w:rPr>
        <w:tab/>
        <w:t>10540</w:t>
      </w:r>
      <w:r w:rsidR="009866E3">
        <w:rPr>
          <w:rFonts w:ascii="Arial" w:hAnsi="Arial" w:cs="Arial"/>
          <w:sz w:val="24"/>
          <w:szCs w:val="24"/>
        </w:rPr>
        <w:tab/>
      </w:r>
      <w:r w:rsidR="009866E3">
        <w:rPr>
          <w:rFonts w:ascii="Arial" w:hAnsi="Arial" w:cs="Arial"/>
          <w:sz w:val="24"/>
          <w:szCs w:val="24"/>
        </w:rPr>
        <w:tab/>
      </w:r>
      <w:r w:rsidR="009866E3">
        <w:rPr>
          <w:rFonts w:ascii="Arial" w:hAnsi="Arial" w:cs="Arial"/>
          <w:sz w:val="24"/>
          <w:szCs w:val="24"/>
        </w:rPr>
        <w:tab/>
        <w:t xml:space="preserve">1.35 </w:t>
      </w:r>
      <w:r w:rsidR="009866E3">
        <w:rPr>
          <w:rFonts w:ascii="Arial" w:hAnsi="Arial" w:cs="Arial"/>
          <w:sz w:val="24"/>
          <w:szCs w:val="24"/>
          <w:u w:val="single"/>
        </w:rPr>
        <w:t>+</w:t>
      </w:r>
      <w:r w:rsidR="009866E3">
        <w:rPr>
          <w:rFonts w:ascii="Arial" w:hAnsi="Arial" w:cs="Arial"/>
          <w:sz w:val="24"/>
          <w:szCs w:val="24"/>
        </w:rPr>
        <w:t xml:space="preserve"> 0.18</w:t>
      </w:r>
    </w:p>
    <w:p w:rsidR="009866E3" w:rsidRDefault="000E4652" w:rsidP="00CA50C4">
      <w:pPr>
        <w:spacing w:after="0" w:line="240" w:lineRule="auto"/>
        <w:rPr>
          <w:rFonts w:ascii="Arial" w:hAnsi="Arial" w:cs="Arial"/>
          <w:sz w:val="24"/>
          <w:szCs w:val="24"/>
        </w:rPr>
      </w:pPr>
      <w:proofErr w:type="spellStart"/>
      <w:r w:rsidRPr="000E4652">
        <w:rPr>
          <w:rFonts w:ascii="Arial" w:hAnsi="Arial" w:cs="Arial"/>
          <w:i/>
          <w:sz w:val="24"/>
          <w:szCs w:val="24"/>
        </w:rPr>
        <w:t>S.granarius</w:t>
      </w:r>
      <w:proofErr w:type="spellEnd"/>
      <w:r w:rsidRPr="000E4652">
        <w:rPr>
          <w:rFonts w:ascii="Arial" w:hAnsi="Arial" w:cs="Arial"/>
          <w:i/>
          <w:sz w:val="24"/>
          <w:szCs w:val="24"/>
        </w:rPr>
        <w:t xml:space="preserve"> </w:t>
      </w:r>
      <w:r w:rsidR="009866E3">
        <w:rPr>
          <w:rFonts w:ascii="Arial" w:hAnsi="Arial" w:cs="Arial"/>
          <w:sz w:val="24"/>
          <w:szCs w:val="24"/>
        </w:rPr>
        <w:t>(susceptible)         7</w:t>
      </w:r>
      <w:r w:rsidR="009866E3">
        <w:rPr>
          <w:rFonts w:ascii="Arial" w:hAnsi="Arial" w:cs="Arial"/>
          <w:sz w:val="24"/>
          <w:szCs w:val="24"/>
        </w:rPr>
        <w:tab/>
      </w:r>
      <w:r w:rsidR="009866E3">
        <w:rPr>
          <w:rFonts w:ascii="Arial" w:hAnsi="Arial" w:cs="Arial"/>
          <w:sz w:val="24"/>
          <w:szCs w:val="24"/>
        </w:rPr>
        <w:tab/>
        <w:t xml:space="preserve">      6</w:t>
      </w:r>
      <w:r w:rsidR="009866E3">
        <w:rPr>
          <w:rFonts w:ascii="Arial" w:hAnsi="Arial" w:cs="Arial"/>
          <w:sz w:val="24"/>
          <w:szCs w:val="24"/>
        </w:rPr>
        <w:tab/>
      </w:r>
      <w:r w:rsidR="009866E3">
        <w:rPr>
          <w:rFonts w:ascii="Arial" w:hAnsi="Arial" w:cs="Arial"/>
          <w:sz w:val="24"/>
          <w:szCs w:val="24"/>
        </w:rPr>
        <w:tab/>
        <w:t xml:space="preserve">        9</w:t>
      </w:r>
      <w:r w:rsidR="009866E3">
        <w:rPr>
          <w:rFonts w:ascii="Arial" w:hAnsi="Arial" w:cs="Arial"/>
          <w:sz w:val="24"/>
          <w:szCs w:val="24"/>
        </w:rPr>
        <w:tab/>
      </w:r>
      <w:r w:rsidR="009866E3">
        <w:rPr>
          <w:rFonts w:ascii="Arial" w:hAnsi="Arial" w:cs="Arial"/>
          <w:sz w:val="24"/>
          <w:szCs w:val="24"/>
        </w:rPr>
        <w:tab/>
      </w:r>
      <w:r w:rsidR="009866E3">
        <w:rPr>
          <w:rFonts w:ascii="Arial" w:hAnsi="Arial" w:cs="Arial"/>
          <w:sz w:val="24"/>
          <w:szCs w:val="24"/>
        </w:rPr>
        <w:tab/>
        <w:t xml:space="preserve">2.23 </w:t>
      </w:r>
      <w:r w:rsidR="009866E3">
        <w:rPr>
          <w:rFonts w:ascii="Arial" w:hAnsi="Arial" w:cs="Arial"/>
          <w:sz w:val="24"/>
          <w:szCs w:val="24"/>
          <w:u w:val="single"/>
        </w:rPr>
        <w:t>+</w:t>
      </w:r>
      <w:r w:rsidR="009866E3">
        <w:rPr>
          <w:rFonts w:ascii="Arial" w:hAnsi="Arial" w:cs="Arial"/>
          <w:sz w:val="24"/>
          <w:szCs w:val="24"/>
        </w:rPr>
        <w:t xml:space="preserve"> 0.28</w:t>
      </w:r>
    </w:p>
    <w:p w:rsidR="009866E3" w:rsidRDefault="009866E3" w:rsidP="006633AD">
      <w:pPr>
        <w:pBdr>
          <w:bottom w:val="single" w:sz="12" w:space="1" w:color="auto"/>
        </w:pBdr>
        <w:spacing w:after="0" w:line="240" w:lineRule="auto"/>
        <w:rPr>
          <w:rFonts w:ascii="Arial" w:hAnsi="Arial" w:cs="Arial"/>
          <w:sz w:val="24"/>
          <w:szCs w:val="24"/>
        </w:rPr>
      </w:pPr>
    </w:p>
    <w:p w:rsidR="006633AD" w:rsidRDefault="006633AD" w:rsidP="00CA50C4">
      <w:pPr>
        <w:spacing w:after="0" w:line="240" w:lineRule="auto"/>
        <w:rPr>
          <w:rFonts w:ascii="Arial" w:hAnsi="Arial" w:cs="Arial"/>
          <w:sz w:val="24"/>
          <w:szCs w:val="24"/>
        </w:rPr>
      </w:pPr>
    </w:p>
    <w:p w:rsidR="009866E3" w:rsidRDefault="009866E3" w:rsidP="00CA50C4">
      <w:pPr>
        <w:spacing w:after="0" w:line="240" w:lineRule="auto"/>
        <w:rPr>
          <w:rFonts w:ascii="Arial" w:hAnsi="Arial" w:cs="Arial"/>
          <w:sz w:val="24"/>
          <w:szCs w:val="24"/>
        </w:rPr>
      </w:pPr>
      <w:r>
        <w:rPr>
          <w:rFonts w:ascii="Arial" w:hAnsi="Arial" w:cs="Arial"/>
          <w:sz w:val="24"/>
          <w:szCs w:val="24"/>
        </w:rPr>
        <w:t>Table 5 – Resistance ratios for resistant strains relative to susceptible strains of</w:t>
      </w:r>
      <w:r w:rsidR="006633AD">
        <w:rPr>
          <w:rFonts w:ascii="Arial" w:hAnsi="Arial" w:cs="Arial"/>
          <w:sz w:val="24"/>
          <w:szCs w:val="24"/>
        </w:rPr>
        <w:t xml:space="preserve"> </w:t>
      </w:r>
      <w:r w:rsidR="00CF06C3" w:rsidRPr="00CF06C3">
        <w:rPr>
          <w:rFonts w:ascii="Arial" w:hAnsi="Arial" w:cs="Arial"/>
          <w:i/>
          <w:sz w:val="24"/>
          <w:szCs w:val="24"/>
        </w:rPr>
        <w:t xml:space="preserve">T. </w:t>
      </w:r>
      <w:proofErr w:type="spellStart"/>
      <w:r w:rsidR="00CF06C3" w:rsidRPr="00CF06C3">
        <w:rPr>
          <w:rFonts w:ascii="Arial" w:hAnsi="Arial" w:cs="Arial"/>
          <w:i/>
          <w:sz w:val="24"/>
          <w:szCs w:val="24"/>
        </w:rPr>
        <w:t>castaneum</w:t>
      </w:r>
      <w:proofErr w:type="spellEnd"/>
      <w:r>
        <w:rPr>
          <w:rFonts w:ascii="Arial" w:hAnsi="Arial" w:cs="Arial"/>
          <w:sz w:val="24"/>
          <w:szCs w:val="24"/>
        </w:rPr>
        <w:t xml:space="preserve"> and </w:t>
      </w:r>
      <w:r w:rsidR="000E4652" w:rsidRPr="000E4652">
        <w:rPr>
          <w:rFonts w:ascii="Arial" w:hAnsi="Arial" w:cs="Arial"/>
          <w:i/>
          <w:sz w:val="24"/>
          <w:szCs w:val="24"/>
        </w:rPr>
        <w:t xml:space="preserve">S. </w:t>
      </w:r>
      <w:proofErr w:type="spellStart"/>
      <w:r w:rsidR="000E4652" w:rsidRPr="000E4652">
        <w:rPr>
          <w:rFonts w:ascii="Arial" w:hAnsi="Arial" w:cs="Arial"/>
          <w:i/>
          <w:sz w:val="24"/>
          <w:szCs w:val="24"/>
        </w:rPr>
        <w:t>granarius</w:t>
      </w:r>
      <w:proofErr w:type="spellEnd"/>
      <w:r>
        <w:rPr>
          <w:rFonts w:ascii="Arial" w:hAnsi="Arial" w:cs="Arial"/>
          <w:sz w:val="24"/>
          <w:szCs w:val="24"/>
        </w:rPr>
        <w:t xml:space="preserve"> by residual film and topical</w:t>
      </w:r>
      <w:r w:rsidR="006633AD">
        <w:rPr>
          <w:rFonts w:ascii="Arial" w:hAnsi="Arial" w:cs="Arial"/>
          <w:sz w:val="24"/>
          <w:szCs w:val="24"/>
        </w:rPr>
        <w:t xml:space="preserve"> ap</w:t>
      </w:r>
      <w:r>
        <w:rPr>
          <w:rFonts w:ascii="Arial" w:hAnsi="Arial" w:cs="Arial"/>
          <w:sz w:val="24"/>
          <w:szCs w:val="24"/>
        </w:rPr>
        <w:t>plication methods</w:t>
      </w:r>
    </w:p>
    <w:p w:rsidR="009866E3" w:rsidRDefault="009866E3" w:rsidP="00CA50C4">
      <w:pPr>
        <w:pBdr>
          <w:bottom w:val="single" w:sz="12" w:space="1" w:color="auto"/>
        </w:pBdr>
        <w:spacing w:after="0" w:line="240" w:lineRule="auto"/>
        <w:rPr>
          <w:rFonts w:ascii="Arial" w:hAnsi="Arial" w:cs="Arial"/>
          <w:sz w:val="24"/>
          <w:szCs w:val="24"/>
        </w:rPr>
      </w:pPr>
    </w:p>
    <w:p w:rsidR="009866E3" w:rsidRDefault="009866E3" w:rsidP="00CA50C4">
      <w:pPr>
        <w:spacing w:after="0" w:line="240" w:lineRule="auto"/>
        <w:rPr>
          <w:rFonts w:ascii="Arial" w:hAnsi="Arial" w:cs="Arial"/>
          <w:sz w:val="24"/>
          <w:szCs w:val="24"/>
        </w:rPr>
      </w:pPr>
      <w:r>
        <w:rPr>
          <w:rFonts w:ascii="Arial" w:hAnsi="Arial" w:cs="Arial"/>
          <w:sz w:val="24"/>
          <w:szCs w:val="24"/>
        </w:rPr>
        <w:t>Species</w:t>
      </w:r>
      <w:r>
        <w:rPr>
          <w:rFonts w:ascii="Arial" w:hAnsi="Arial" w:cs="Arial"/>
          <w:sz w:val="24"/>
          <w:szCs w:val="24"/>
        </w:rPr>
        <w:tab/>
      </w:r>
      <w:r>
        <w:rPr>
          <w:rFonts w:ascii="Arial" w:hAnsi="Arial" w:cs="Arial"/>
          <w:sz w:val="24"/>
          <w:szCs w:val="24"/>
        </w:rPr>
        <w:tab/>
      </w:r>
      <w:r>
        <w:rPr>
          <w:rFonts w:ascii="Arial" w:hAnsi="Arial" w:cs="Arial"/>
          <w:sz w:val="24"/>
          <w:szCs w:val="24"/>
        </w:rPr>
        <w:tab/>
        <w:t>Insecticide</w:t>
      </w:r>
      <w:r>
        <w:rPr>
          <w:rFonts w:ascii="Arial" w:hAnsi="Arial" w:cs="Arial"/>
          <w:sz w:val="24"/>
          <w:szCs w:val="24"/>
        </w:rPr>
        <w:tab/>
      </w:r>
      <w:r>
        <w:rPr>
          <w:rFonts w:ascii="Arial" w:hAnsi="Arial" w:cs="Arial"/>
          <w:sz w:val="24"/>
          <w:szCs w:val="24"/>
        </w:rPr>
        <w:tab/>
      </w:r>
      <w:r>
        <w:rPr>
          <w:rFonts w:ascii="Arial" w:hAnsi="Arial" w:cs="Arial"/>
          <w:sz w:val="24"/>
          <w:szCs w:val="24"/>
        </w:rPr>
        <w:tab/>
        <w:t>*Resistance ratio (RR)</w:t>
      </w:r>
    </w:p>
    <w:p w:rsidR="009866E3" w:rsidRDefault="009866E3" w:rsidP="00CA50C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Residual</w:t>
      </w:r>
      <w:r>
        <w:rPr>
          <w:rFonts w:ascii="Arial" w:hAnsi="Arial" w:cs="Arial"/>
          <w:sz w:val="24"/>
          <w:szCs w:val="24"/>
        </w:rPr>
        <w:tab/>
        <w:t xml:space="preserve">  Topical</w:t>
      </w:r>
    </w:p>
    <w:p w:rsidR="009866E3" w:rsidRDefault="009866E3" w:rsidP="006633AD">
      <w:pPr>
        <w:pBdr>
          <w:bottom w:val="single" w:sz="12" w:space="0" w:color="auto"/>
        </w:pBdr>
        <w:spacing w:after="0" w:line="240" w:lineRule="auto"/>
        <w:rPr>
          <w:rFonts w:ascii="Arial" w:hAnsi="Arial" w:cs="Arial"/>
          <w:sz w:val="24"/>
          <w:szCs w:val="24"/>
        </w:rPr>
      </w:pPr>
    </w:p>
    <w:p w:rsidR="00794634" w:rsidRDefault="00CF06C3" w:rsidP="00CA50C4">
      <w:pPr>
        <w:spacing w:after="0" w:line="240" w:lineRule="auto"/>
        <w:rPr>
          <w:rFonts w:ascii="Arial" w:hAnsi="Arial" w:cs="Arial"/>
          <w:sz w:val="24"/>
          <w:szCs w:val="24"/>
        </w:rPr>
      </w:pPr>
      <w:r w:rsidRPr="00CF06C3">
        <w:rPr>
          <w:rFonts w:ascii="Arial" w:hAnsi="Arial" w:cs="Arial"/>
          <w:i/>
          <w:sz w:val="24"/>
          <w:szCs w:val="24"/>
        </w:rPr>
        <w:t xml:space="preserve">T. </w:t>
      </w:r>
      <w:proofErr w:type="spellStart"/>
      <w:r w:rsidRPr="00CF06C3">
        <w:rPr>
          <w:rFonts w:ascii="Arial" w:hAnsi="Arial" w:cs="Arial"/>
          <w:i/>
          <w:sz w:val="24"/>
          <w:szCs w:val="24"/>
        </w:rPr>
        <w:t>castaneum</w:t>
      </w:r>
      <w:proofErr w:type="spellEnd"/>
      <w:r w:rsidR="00794634">
        <w:rPr>
          <w:rFonts w:ascii="Arial" w:hAnsi="Arial" w:cs="Arial"/>
          <w:sz w:val="24"/>
          <w:szCs w:val="24"/>
        </w:rPr>
        <w:tab/>
      </w:r>
      <w:r w:rsidR="00794634">
        <w:rPr>
          <w:rFonts w:ascii="Arial" w:hAnsi="Arial" w:cs="Arial"/>
          <w:sz w:val="24"/>
          <w:szCs w:val="24"/>
        </w:rPr>
        <w:tab/>
      </w:r>
      <w:proofErr w:type="spellStart"/>
      <w:proofErr w:type="gramStart"/>
      <w:r w:rsidR="00794634">
        <w:rPr>
          <w:rFonts w:ascii="Arial" w:hAnsi="Arial" w:cs="Arial"/>
          <w:sz w:val="24"/>
          <w:szCs w:val="24"/>
        </w:rPr>
        <w:t>malathion</w:t>
      </w:r>
      <w:proofErr w:type="spellEnd"/>
      <w:proofErr w:type="gramEnd"/>
      <w:r w:rsidR="00794634">
        <w:rPr>
          <w:rFonts w:ascii="Arial" w:hAnsi="Arial" w:cs="Arial"/>
          <w:sz w:val="24"/>
          <w:szCs w:val="24"/>
        </w:rPr>
        <w:tab/>
      </w:r>
      <w:r w:rsidR="00794634">
        <w:rPr>
          <w:rFonts w:ascii="Arial" w:hAnsi="Arial" w:cs="Arial"/>
          <w:sz w:val="24"/>
          <w:szCs w:val="24"/>
        </w:rPr>
        <w:tab/>
      </w:r>
      <w:r w:rsidR="00794634">
        <w:rPr>
          <w:rFonts w:ascii="Arial" w:hAnsi="Arial" w:cs="Arial"/>
          <w:sz w:val="24"/>
          <w:szCs w:val="24"/>
        </w:rPr>
        <w:tab/>
        <w:t xml:space="preserve">   254</w:t>
      </w:r>
      <w:r w:rsidR="00794634">
        <w:rPr>
          <w:rFonts w:ascii="Arial" w:hAnsi="Arial" w:cs="Arial"/>
          <w:sz w:val="24"/>
          <w:szCs w:val="24"/>
        </w:rPr>
        <w:tab/>
      </w:r>
      <w:r w:rsidR="00794634">
        <w:rPr>
          <w:rFonts w:ascii="Arial" w:hAnsi="Arial" w:cs="Arial"/>
          <w:sz w:val="24"/>
          <w:szCs w:val="24"/>
        </w:rPr>
        <w:tab/>
        <w:t xml:space="preserve">    237</w:t>
      </w:r>
    </w:p>
    <w:p w:rsidR="00794634" w:rsidRDefault="000E4652" w:rsidP="00CA50C4">
      <w:pPr>
        <w:spacing w:after="0" w:line="240" w:lineRule="auto"/>
        <w:rPr>
          <w:rFonts w:ascii="Arial" w:hAnsi="Arial" w:cs="Arial"/>
          <w:sz w:val="24"/>
          <w:szCs w:val="24"/>
        </w:rPr>
      </w:pPr>
      <w:r w:rsidRPr="000E4652">
        <w:rPr>
          <w:rFonts w:ascii="Arial" w:hAnsi="Arial" w:cs="Arial"/>
          <w:i/>
          <w:sz w:val="24"/>
          <w:szCs w:val="24"/>
        </w:rPr>
        <w:t xml:space="preserve">S. </w:t>
      </w:r>
      <w:proofErr w:type="spellStart"/>
      <w:r w:rsidRPr="000E4652">
        <w:rPr>
          <w:rFonts w:ascii="Arial" w:hAnsi="Arial" w:cs="Arial"/>
          <w:i/>
          <w:sz w:val="24"/>
          <w:szCs w:val="24"/>
        </w:rPr>
        <w:t>granarius</w:t>
      </w:r>
      <w:proofErr w:type="spellEnd"/>
      <w:r w:rsidR="00794634">
        <w:rPr>
          <w:rFonts w:ascii="Arial" w:hAnsi="Arial" w:cs="Arial"/>
          <w:sz w:val="24"/>
          <w:szCs w:val="24"/>
        </w:rPr>
        <w:tab/>
      </w:r>
      <w:r w:rsidR="00794634">
        <w:rPr>
          <w:rFonts w:ascii="Arial" w:hAnsi="Arial" w:cs="Arial"/>
          <w:sz w:val="24"/>
          <w:szCs w:val="24"/>
        </w:rPr>
        <w:tab/>
      </w:r>
      <w:r w:rsidR="00794634">
        <w:rPr>
          <w:rFonts w:ascii="Arial" w:hAnsi="Arial" w:cs="Arial"/>
          <w:sz w:val="24"/>
          <w:szCs w:val="24"/>
        </w:rPr>
        <w:tab/>
      </w:r>
      <w:proofErr w:type="spellStart"/>
      <w:r w:rsidR="00794634">
        <w:rPr>
          <w:rFonts w:ascii="Arial" w:hAnsi="Arial" w:cs="Arial"/>
          <w:sz w:val="24"/>
          <w:szCs w:val="24"/>
        </w:rPr>
        <w:t>lindane</w:t>
      </w:r>
      <w:proofErr w:type="spellEnd"/>
      <w:r w:rsidR="00794634">
        <w:rPr>
          <w:rFonts w:ascii="Arial" w:hAnsi="Arial" w:cs="Arial"/>
          <w:sz w:val="24"/>
          <w:szCs w:val="24"/>
        </w:rPr>
        <w:tab/>
      </w:r>
      <w:r w:rsidR="00794634">
        <w:rPr>
          <w:rFonts w:ascii="Arial" w:hAnsi="Arial" w:cs="Arial"/>
          <w:sz w:val="24"/>
          <w:szCs w:val="24"/>
        </w:rPr>
        <w:tab/>
      </w:r>
      <w:r w:rsidR="00794634">
        <w:rPr>
          <w:rFonts w:ascii="Arial" w:hAnsi="Arial" w:cs="Arial"/>
          <w:sz w:val="24"/>
          <w:szCs w:val="24"/>
        </w:rPr>
        <w:tab/>
        <w:t xml:space="preserve">   367</w:t>
      </w:r>
      <w:r w:rsidR="00794634">
        <w:rPr>
          <w:rFonts w:ascii="Arial" w:hAnsi="Arial" w:cs="Arial"/>
          <w:sz w:val="24"/>
          <w:szCs w:val="24"/>
        </w:rPr>
        <w:tab/>
      </w:r>
      <w:r w:rsidR="00794634">
        <w:rPr>
          <w:rFonts w:ascii="Arial" w:hAnsi="Arial" w:cs="Arial"/>
          <w:sz w:val="24"/>
          <w:szCs w:val="24"/>
        </w:rPr>
        <w:tab/>
        <w:t xml:space="preserve">    758</w:t>
      </w:r>
    </w:p>
    <w:p w:rsidR="00794634" w:rsidRDefault="00794634" w:rsidP="00CA50C4">
      <w:pPr>
        <w:pBdr>
          <w:bottom w:val="single" w:sz="12" w:space="1" w:color="auto"/>
        </w:pBdr>
        <w:spacing w:after="0" w:line="240" w:lineRule="auto"/>
        <w:rPr>
          <w:rFonts w:ascii="Arial" w:hAnsi="Arial" w:cs="Arial"/>
          <w:sz w:val="24"/>
          <w:szCs w:val="24"/>
        </w:rPr>
      </w:pPr>
    </w:p>
    <w:p w:rsidR="00794634" w:rsidRDefault="00794634" w:rsidP="00CA50C4">
      <w:pPr>
        <w:spacing w:after="0" w:line="240" w:lineRule="auto"/>
        <w:rPr>
          <w:rFonts w:ascii="Arial" w:hAnsi="Arial" w:cs="Arial"/>
          <w:sz w:val="24"/>
          <w:szCs w:val="24"/>
        </w:rPr>
      </w:pPr>
      <w:r>
        <w:rPr>
          <w:rFonts w:ascii="Arial" w:hAnsi="Arial" w:cs="Arial"/>
          <w:sz w:val="24"/>
          <w:szCs w:val="24"/>
        </w:rPr>
        <w:t>*Resistance ratio (RR) = LD   of resistant strain/LD   of susceptible strain</w:t>
      </w:r>
    </w:p>
    <w:p w:rsidR="00794634" w:rsidRDefault="00794634" w:rsidP="00CA50C4">
      <w:pPr>
        <w:spacing w:after="0" w:line="240" w:lineRule="auto"/>
        <w:rPr>
          <w:rFonts w:ascii="Arial" w:hAnsi="Arial" w:cs="Arial"/>
          <w:sz w:val="24"/>
          <w:szCs w:val="24"/>
        </w:rPr>
      </w:pPr>
    </w:p>
    <w:p w:rsidR="00897D8E" w:rsidRDefault="00897D8E" w:rsidP="00CA50C4">
      <w:pPr>
        <w:spacing w:after="0" w:line="240" w:lineRule="auto"/>
        <w:rPr>
          <w:rFonts w:ascii="Arial" w:hAnsi="Arial" w:cs="Arial"/>
          <w:sz w:val="24"/>
          <w:szCs w:val="24"/>
        </w:rPr>
      </w:pPr>
      <w:r>
        <w:rPr>
          <w:rFonts w:ascii="Arial" w:hAnsi="Arial" w:cs="Arial"/>
          <w:noProof/>
          <w:sz w:val="24"/>
          <w:szCs w:val="24"/>
        </w:rPr>
        <w:drawing>
          <wp:inline distT="0" distB="0" distL="0" distR="0">
            <wp:extent cx="5943600" cy="2824438"/>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3600" cy="2824438"/>
                    </a:xfrm>
                    <a:prstGeom prst="rect">
                      <a:avLst/>
                    </a:prstGeom>
                    <a:noFill/>
                    <a:ln w="9525">
                      <a:noFill/>
                      <a:miter lim="800000"/>
                      <a:headEnd/>
                      <a:tailEnd/>
                    </a:ln>
                  </pic:spPr>
                </pic:pic>
              </a:graphicData>
            </a:graphic>
          </wp:inline>
        </w:drawing>
      </w:r>
    </w:p>
    <w:p w:rsidR="00897D8E" w:rsidRDefault="00897D8E" w:rsidP="00CA50C4">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5943600" cy="2943492"/>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2943492"/>
                    </a:xfrm>
                    <a:prstGeom prst="rect">
                      <a:avLst/>
                    </a:prstGeom>
                    <a:noFill/>
                    <a:ln w="9525">
                      <a:noFill/>
                      <a:miter lim="800000"/>
                      <a:headEnd/>
                      <a:tailEnd/>
                    </a:ln>
                  </pic:spPr>
                </pic:pic>
              </a:graphicData>
            </a:graphic>
          </wp:inline>
        </w:drawing>
      </w:r>
      <w:r>
        <w:rPr>
          <w:rFonts w:ascii="Arial" w:hAnsi="Arial" w:cs="Arial"/>
          <w:sz w:val="24"/>
          <w:szCs w:val="24"/>
        </w:rPr>
        <w:br/>
      </w:r>
      <w:proofErr w:type="gramStart"/>
      <w:r>
        <w:rPr>
          <w:rFonts w:ascii="Arial" w:hAnsi="Arial" w:cs="Arial"/>
          <w:sz w:val="24"/>
          <w:szCs w:val="24"/>
        </w:rPr>
        <w:t>Fig 1.</w:t>
      </w:r>
      <w:proofErr w:type="gramEnd"/>
      <w:r>
        <w:rPr>
          <w:rFonts w:ascii="Arial" w:hAnsi="Arial" w:cs="Arial"/>
          <w:sz w:val="24"/>
          <w:szCs w:val="24"/>
        </w:rPr>
        <w:t xml:space="preserve"> Dose mortality response of Tribolium </w:t>
      </w:r>
      <w:proofErr w:type="spellStart"/>
      <w:r>
        <w:rPr>
          <w:rFonts w:ascii="Arial" w:hAnsi="Arial" w:cs="Arial"/>
          <w:sz w:val="24"/>
          <w:szCs w:val="24"/>
        </w:rPr>
        <w:t>castaneum</w:t>
      </w:r>
      <w:proofErr w:type="spellEnd"/>
      <w:r>
        <w:rPr>
          <w:rFonts w:ascii="Arial" w:hAnsi="Arial" w:cs="Arial"/>
          <w:sz w:val="24"/>
          <w:szCs w:val="24"/>
        </w:rPr>
        <w:t xml:space="preserve"> strains to </w:t>
      </w:r>
      <w:proofErr w:type="spellStart"/>
      <w:proofErr w:type="gramStart"/>
      <w:r>
        <w:rPr>
          <w:rFonts w:ascii="Arial" w:hAnsi="Arial" w:cs="Arial"/>
          <w:sz w:val="24"/>
          <w:szCs w:val="24"/>
        </w:rPr>
        <w:t>malathion</w:t>
      </w:r>
      <w:proofErr w:type="spellEnd"/>
      <w:proofErr w:type="gramEnd"/>
      <w:r>
        <w:rPr>
          <w:rFonts w:ascii="Arial" w:hAnsi="Arial" w:cs="Arial"/>
          <w:sz w:val="24"/>
          <w:szCs w:val="24"/>
        </w:rPr>
        <w:t xml:space="preserve"> and of </w:t>
      </w:r>
      <w:proofErr w:type="spellStart"/>
      <w:r>
        <w:rPr>
          <w:rFonts w:ascii="Arial" w:hAnsi="Arial" w:cs="Arial"/>
          <w:sz w:val="24"/>
          <w:szCs w:val="24"/>
        </w:rPr>
        <w:t>Sitophilus</w:t>
      </w:r>
      <w:proofErr w:type="spellEnd"/>
      <w:r>
        <w:rPr>
          <w:rFonts w:ascii="Arial" w:hAnsi="Arial" w:cs="Arial"/>
          <w:sz w:val="24"/>
          <w:szCs w:val="24"/>
        </w:rPr>
        <w:t xml:space="preserve"> granaries to </w:t>
      </w:r>
      <w:proofErr w:type="spellStart"/>
      <w:r>
        <w:rPr>
          <w:rFonts w:ascii="Arial" w:hAnsi="Arial" w:cs="Arial"/>
          <w:sz w:val="24"/>
          <w:szCs w:val="24"/>
        </w:rPr>
        <w:t>lindane</w:t>
      </w:r>
      <w:proofErr w:type="spellEnd"/>
      <w:r>
        <w:rPr>
          <w:rFonts w:ascii="Arial" w:hAnsi="Arial" w:cs="Arial"/>
          <w:sz w:val="24"/>
          <w:szCs w:val="24"/>
        </w:rPr>
        <w:t xml:space="preserve"> by residual film (A and B, respectively) and topical application (C and D, respectively) methods.</w:t>
      </w:r>
    </w:p>
    <w:p w:rsidR="00897D8E" w:rsidRDefault="00897D8E" w:rsidP="00CA50C4">
      <w:pPr>
        <w:spacing w:after="0" w:line="240" w:lineRule="auto"/>
        <w:rPr>
          <w:rFonts w:ascii="Arial" w:hAnsi="Arial" w:cs="Arial"/>
          <w:sz w:val="24"/>
          <w:szCs w:val="24"/>
        </w:rPr>
      </w:pPr>
    </w:p>
    <w:p w:rsidR="00897D8E" w:rsidRDefault="00897D8E" w:rsidP="00CA50C4">
      <w:pPr>
        <w:spacing w:after="0" w:line="240" w:lineRule="auto"/>
        <w:rPr>
          <w:rFonts w:ascii="Arial" w:hAnsi="Arial" w:cs="Arial"/>
          <w:sz w:val="24"/>
          <w:szCs w:val="24"/>
        </w:rPr>
      </w:pPr>
    </w:p>
    <w:p w:rsidR="00897D8E" w:rsidRDefault="00897D8E" w:rsidP="00CA50C4">
      <w:pPr>
        <w:spacing w:after="0" w:line="240" w:lineRule="auto"/>
        <w:rPr>
          <w:rFonts w:ascii="Arial" w:hAnsi="Arial" w:cs="Arial"/>
          <w:sz w:val="24"/>
          <w:szCs w:val="24"/>
        </w:rPr>
      </w:pPr>
    </w:p>
    <w:p w:rsidR="00794634" w:rsidRDefault="00794634" w:rsidP="00CA50C4">
      <w:pPr>
        <w:spacing w:after="0" w:line="240" w:lineRule="auto"/>
        <w:rPr>
          <w:rFonts w:ascii="Arial" w:hAnsi="Arial" w:cs="Arial"/>
          <w:sz w:val="24"/>
          <w:szCs w:val="24"/>
        </w:rPr>
      </w:pPr>
      <w:r>
        <w:rPr>
          <w:rFonts w:ascii="Arial" w:hAnsi="Arial" w:cs="Arial"/>
          <w:sz w:val="24"/>
          <w:szCs w:val="24"/>
        </w:rPr>
        <w:t xml:space="preserve">Alexander </w:t>
      </w:r>
      <w:proofErr w:type="spellStart"/>
      <w:r>
        <w:rPr>
          <w:rFonts w:ascii="Arial" w:hAnsi="Arial" w:cs="Arial"/>
          <w:sz w:val="24"/>
          <w:szCs w:val="24"/>
        </w:rPr>
        <w:t>Sokoloff</w:t>
      </w:r>
      <w:proofErr w:type="spellEnd"/>
      <w:r>
        <w:rPr>
          <w:rFonts w:ascii="Arial" w:hAnsi="Arial" w:cs="Arial"/>
          <w:sz w:val="24"/>
          <w:szCs w:val="24"/>
        </w:rPr>
        <w:t xml:space="preserve"> and Janice Brown,</w:t>
      </w:r>
    </w:p>
    <w:p w:rsidR="00794634" w:rsidRDefault="00794634" w:rsidP="00CA50C4">
      <w:pPr>
        <w:spacing w:after="0" w:line="240" w:lineRule="auto"/>
        <w:rPr>
          <w:rFonts w:ascii="Arial" w:hAnsi="Arial" w:cs="Arial"/>
          <w:sz w:val="24"/>
          <w:szCs w:val="24"/>
        </w:rPr>
      </w:pPr>
      <w:r>
        <w:rPr>
          <w:rFonts w:ascii="Arial" w:hAnsi="Arial" w:cs="Arial"/>
          <w:sz w:val="24"/>
          <w:szCs w:val="24"/>
        </w:rPr>
        <w:t xml:space="preserve">Biology Department, California State University, </w:t>
      </w:r>
    </w:p>
    <w:p w:rsidR="00794634" w:rsidRDefault="00794634" w:rsidP="00CA50C4">
      <w:pPr>
        <w:spacing w:after="0" w:line="240" w:lineRule="auto"/>
        <w:rPr>
          <w:rFonts w:ascii="Arial" w:hAnsi="Arial" w:cs="Arial"/>
          <w:sz w:val="24"/>
          <w:szCs w:val="24"/>
        </w:rPr>
      </w:pPr>
      <w:r>
        <w:rPr>
          <w:rFonts w:ascii="Arial" w:hAnsi="Arial" w:cs="Arial"/>
          <w:sz w:val="24"/>
          <w:szCs w:val="24"/>
        </w:rPr>
        <w:t>San Bernardino, California 92407.</w:t>
      </w:r>
    </w:p>
    <w:p w:rsidR="00794634" w:rsidRDefault="00794634" w:rsidP="00CA50C4">
      <w:pPr>
        <w:spacing w:after="0" w:line="240" w:lineRule="auto"/>
        <w:rPr>
          <w:rFonts w:ascii="Arial" w:hAnsi="Arial" w:cs="Arial"/>
          <w:sz w:val="24"/>
          <w:szCs w:val="24"/>
        </w:rPr>
      </w:pPr>
    </w:p>
    <w:p w:rsidR="00794634" w:rsidRDefault="00794634" w:rsidP="009651D7">
      <w:pPr>
        <w:spacing w:after="0" w:line="240" w:lineRule="auto"/>
        <w:jc w:val="both"/>
        <w:rPr>
          <w:rFonts w:ascii="Arial" w:hAnsi="Arial" w:cs="Arial"/>
          <w:sz w:val="24"/>
          <w:szCs w:val="24"/>
        </w:rPr>
      </w:pPr>
      <w:r>
        <w:rPr>
          <w:rFonts w:ascii="Arial" w:hAnsi="Arial" w:cs="Arial"/>
          <w:sz w:val="24"/>
          <w:szCs w:val="24"/>
        </w:rPr>
        <w:t>*YIELD OF TRIBOLIUM CASTANEUM (HERBST) FROM MEASURED AMOUNTS OF FLOUR.</w:t>
      </w:r>
    </w:p>
    <w:p w:rsidR="00794634" w:rsidRDefault="00794634" w:rsidP="009651D7">
      <w:pPr>
        <w:spacing w:after="0" w:line="240" w:lineRule="auto"/>
        <w:jc w:val="both"/>
        <w:rPr>
          <w:rFonts w:ascii="Arial" w:hAnsi="Arial" w:cs="Arial"/>
          <w:sz w:val="24"/>
          <w:szCs w:val="24"/>
        </w:rPr>
      </w:pPr>
    </w:p>
    <w:p w:rsidR="00794634" w:rsidRDefault="00794634" w:rsidP="00897D8E">
      <w:pPr>
        <w:spacing w:after="0" w:line="240" w:lineRule="auto"/>
        <w:jc w:val="both"/>
        <w:rPr>
          <w:rFonts w:ascii="Arial" w:hAnsi="Arial" w:cs="Arial"/>
          <w:sz w:val="24"/>
          <w:szCs w:val="24"/>
        </w:rPr>
      </w:pPr>
      <w:r>
        <w:rPr>
          <w:rFonts w:ascii="Arial" w:hAnsi="Arial" w:cs="Arial"/>
          <w:sz w:val="24"/>
          <w:szCs w:val="24"/>
        </w:rPr>
        <w:t xml:space="preserve">The purpose of this experiment was to determine how many batches of adult </w:t>
      </w:r>
      <w:r w:rsidR="00E426B9" w:rsidRPr="00E426B9">
        <w:rPr>
          <w:rFonts w:ascii="Arial" w:hAnsi="Arial" w:cs="Arial"/>
          <w:i/>
          <w:sz w:val="24"/>
          <w:szCs w:val="24"/>
        </w:rPr>
        <w:t xml:space="preserve">Tribolium </w:t>
      </w:r>
      <w:proofErr w:type="spellStart"/>
      <w:r>
        <w:rPr>
          <w:rFonts w:ascii="Arial" w:hAnsi="Arial" w:cs="Arial"/>
          <w:sz w:val="24"/>
          <w:szCs w:val="24"/>
        </w:rPr>
        <w:t>castaneum</w:t>
      </w:r>
      <w:proofErr w:type="spellEnd"/>
      <w:r>
        <w:rPr>
          <w:rFonts w:ascii="Arial" w:hAnsi="Arial" w:cs="Arial"/>
          <w:sz w:val="24"/>
          <w:szCs w:val="24"/>
        </w:rPr>
        <w:t xml:space="preserve"> can be obtained from known measured amounts of flour.  This type of information is difficult to come by, because investigators’ techniques are not standardized and they are quite variable.  In the present study we have chosen to start the experiment with 150 first </w:t>
      </w:r>
      <w:proofErr w:type="spellStart"/>
      <w:r>
        <w:rPr>
          <w:rFonts w:ascii="Arial" w:hAnsi="Arial" w:cs="Arial"/>
          <w:sz w:val="24"/>
          <w:szCs w:val="24"/>
        </w:rPr>
        <w:t>instar</w:t>
      </w:r>
      <w:proofErr w:type="spellEnd"/>
      <w:r>
        <w:rPr>
          <w:rFonts w:ascii="Arial" w:hAnsi="Arial" w:cs="Arial"/>
          <w:sz w:val="24"/>
          <w:szCs w:val="24"/>
        </w:rPr>
        <w:t xml:space="preserve"> larvae and 5 grams of </w:t>
      </w:r>
      <w:r w:rsidR="00E426B9" w:rsidRPr="00E426B9">
        <w:rPr>
          <w:rFonts w:ascii="Arial" w:hAnsi="Arial" w:cs="Arial"/>
          <w:i/>
          <w:sz w:val="24"/>
          <w:szCs w:val="24"/>
        </w:rPr>
        <w:t>Tribolium</w:t>
      </w:r>
      <w:r w:rsidR="00897D8E">
        <w:rPr>
          <w:rFonts w:ascii="Arial" w:hAnsi="Arial" w:cs="Arial"/>
          <w:i/>
          <w:sz w:val="24"/>
          <w:szCs w:val="24"/>
        </w:rPr>
        <w:t xml:space="preserve"> </w:t>
      </w:r>
      <w:r>
        <w:rPr>
          <w:rFonts w:ascii="Arial" w:hAnsi="Arial" w:cs="Arial"/>
          <w:sz w:val="24"/>
          <w:szCs w:val="24"/>
        </w:rPr>
        <w:t>flour medium in each of 10 vials.  At the end of four weeks we remove the adults, weigh them en masse and discard them.</w:t>
      </w:r>
      <w:r w:rsidR="00897D8E">
        <w:rPr>
          <w:rFonts w:ascii="Arial" w:hAnsi="Arial" w:cs="Arial"/>
          <w:sz w:val="24"/>
          <w:szCs w:val="24"/>
        </w:rPr>
        <w:t xml:space="preserve"> </w:t>
      </w:r>
      <w:r>
        <w:rPr>
          <w:rFonts w:ascii="Arial" w:hAnsi="Arial" w:cs="Arial"/>
          <w:sz w:val="24"/>
          <w:szCs w:val="24"/>
        </w:rPr>
        <w:t xml:space="preserve">This is referred as Trial 1. In the successive trials we repeat the experiment by introducing 150 first </w:t>
      </w:r>
      <w:proofErr w:type="spellStart"/>
      <w:r>
        <w:rPr>
          <w:rFonts w:ascii="Arial" w:hAnsi="Arial" w:cs="Arial"/>
          <w:sz w:val="24"/>
          <w:szCs w:val="24"/>
        </w:rPr>
        <w:t>instar</w:t>
      </w:r>
      <w:proofErr w:type="spellEnd"/>
      <w:r>
        <w:rPr>
          <w:rFonts w:ascii="Arial" w:hAnsi="Arial" w:cs="Arial"/>
          <w:sz w:val="24"/>
          <w:szCs w:val="24"/>
        </w:rPr>
        <w:t xml:space="preserve"> larvae into the same flour and allow these to become adults and weight them.</w:t>
      </w:r>
      <w:r w:rsidR="00897D8E">
        <w:rPr>
          <w:rFonts w:ascii="Arial" w:hAnsi="Arial" w:cs="Arial"/>
          <w:sz w:val="24"/>
          <w:szCs w:val="24"/>
        </w:rPr>
        <w:t xml:space="preserve"> </w:t>
      </w:r>
      <w:r>
        <w:rPr>
          <w:rFonts w:ascii="Arial" w:hAnsi="Arial" w:cs="Arial"/>
          <w:sz w:val="24"/>
          <w:szCs w:val="24"/>
        </w:rPr>
        <w:t xml:space="preserve">This is repeated as many times as we obtain live adults. When the vials no longer produced adults, the vials were observed for as long as three months to make sure that the larvae introduced in the last trial had failed to reach the adult stage. </w:t>
      </w:r>
      <w:r w:rsidR="003A3161">
        <w:rPr>
          <w:rFonts w:ascii="Arial" w:hAnsi="Arial" w:cs="Arial"/>
          <w:sz w:val="24"/>
          <w:szCs w:val="24"/>
        </w:rPr>
        <w:t>The results are so striking, that it has not been necessary to apply any special statistical methods to make obvious conclusions. The raw data for those who are interested in further analysis are given in the appendix at the end of the paper.</w:t>
      </w:r>
    </w:p>
    <w:p w:rsidR="003A3161" w:rsidRDefault="003A3161" w:rsidP="00897D8E">
      <w:pPr>
        <w:spacing w:after="0" w:line="240" w:lineRule="auto"/>
        <w:jc w:val="both"/>
        <w:rPr>
          <w:rFonts w:ascii="Arial" w:hAnsi="Arial" w:cs="Arial"/>
          <w:sz w:val="24"/>
          <w:szCs w:val="24"/>
        </w:rPr>
      </w:pPr>
    </w:p>
    <w:p w:rsidR="003A3161" w:rsidRDefault="003A3161" w:rsidP="00897D8E">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MATERIALS AND METHODS</w:t>
      </w:r>
    </w:p>
    <w:p w:rsidR="003A3161" w:rsidRDefault="003A3161" w:rsidP="00897D8E">
      <w:pPr>
        <w:spacing w:after="0" w:line="240" w:lineRule="auto"/>
        <w:jc w:val="both"/>
        <w:rPr>
          <w:rFonts w:ascii="Arial" w:hAnsi="Arial" w:cs="Arial"/>
          <w:sz w:val="24"/>
          <w:szCs w:val="24"/>
        </w:rPr>
      </w:pPr>
    </w:p>
    <w:p w:rsidR="003A3161" w:rsidRDefault="003A3161" w:rsidP="00897D8E">
      <w:pPr>
        <w:spacing w:after="0" w:line="240" w:lineRule="auto"/>
        <w:jc w:val="both"/>
        <w:rPr>
          <w:rFonts w:ascii="Arial" w:hAnsi="Arial" w:cs="Arial"/>
          <w:sz w:val="24"/>
          <w:szCs w:val="24"/>
        </w:rPr>
      </w:pPr>
      <w:r>
        <w:rPr>
          <w:rFonts w:ascii="Arial" w:hAnsi="Arial" w:cs="Arial"/>
          <w:sz w:val="24"/>
          <w:szCs w:val="24"/>
        </w:rPr>
        <w:t xml:space="preserve">The experiment was carried out in an incubator maintained at 29 degree C. and 70% R.H.  We introduced into each of 10 vials 5 g of standard medium (whole wheat flour plus brewer’s yeast in a ratio of 19:1 by weight).  In the first trial we introduced 150 first </w:t>
      </w:r>
      <w:proofErr w:type="spellStart"/>
      <w:r>
        <w:rPr>
          <w:rFonts w:ascii="Arial" w:hAnsi="Arial" w:cs="Arial"/>
          <w:sz w:val="24"/>
          <w:szCs w:val="24"/>
        </w:rPr>
        <w:t>instar</w:t>
      </w:r>
      <w:proofErr w:type="spellEnd"/>
      <w:r>
        <w:rPr>
          <w:rFonts w:ascii="Arial" w:hAnsi="Arial" w:cs="Arial"/>
          <w:sz w:val="24"/>
          <w:szCs w:val="24"/>
        </w:rPr>
        <w:t xml:space="preserve"> larvae into each vial.  Four weeks later the adults were removed from their vials, counted, weighed en masse, and discarded.  The used flour was returned to its respective vial.  In the second, third and fourth trial each vial was re-seeded with another batch of 150 first </w:t>
      </w:r>
      <w:proofErr w:type="spellStart"/>
      <w:r>
        <w:rPr>
          <w:rFonts w:ascii="Arial" w:hAnsi="Arial" w:cs="Arial"/>
          <w:sz w:val="24"/>
          <w:szCs w:val="24"/>
        </w:rPr>
        <w:t>instar</w:t>
      </w:r>
      <w:proofErr w:type="spellEnd"/>
      <w:r>
        <w:rPr>
          <w:rFonts w:ascii="Arial" w:hAnsi="Arial" w:cs="Arial"/>
          <w:sz w:val="24"/>
          <w:szCs w:val="24"/>
        </w:rPr>
        <w:t xml:space="preserve"> larvae, incubated, and if adults were present they were again mass-weighed.  There were no problems in the second trial.  In the third trial, at the end of four weeks, there were adults (and no remaining larvae) in five replicates and these were weighed and discarded.  In the remaining five vials there were no adults, but there were larvae of pupae</w:t>
      </w:r>
      <w:r w:rsidR="006E3312">
        <w:rPr>
          <w:rFonts w:ascii="Arial" w:hAnsi="Arial" w:cs="Arial"/>
          <w:sz w:val="24"/>
          <w:szCs w:val="24"/>
        </w:rPr>
        <w:t>.</w:t>
      </w:r>
      <w:r w:rsidR="009651D7">
        <w:rPr>
          <w:rFonts w:ascii="Arial" w:hAnsi="Arial" w:cs="Arial"/>
          <w:sz w:val="24"/>
          <w:szCs w:val="24"/>
        </w:rPr>
        <w:t xml:space="preserve"> </w:t>
      </w:r>
      <w:r w:rsidR="006E3312">
        <w:rPr>
          <w:rFonts w:ascii="Arial" w:hAnsi="Arial" w:cs="Arial"/>
          <w:sz w:val="24"/>
          <w:szCs w:val="24"/>
        </w:rPr>
        <w:t>These vials were returned to the incubator for another period of four weeks. Only two of these vials produced adults; Vial 2 produced 5 adults weighing 0.008 g and vial 6 produced 28 adults weighing 0.058 g.  Only one of the three remaining vials contained live larvae (and these weighed 0.012 g).</w:t>
      </w:r>
      <w:r w:rsidR="009651D7">
        <w:rPr>
          <w:rFonts w:ascii="Arial" w:hAnsi="Arial" w:cs="Arial"/>
          <w:sz w:val="24"/>
          <w:szCs w:val="24"/>
        </w:rPr>
        <w:t xml:space="preserve"> </w:t>
      </w:r>
      <w:r w:rsidR="006E3312">
        <w:rPr>
          <w:rFonts w:ascii="Arial" w:hAnsi="Arial" w:cs="Arial"/>
          <w:sz w:val="24"/>
          <w:szCs w:val="24"/>
        </w:rPr>
        <w:t>The remaining larvae, if any, were dead.</w:t>
      </w:r>
      <w:r w:rsidR="009651D7">
        <w:rPr>
          <w:rFonts w:ascii="Arial" w:hAnsi="Arial" w:cs="Arial"/>
          <w:sz w:val="24"/>
          <w:szCs w:val="24"/>
        </w:rPr>
        <w:t xml:space="preserve"> </w:t>
      </w:r>
      <w:r w:rsidR="006E3312">
        <w:rPr>
          <w:rFonts w:ascii="Arial" w:hAnsi="Arial" w:cs="Arial"/>
          <w:sz w:val="24"/>
          <w:szCs w:val="24"/>
        </w:rPr>
        <w:t xml:space="preserve">The vials of the third trial were then re-seeded with 150 first </w:t>
      </w:r>
      <w:proofErr w:type="spellStart"/>
      <w:r w:rsidR="006E3312">
        <w:rPr>
          <w:rFonts w:ascii="Arial" w:hAnsi="Arial" w:cs="Arial"/>
          <w:sz w:val="24"/>
          <w:szCs w:val="24"/>
        </w:rPr>
        <w:t>instar</w:t>
      </w:r>
      <w:proofErr w:type="spellEnd"/>
      <w:r w:rsidR="006E3312">
        <w:rPr>
          <w:rFonts w:ascii="Arial" w:hAnsi="Arial" w:cs="Arial"/>
          <w:sz w:val="24"/>
          <w:szCs w:val="24"/>
        </w:rPr>
        <w:t xml:space="preserve"> larvae for a fourth trial.</w:t>
      </w:r>
      <w:r w:rsidR="009651D7">
        <w:rPr>
          <w:rFonts w:ascii="Arial" w:hAnsi="Arial" w:cs="Arial"/>
          <w:sz w:val="24"/>
          <w:szCs w:val="24"/>
        </w:rPr>
        <w:t xml:space="preserve"> </w:t>
      </w:r>
      <w:r w:rsidR="006E3312">
        <w:rPr>
          <w:rFonts w:ascii="Arial" w:hAnsi="Arial" w:cs="Arial"/>
          <w:sz w:val="24"/>
          <w:szCs w:val="24"/>
        </w:rPr>
        <w:t>These vials were examined 25 days later,</w:t>
      </w:r>
      <w:r w:rsidR="009651D7">
        <w:rPr>
          <w:rFonts w:ascii="Arial" w:hAnsi="Arial" w:cs="Arial"/>
          <w:sz w:val="24"/>
          <w:szCs w:val="24"/>
        </w:rPr>
        <w:t xml:space="preserve"> </w:t>
      </w:r>
      <w:r w:rsidR="006E3312">
        <w:rPr>
          <w:rFonts w:ascii="Arial" w:hAnsi="Arial" w:cs="Arial"/>
          <w:sz w:val="24"/>
          <w:szCs w:val="24"/>
        </w:rPr>
        <w:t xml:space="preserve">and re-examined 30 and 51 days later. There were no live larvae or adults in vials 1, 2, 4, 5, 7, 8, 9 and 10.  In vial 5, one dead adult and one dead pupa were found.  In vial 6 there were 3 dead larvae which had developed to about the third </w:t>
      </w:r>
      <w:proofErr w:type="spellStart"/>
      <w:r w:rsidR="006E3312">
        <w:rPr>
          <w:rFonts w:ascii="Arial" w:hAnsi="Arial" w:cs="Arial"/>
          <w:sz w:val="24"/>
          <w:szCs w:val="24"/>
        </w:rPr>
        <w:t>instar</w:t>
      </w:r>
      <w:proofErr w:type="spellEnd"/>
      <w:r w:rsidR="006E3312">
        <w:rPr>
          <w:rFonts w:ascii="Arial" w:hAnsi="Arial" w:cs="Arial"/>
          <w:sz w:val="24"/>
          <w:szCs w:val="24"/>
        </w:rPr>
        <w:t>.</w:t>
      </w:r>
    </w:p>
    <w:p w:rsidR="006E3312" w:rsidRDefault="006E3312" w:rsidP="00CA50C4">
      <w:pPr>
        <w:spacing w:after="0" w:line="240" w:lineRule="auto"/>
        <w:rPr>
          <w:rFonts w:ascii="Arial" w:hAnsi="Arial" w:cs="Arial"/>
          <w:sz w:val="24"/>
          <w:szCs w:val="24"/>
        </w:rPr>
      </w:pPr>
    </w:p>
    <w:p w:rsidR="006E3312" w:rsidRDefault="006E3312" w:rsidP="00CA50C4">
      <w:pPr>
        <w:spacing w:after="0" w:line="240" w:lineRule="auto"/>
        <w:rPr>
          <w:rFonts w:ascii="Arial" w:hAnsi="Arial" w:cs="Arial"/>
          <w:sz w:val="24"/>
          <w:szCs w:val="24"/>
        </w:rPr>
      </w:pPr>
    </w:p>
    <w:p w:rsidR="006E3312" w:rsidRDefault="006E3312" w:rsidP="00CA50C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ANALYSIS OF DATA</w:t>
      </w:r>
    </w:p>
    <w:p w:rsidR="006E3312" w:rsidRDefault="006E3312" w:rsidP="00CA50C4">
      <w:pPr>
        <w:spacing w:after="0" w:line="240" w:lineRule="auto"/>
        <w:rPr>
          <w:rFonts w:ascii="Arial" w:hAnsi="Arial" w:cs="Arial"/>
          <w:sz w:val="24"/>
          <w:szCs w:val="24"/>
        </w:rPr>
      </w:pPr>
    </w:p>
    <w:p w:rsidR="006E3312" w:rsidRDefault="006E3312" w:rsidP="006E3312">
      <w:pPr>
        <w:pStyle w:val="ListParagraph"/>
        <w:numPr>
          <w:ilvl w:val="0"/>
          <w:numId w:val="12"/>
        </w:numPr>
        <w:spacing w:after="0" w:line="240" w:lineRule="auto"/>
        <w:rPr>
          <w:rFonts w:ascii="Arial" w:hAnsi="Arial" w:cs="Arial"/>
          <w:sz w:val="24"/>
          <w:szCs w:val="24"/>
        </w:rPr>
      </w:pPr>
      <w:r>
        <w:rPr>
          <w:rFonts w:ascii="Arial" w:hAnsi="Arial" w:cs="Arial"/>
          <w:sz w:val="24"/>
          <w:szCs w:val="24"/>
        </w:rPr>
        <w:t xml:space="preserve"> Number of larvae surviving to the adult stage.</w:t>
      </w:r>
    </w:p>
    <w:p w:rsidR="006E3312" w:rsidRDefault="006E3312" w:rsidP="006E3312">
      <w:pPr>
        <w:spacing w:after="0" w:line="240" w:lineRule="auto"/>
        <w:rPr>
          <w:rFonts w:ascii="Arial" w:hAnsi="Arial" w:cs="Arial"/>
          <w:sz w:val="24"/>
          <w:szCs w:val="24"/>
        </w:rPr>
      </w:pPr>
    </w:p>
    <w:p w:rsidR="006E3312" w:rsidRDefault="006E3312" w:rsidP="009651D7">
      <w:pPr>
        <w:spacing w:after="0" w:line="240" w:lineRule="auto"/>
        <w:jc w:val="both"/>
        <w:rPr>
          <w:rFonts w:ascii="Arial" w:hAnsi="Arial" w:cs="Arial"/>
          <w:sz w:val="24"/>
          <w:szCs w:val="24"/>
        </w:rPr>
      </w:pPr>
      <w:proofErr w:type="gramStart"/>
      <w:r>
        <w:rPr>
          <w:rFonts w:ascii="Arial" w:hAnsi="Arial" w:cs="Arial"/>
          <w:sz w:val="24"/>
          <w:szCs w:val="24"/>
        </w:rPr>
        <w:t>First trial.</w:t>
      </w:r>
      <w:proofErr w:type="gramEnd"/>
      <w:r>
        <w:rPr>
          <w:rFonts w:ascii="Arial" w:hAnsi="Arial" w:cs="Arial"/>
          <w:sz w:val="24"/>
          <w:szCs w:val="24"/>
        </w:rPr>
        <w:t xml:space="preserve"> Out of </w:t>
      </w:r>
      <w:r w:rsidR="00836899">
        <w:rPr>
          <w:rFonts w:ascii="Arial" w:hAnsi="Arial" w:cs="Arial"/>
          <w:sz w:val="24"/>
          <w:szCs w:val="24"/>
        </w:rPr>
        <w:t xml:space="preserve">1500 larvae introduced, 1302 survived to become adults, with an average survival value of 86.8%. The number of adults obtained is shown in Appendix Table 1. The minimum number of adults was 118 and the maximum 141 adults. The average </w:t>
      </w:r>
      <w:proofErr w:type="gramStart"/>
      <w:r w:rsidR="00836899">
        <w:rPr>
          <w:rFonts w:ascii="Arial" w:hAnsi="Arial" w:cs="Arial"/>
          <w:sz w:val="24"/>
          <w:szCs w:val="24"/>
        </w:rPr>
        <w:t>adults per vial was</w:t>
      </w:r>
      <w:proofErr w:type="gramEnd"/>
      <w:r w:rsidR="00836899">
        <w:rPr>
          <w:rFonts w:ascii="Arial" w:hAnsi="Arial" w:cs="Arial"/>
          <w:sz w:val="24"/>
          <w:szCs w:val="24"/>
        </w:rPr>
        <w:t xml:space="preserve"> 130.2 + 6.43.</w:t>
      </w:r>
    </w:p>
    <w:p w:rsidR="00836899" w:rsidRDefault="00836899" w:rsidP="009651D7">
      <w:pPr>
        <w:spacing w:after="0" w:line="240" w:lineRule="auto"/>
        <w:jc w:val="both"/>
        <w:rPr>
          <w:rFonts w:ascii="Arial" w:hAnsi="Arial" w:cs="Arial"/>
          <w:sz w:val="24"/>
          <w:szCs w:val="24"/>
        </w:rPr>
      </w:pPr>
    </w:p>
    <w:p w:rsidR="00836899" w:rsidRDefault="00836899" w:rsidP="009651D7">
      <w:pPr>
        <w:spacing w:after="0" w:line="240" w:lineRule="auto"/>
        <w:jc w:val="both"/>
        <w:rPr>
          <w:rFonts w:ascii="Arial" w:hAnsi="Arial" w:cs="Arial"/>
          <w:sz w:val="24"/>
          <w:szCs w:val="24"/>
        </w:rPr>
      </w:pPr>
      <w:proofErr w:type="gramStart"/>
      <w:r>
        <w:rPr>
          <w:rFonts w:ascii="Arial" w:hAnsi="Arial" w:cs="Arial"/>
          <w:sz w:val="24"/>
          <w:szCs w:val="24"/>
        </w:rPr>
        <w:t>Second trial.</w:t>
      </w:r>
      <w:proofErr w:type="gramEnd"/>
      <w:r>
        <w:rPr>
          <w:rFonts w:ascii="Arial" w:hAnsi="Arial" w:cs="Arial"/>
          <w:sz w:val="24"/>
          <w:szCs w:val="24"/>
        </w:rPr>
        <w:t xml:space="preserve"> As shown in Table 1. Trial 2bt, out of 1500 larvae, 879 (or 58.6%) survived to the adult stage.  The range of values was from a minimum of 78 to </w:t>
      </w:r>
      <w:r w:rsidR="009651D7">
        <w:rPr>
          <w:rFonts w:ascii="Arial" w:hAnsi="Arial" w:cs="Arial"/>
          <w:sz w:val="24"/>
          <w:szCs w:val="24"/>
        </w:rPr>
        <w:t>a max</w:t>
      </w:r>
      <w:r>
        <w:rPr>
          <w:rFonts w:ascii="Arial" w:hAnsi="Arial" w:cs="Arial"/>
          <w:sz w:val="24"/>
          <w:szCs w:val="24"/>
        </w:rPr>
        <w:t>imum of 99.  The mean and standard deviation was 87.9 + 6.40.</w:t>
      </w:r>
    </w:p>
    <w:p w:rsidR="00836899" w:rsidRDefault="00836899" w:rsidP="009651D7">
      <w:pPr>
        <w:spacing w:after="0" w:line="240" w:lineRule="auto"/>
        <w:jc w:val="both"/>
        <w:rPr>
          <w:rFonts w:ascii="Arial" w:hAnsi="Arial" w:cs="Arial"/>
          <w:sz w:val="24"/>
          <w:szCs w:val="24"/>
        </w:rPr>
      </w:pPr>
    </w:p>
    <w:p w:rsidR="00836899" w:rsidRDefault="00836899" w:rsidP="009651D7">
      <w:pPr>
        <w:spacing w:after="0" w:line="240" w:lineRule="auto"/>
        <w:jc w:val="both"/>
        <w:rPr>
          <w:rFonts w:ascii="Arial" w:hAnsi="Arial" w:cs="Arial"/>
          <w:sz w:val="24"/>
          <w:szCs w:val="24"/>
        </w:rPr>
      </w:pPr>
      <w:proofErr w:type="gramStart"/>
      <w:r>
        <w:rPr>
          <w:rFonts w:ascii="Arial" w:hAnsi="Arial" w:cs="Arial"/>
          <w:sz w:val="24"/>
          <w:szCs w:val="24"/>
        </w:rPr>
        <w:t>Third Trial.</w:t>
      </w:r>
      <w:proofErr w:type="gramEnd"/>
      <w:r>
        <w:rPr>
          <w:rFonts w:ascii="Arial" w:hAnsi="Arial" w:cs="Arial"/>
          <w:sz w:val="24"/>
          <w:szCs w:val="24"/>
        </w:rPr>
        <w:t xml:space="preserve">  As noted above, two main groups are observed at this time; 5 replicates in which there were adults at the end of four weeks, and 5 replicates in which the adults had not appeared at the end of four weeks, necessitating a continuance of these vials for a period of time.</w:t>
      </w:r>
      <w:r w:rsidR="009651D7">
        <w:rPr>
          <w:rFonts w:ascii="Arial" w:hAnsi="Arial" w:cs="Arial"/>
          <w:sz w:val="24"/>
          <w:szCs w:val="24"/>
        </w:rPr>
        <w:t xml:space="preserve"> </w:t>
      </w:r>
      <w:r>
        <w:rPr>
          <w:rFonts w:ascii="Arial" w:hAnsi="Arial" w:cs="Arial"/>
          <w:sz w:val="24"/>
          <w:szCs w:val="24"/>
        </w:rPr>
        <w:t xml:space="preserve">Only two of these vials showed adult beetles (vials 2 and 6 in Appendix Table 3b). In terms of survival, the total number of adults surviving in the first five vials was 265, and the percent taking 750 as the total larvae for the five vials is 35.33%.  An additional 33 survived to the adult stage in two of the remaining five vials bringing the total to 298 adults in 7 vials (298/1050= 28.38).  If the 1500 larvae in the ten vials </w:t>
      </w:r>
      <w:proofErr w:type="gramStart"/>
      <w:r>
        <w:rPr>
          <w:rFonts w:ascii="Arial" w:hAnsi="Arial" w:cs="Arial"/>
          <w:sz w:val="24"/>
          <w:szCs w:val="24"/>
        </w:rPr>
        <w:t>is</w:t>
      </w:r>
      <w:proofErr w:type="gramEnd"/>
      <w:r>
        <w:rPr>
          <w:rFonts w:ascii="Arial" w:hAnsi="Arial" w:cs="Arial"/>
          <w:sz w:val="24"/>
          <w:szCs w:val="24"/>
        </w:rPr>
        <w:t xml:space="preserve"> considered, the percent survival is 19.87%.</w:t>
      </w:r>
    </w:p>
    <w:p w:rsidR="00836899" w:rsidRDefault="00BD0AAF" w:rsidP="009651D7">
      <w:pPr>
        <w:spacing w:after="0" w:line="240" w:lineRule="auto"/>
        <w:jc w:val="both"/>
        <w:rPr>
          <w:rFonts w:ascii="Arial" w:hAnsi="Arial" w:cs="Arial"/>
          <w:sz w:val="24"/>
          <w:szCs w:val="24"/>
        </w:rPr>
      </w:pPr>
      <w:proofErr w:type="gramStart"/>
      <w:r>
        <w:rPr>
          <w:rFonts w:ascii="Arial" w:hAnsi="Arial" w:cs="Arial"/>
          <w:sz w:val="24"/>
          <w:szCs w:val="24"/>
        </w:rPr>
        <w:lastRenderedPageBreak/>
        <w:t>Fourth</w:t>
      </w:r>
      <w:r w:rsidR="009651D7">
        <w:rPr>
          <w:rFonts w:ascii="Arial" w:hAnsi="Arial" w:cs="Arial"/>
          <w:sz w:val="24"/>
          <w:szCs w:val="24"/>
        </w:rPr>
        <w:t xml:space="preserve"> </w:t>
      </w:r>
      <w:r>
        <w:rPr>
          <w:rFonts w:ascii="Arial" w:hAnsi="Arial" w:cs="Arial"/>
          <w:sz w:val="24"/>
          <w:szCs w:val="24"/>
        </w:rPr>
        <w:t>Trial.</w:t>
      </w:r>
      <w:proofErr w:type="gramEnd"/>
      <w:r>
        <w:rPr>
          <w:rFonts w:ascii="Arial" w:hAnsi="Arial" w:cs="Arial"/>
          <w:sz w:val="24"/>
          <w:szCs w:val="24"/>
        </w:rPr>
        <w:t xml:space="preserve"> The survival of larvae to the adult stage in the fourth and last trial was 0%.  There were no adults although there were live larvae visible at the end of one, two or three 4-week intervals, and the experiment was terminated.</w:t>
      </w:r>
    </w:p>
    <w:p w:rsidR="00BD0AAF" w:rsidRDefault="00BD0AAF" w:rsidP="009651D7">
      <w:pPr>
        <w:spacing w:after="0" w:line="240" w:lineRule="auto"/>
        <w:jc w:val="both"/>
        <w:rPr>
          <w:rFonts w:ascii="Arial" w:hAnsi="Arial" w:cs="Arial"/>
          <w:sz w:val="24"/>
          <w:szCs w:val="24"/>
        </w:rPr>
      </w:pPr>
    </w:p>
    <w:p w:rsidR="00BD0AAF" w:rsidRDefault="00BD0AAF" w:rsidP="009651D7">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 xml:space="preserve"> Weight of surviving adults.</w:t>
      </w:r>
    </w:p>
    <w:p w:rsidR="00BD0AAF" w:rsidRDefault="00BD0AAF" w:rsidP="009651D7">
      <w:pPr>
        <w:spacing w:after="0" w:line="240" w:lineRule="auto"/>
        <w:jc w:val="both"/>
        <w:rPr>
          <w:rFonts w:ascii="Arial" w:hAnsi="Arial" w:cs="Arial"/>
          <w:sz w:val="24"/>
          <w:szCs w:val="24"/>
        </w:rPr>
      </w:pPr>
    </w:p>
    <w:p w:rsidR="00BD0AAF" w:rsidRDefault="00BD0AAF" w:rsidP="009651D7">
      <w:pPr>
        <w:spacing w:after="0" w:line="240" w:lineRule="auto"/>
        <w:jc w:val="both"/>
        <w:rPr>
          <w:rFonts w:ascii="Arial" w:hAnsi="Arial" w:cs="Arial"/>
          <w:sz w:val="24"/>
          <w:szCs w:val="24"/>
        </w:rPr>
      </w:pPr>
      <w:proofErr w:type="gramStart"/>
      <w:r>
        <w:rPr>
          <w:rFonts w:ascii="Arial" w:hAnsi="Arial" w:cs="Arial"/>
          <w:sz w:val="24"/>
          <w:szCs w:val="24"/>
        </w:rPr>
        <w:t>Trial 1.</w:t>
      </w:r>
      <w:proofErr w:type="gramEnd"/>
      <w:r>
        <w:rPr>
          <w:rFonts w:ascii="Arial" w:hAnsi="Arial" w:cs="Arial"/>
          <w:sz w:val="24"/>
          <w:szCs w:val="24"/>
        </w:rPr>
        <w:t xml:space="preserve">  As shown in Table 1, the total weight of surviving adult beetles ranges from 1.908 to 2.690 grams with a mean mass weight of 2.507 + 2.29 E-02.  The average weight of beetles, disregarding sex is 1.925.</w:t>
      </w:r>
    </w:p>
    <w:p w:rsidR="00BD0AAF" w:rsidRDefault="00BD0AAF" w:rsidP="009651D7">
      <w:pPr>
        <w:spacing w:after="0" w:line="240" w:lineRule="auto"/>
        <w:jc w:val="both"/>
        <w:rPr>
          <w:rFonts w:ascii="Arial" w:hAnsi="Arial" w:cs="Arial"/>
          <w:sz w:val="24"/>
          <w:szCs w:val="24"/>
        </w:rPr>
      </w:pPr>
    </w:p>
    <w:p w:rsidR="00BD0AAF" w:rsidRDefault="00BD0AAF" w:rsidP="009651D7">
      <w:pPr>
        <w:spacing w:after="0" w:line="240" w:lineRule="auto"/>
        <w:jc w:val="both"/>
        <w:rPr>
          <w:rFonts w:ascii="Arial" w:hAnsi="Arial" w:cs="Arial"/>
          <w:sz w:val="24"/>
          <w:szCs w:val="24"/>
        </w:rPr>
      </w:pPr>
      <w:proofErr w:type="gramStart"/>
      <w:r>
        <w:rPr>
          <w:rFonts w:ascii="Arial" w:hAnsi="Arial" w:cs="Arial"/>
          <w:sz w:val="24"/>
          <w:szCs w:val="24"/>
        </w:rPr>
        <w:t>Trial 2.</w:t>
      </w:r>
      <w:proofErr w:type="gramEnd"/>
      <w:r>
        <w:rPr>
          <w:rFonts w:ascii="Arial" w:hAnsi="Arial" w:cs="Arial"/>
          <w:sz w:val="24"/>
          <w:szCs w:val="24"/>
        </w:rPr>
        <w:t xml:space="preserve"> The total biomass of beetles per vial ranges from .164- .222g with a mean </w:t>
      </w:r>
      <w:proofErr w:type="gramStart"/>
      <w:r>
        <w:rPr>
          <w:rFonts w:ascii="Arial" w:hAnsi="Arial" w:cs="Arial"/>
          <w:sz w:val="24"/>
          <w:szCs w:val="24"/>
        </w:rPr>
        <w:t>of 1.937g/vial</w:t>
      </w:r>
      <w:proofErr w:type="gramEnd"/>
      <w:r>
        <w:rPr>
          <w:rFonts w:ascii="Arial" w:hAnsi="Arial" w:cs="Arial"/>
          <w:sz w:val="24"/>
          <w:szCs w:val="24"/>
        </w:rPr>
        <w:t>.  The weight per beetle ranges from 2.047 to 2.524 mg. with an average of 2.204 mg.</w:t>
      </w:r>
    </w:p>
    <w:p w:rsidR="00F12DC7" w:rsidRDefault="00F12DC7" w:rsidP="009651D7">
      <w:pPr>
        <w:spacing w:after="0" w:line="240" w:lineRule="auto"/>
        <w:jc w:val="both"/>
        <w:rPr>
          <w:rFonts w:ascii="Arial" w:hAnsi="Arial" w:cs="Arial"/>
          <w:sz w:val="24"/>
          <w:szCs w:val="24"/>
        </w:rPr>
      </w:pPr>
    </w:p>
    <w:p w:rsidR="00F12DC7" w:rsidRDefault="00F12DC7" w:rsidP="009651D7">
      <w:pPr>
        <w:spacing w:after="0" w:line="240" w:lineRule="auto"/>
        <w:jc w:val="both"/>
        <w:rPr>
          <w:rFonts w:ascii="Arial" w:hAnsi="Arial" w:cs="Arial"/>
          <w:sz w:val="24"/>
          <w:szCs w:val="24"/>
        </w:rPr>
      </w:pPr>
      <w:proofErr w:type="gramStart"/>
      <w:r>
        <w:rPr>
          <w:rFonts w:ascii="Arial" w:hAnsi="Arial" w:cs="Arial"/>
          <w:sz w:val="24"/>
          <w:szCs w:val="24"/>
        </w:rPr>
        <w:t>Trial 3.</w:t>
      </w:r>
      <w:proofErr w:type="gramEnd"/>
      <w:r>
        <w:rPr>
          <w:rFonts w:ascii="Arial" w:hAnsi="Arial" w:cs="Arial"/>
          <w:sz w:val="24"/>
          <w:szCs w:val="24"/>
        </w:rPr>
        <w:t xml:space="preserve">  For the five vials where 265 adults were obtained the total weight of the beetles adds up to 0.465 g or an average weight of 1.747 mg per beetle.  Incorporating the weight of adults found at the end of the second month, the total weight of 298 adults becomes 0.526 g and the mean weight per individual is 1.766 mg.</w:t>
      </w:r>
    </w:p>
    <w:p w:rsidR="00F12DC7" w:rsidRDefault="00F12DC7" w:rsidP="009651D7">
      <w:pPr>
        <w:spacing w:after="0" w:line="240" w:lineRule="auto"/>
        <w:jc w:val="both"/>
        <w:rPr>
          <w:rFonts w:ascii="Arial" w:hAnsi="Arial" w:cs="Arial"/>
          <w:sz w:val="24"/>
          <w:szCs w:val="24"/>
        </w:rPr>
      </w:pPr>
    </w:p>
    <w:p w:rsidR="00F12DC7" w:rsidRDefault="00F12DC7" w:rsidP="009651D7">
      <w:pPr>
        <w:spacing w:after="0" w:line="240" w:lineRule="auto"/>
        <w:jc w:val="both"/>
        <w:rPr>
          <w:rFonts w:ascii="Arial" w:hAnsi="Arial" w:cs="Arial"/>
          <w:sz w:val="24"/>
          <w:szCs w:val="24"/>
        </w:rPr>
      </w:pPr>
      <w:proofErr w:type="gramStart"/>
      <w:r>
        <w:rPr>
          <w:rFonts w:ascii="Arial" w:hAnsi="Arial" w:cs="Arial"/>
          <w:sz w:val="24"/>
          <w:szCs w:val="24"/>
        </w:rPr>
        <w:t>Trial 4.</w:t>
      </w:r>
      <w:proofErr w:type="gramEnd"/>
      <w:r>
        <w:rPr>
          <w:rFonts w:ascii="Arial" w:hAnsi="Arial" w:cs="Arial"/>
          <w:sz w:val="24"/>
          <w:szCs w:val="24"/>
        </w:rPr>
        <w:t xml:space="preserve">  No larvae survived to the adult stage in this trial.</w:t>
      </w:r>
    </w:p>
    <w:p w:rsidR="00F12DC7" w:rsidRDefault="00F12DC7" w:rsidP="009651D7">
      <w:pPr>
        <w:spacing w:after="0" w:line="240" w:lineRule="auto"/>
        <w:jc w:val="both"/>
        <w:rPr>
          <w:rFonts w:ascii="Arial" w:hAnsi="Arial" w:cs="Arial"/>
          <w:sz w:val="24"/>
          <w:szCs w:val="24"/>
        </w:rPr>
      </w:pPr>
    </w:p>
    <w:p w:rsidR="00F12DC7" w:rsidRDefault="00F12DC7" w:rsidP="009651D7">
      <w:pPr>
        <w:spacing w:after="0" w:line="240" w:lineRule="auto"/>
        <w:jc w:val="both"/>
        <w:rPr>
          <w:rFonts w:ascii="Arial" w:hAnsi="Arial" w:cs="Arial"/>
          <w:sz w:val="24"/>
          <w:szCs w:val="24"/>
        </w:rPr>
      </w:pPr>
      <w:proofErr w:type="gramStart"/>
      <w:r>
        <w:rPr>
          <w:rFonts w:ascii="Arial" w:hAnsi="Arial" w:cs="Arial"/>
          <w:sz w:val="24"/>
          <w:szCs w:val="24"/>
        </w:rPr>
        <w:t>Weight</w:t>
      </w:r>
      <w:r w:rsidR="009651D7">
        <w:rPr>
          <w:rFonts w:ascii="Arial" w:hAnsi="Arial" w:cs="Arial"/>
          <w:sz w:val="24"/>
          <w:szCs w:val="24"/>
        </w:rPr>
        <w:t xml:space="preserve"> </w:t>
      </w:r>
      <w:r>
        <w:rPr>
          <w:rFonts w:ascii="Arial" w:hAnsi="Arial" w:cs="Arial"/>
          <w:sz w:val="24"/>
          <w:szCs w:val="24"/>
        </w:rPr>
        <w:t>of the total biomass of beetles in all three trials.</w:t>
      </w:r>
      <w:proofErr w:type="gramEnd"/>
      <w:r>
        <w:rPr>
          <w:rFonts w:ascii="Arial" w:hAnsi="Arial" w:cs="Arial"/>
          <w:sz w:val="24"/>
          <w:szCs w:val="24"/>
        </w:rPr>
        <w:t xml:space="preserve"> There were 2479 adults produced in all three trials with a total weight of 4.973 g. the average weight per individual is 2.047 mg.</w:t>
      </w:r>
    </w:p>
    <w:p w:rsidR="00F12DC7" w:rsidRDefault="00F12DC7" w:rsidP="009651D7">
      <w:pPr>
        <w:spacing w:after="0" w:line="240" w:lineRule="auto"/>
        <w:jc w:val="both"/>
        <w:rPr>
          <w:rFonts w:ascii="Arial" w:hAnsi="Arial" w:cs="Arial"/>
          <w:sz w:val="24"/>
          <w:szCs w:val="24"/>
        </w:rPr>
      </w:pPr>
    </w:p>
    <w:p w:rsidR="00F12DC7" w:rsidRDefault="00843C8B" w:rsidP="009651D7">
      <w:pPr>
        <w:spacing w:after="0" w:line="240" w:lineRule="auto"/>
        <w:jc w:val="both"/>
        <w:rPr>
          <w:rFonts w:ascii="Arial" w:hAnsi="Arial" w:cs="Arial"/>
          <w:sz w:val="24"/>
          <w:szCs w:val="24"/>
        </w:rPr>
      </w:pPr>
      <w:r>
        <w:rPr>
          <w:rFonts w:ascii="Arial" w:hAnsi="Arial" w:cs="Arial"/>
          <w:sz w:val="24"/>
          <w:szCs w:val="24"/>
        </w:rPr>
        <w:t>3.</w:t>
      </w:r>
      <w:r w:rsidR="009651D7">
        <w:rPr>
          <w:rFonts w:ascii="Arial" w:hAnsi="Arial" w:cs="Arial"/>
          <w:sz w:val="24"/>
          <w:szCs w:val="24"/>
        </w:rPr>
        <w:t xml:space="preserve"> </w:t>
      </w:r>
      <w:r>
        <w:rPr>
          <w:rFonts w:ascii="Arial" w:hAnsi="Arial" w:cs="Arial"/>
          <w:sz w:val="24"/>
          <w:szCs w:val="24"/>
        </w:rPr>
        <w:t xml:space="preserve">Weight of the used flour at the end of Trial 4. The weight of the flour introduced initially into each vial was 5g (50g for the ten vials. The weight of the flour after the fourth trial ranges as shown in Table 5. The weight ranges from 1.903 – 3.018 g. The average of </w:t>
      </w:r>
      <w:r w:rsidR="002B55DC">
        <w:rPr>
          <w:rFonts w:ascii="Arial" w:hAnsi="Arial" w:cs="Arial"/>
          <w:sz w:val="24"/>
          <w:szCs w:val="24"/>
        </w:rPr>
        <w:t>flour is 2.224 + 3847 g. Therefore there has been a loss of 2.776 g/vial in the weight of the flour.</w:t>
      </w:r>
    </w:p>
    <w:p w:rsidR="002B55DC" w:rsidRDefault="002B55DC" w:rsidP="009651D7">
      <w:pPr>
        <w:spacing w:after="0" w:line="240" w:lineRule="auto"/>
        <w:jc w:val="both"/>
        <w:rPr>
          <w:rFonts w:ascii="Arial" w:hAnsi="Arial" w:cs="Arial"/>
          <w:sz w:val="24"/>
          <w:szCs w:val="24"/>
        </w:rPr>
      </w:pPr>
    </w:p>
    <w:p w:rsidR="002B55DC" w:rsidRDefault="002B55DC" w:rsidP="009651D7">
      <w:pPr>
        <w:spacing w:after="0" w:line="240" w:lineRule="auto"/>
        <w:jc w:val="both"/>
        <w:rPr>
          <w:rFonts w:ascii="Arial" w:hAnsi="Arial" w:cs="Arial"/>
          <w:sz w:val="24"/>
          <w:szCs w:val="24"/>
        </w:rPr>
      </w:pPr>
      <w:r>
        <w:rPr>
          <w:rFonts w:ascii="Arial" w:hAnsi="Arial" w:cs="Arial"/>
          <w:sz w:val="24"/>
          <w:szCs w:val="24"/>
          <w:u w:val="single"/>
        </w:rPr>
        <w:t>Conclusion</w:t>
      </w:r>
    </w:p>
    <w:p w:rsidR="002B55DC" w:rsidRDefault="002B55DC" w:rsidP="009651D7">
      <w:pPr>
        <w:spacing w:after="0" w:line="240" w:lineRule="auto"/>
        <w:jc w:val="both"/>
        <w:rPr>
          <w:rFonts w:ascii="Arial" w:hAnsi="Arial" w:cs="Arial"/>
          <w:sz w:val="24"/>
          <w:szCs w:val="24"/>
        </w:rPr>
      </w:pPr>
    </w:p>
    <w:p w:rsidR="002B55DC" w:rsidRDefault="002B55DC" w:rsidP="009651D7">
      <w:pPr>
        <w:spacing w:after="0" w:line="240" w:lineRule="auto"/>
        <w:jc w:val="both"/>
        <w:rPr>
          <w:rFonts w:ascii="Arial" w:hAnsi="Arial" w:cs="Arial"/>
          <w:sz w:val="24"/>
          <w:szCs w:val="24"/>
        </w:rPr>
      </w:pPr>
      <w:r>
        <w:rPr>
          <w:rFonts w:ascii="Arial" w:hAnsi="Arial" w:cs="Arial"/>
          <w:sz w:val="24"/>
          <w:szCs w:val="24"/>
        </w:rPr>
        <w:t>The 5 grams of flour in each of the ten replicates was able to produce an average of 130.2 adults in Trial 1. Reuse of the used flour to repeat the experiment produced an average of about 88 adults. The variance in the ten replicates in these two trials is about the same. In Trial 3 half of the replicates had adults within four weeks, while in the other half of the replicates adults were found only in three replicates. The variance of survival in Trial 5a is about 20 times greater than in Trials 1 and 2. In Trial 3b the number of beetles is small, but the variance appears to be greater than in Trials</w:t>
      </w:r>
      <w:r w:rsidR="009651D7">
        <w:rPr>
          <w:rFonts w:ascii="Arial" w:hAnsi="Arial" w:cs="Arial"/>
          <w:sz w:val="24"/>
          <w:szCs w:val="24"/>
        </w:rPr>
        <w:t xml:space="preserve"> </w:t>
      </w:r>
      <w:r>
        <w:rPr>
          <w:rFonts w:ascii="Arial" w:hAnsi="Arial" w:cs="Arial"/>
          <w:sz w:val="24"/>
          <w:szCs w:val="24"/>
        </w:rPr>
        <w:t>1 and 2.</w:t>
      </w:r>
    </w:p>
    <w:p w:rsidR="002B55DC" w:rsidRDefault="002B55DC" w:rsidP="009651D7">
      <w:pPr>
        <w:spacing w:after="0" w:line="240" w:lineRule="auto"/>
        <w:jc w:val="both"/>
        <w:rPr>
          <w:rFonts w:ascii="Arial" w:hAnsi="Arial" w:cs="Arial"/>
          <w:sz w:val="24"/>
          <w:szCs w:val="24"/>
        </w:rPr>
      </w:pPr>
    </w:p>
    <w:p w:rsidR="002B55DC" w:rsidRDefault="002B55DC" w:rsidP="009651D7">
      <w:pPr>
        <w:spacing w:after="0" w:line="240" w:lineRule="auto"/>
        <w:jc w:val="both"/>
        <w:rPr>
          <w:rFonts w:ascii="Arial" w:hAnsi="Arial" w:cs="Arial"/>
          <w:sz w:val="24"/>
          <w:szCs w:val="24"/>
        </w:rPr>
      </w:pPr>
      <w:r>
        <w:rPr>
          <w:rFonts w:ascii="Arial" w:hAnsi="Arial" w:cs="Arial"/>
          <w:sz w:val="24"/>
          <w:szCs w:val="24"/>
        </w:rPr>
        <w:t>An examination of the biomass data shows that the greatest biomass was produced in Trial 1. Trial 2 had a reduction of biomass of about 25%. The biomass produced in Trials 3a and 3b taken together is only about one fourth of the value obtained in Trial 2.  Trial 4 shows that the medium is no longer of any nutritional value to support the development of the larvae to the pupa of the adult stage.</w:t>
      </w:r>
    </w:p>
    <w:p w:rsidR="002B55DC" w:rsidRDefault="002B55DC" w:rsidP="009651D7">
      <w:pPr>
        <w:spacing w:after="0" w:line="240" w:lineRule="auto"/>
        <w:jc w:val="both"/>
        <w:rPr>
          <w:rFonts w:ascii="Arial" w:hAnsi="Arial" w:cs="Arial"/>
          <w:sz w:val="24"/>
          <w:szCs w:val="24"/>
        </w:rPr>
      </w:pPr>
      <w:r>
        <w:rPr>
          <w:rFonts w:ascii="Arial" w:hAnsi="Arial" w:cs="Arial"/>
          <w:sz w:val="24"/>
          <w:szCs w:val="24"/>
          <w:u w:val="single"/>
        </w:rPr>
        <w:lastRenderedPageBreak/>
        <w:t>Acknowledgments</w:t>
      </w:r>
    </w:p>
    <w:p w:rsidR="002B55DC" w:rsidRDefault="002B55DC" w:rsidP="009651D7">
      <w:pPr>
        <w:spacing w:after="0" w:line="240" w:lineRule="auto"/>
        <w:jc w:val="both"/>
        <w:rPr>
          <w:rFonts w:ascii="Arial" w:hAnsi="Arial" w:cs="Arial"/>
          <w:sz w:val="24"/>
          <w:szCs w:val="24"/>
        </w:rPr>
      </w:pPr>
    </w:p>
    <w:p w:rsidR="002B55DC" w:rsidRDefault="002B55DC" w:rsidP="009651D7">
      <w:pPr>
        <w:spacing w:after="0" w:line="240" w:lineRule="auto"/>
        <w:jc w:val="both"/>
        <w:rPr>
          <w:rFonts w:ascii="Arial" w:hAnsi="Arial" w:cs="Arial"/>
          <w:sz w:val="24"/>
          <w:szCs w:val="24"/>
        </w:rPr>
      </w:pPr>
      <w:r>
        <w:rPr>
          <w:rFonts w:ascii="Arial" w:hAnsi="Arial" w:cs="Arial"/>
          <w:sz w:val="24"/>
          <w:szCs w:val="24"/>
        </w:rPr>
        <w:t>This investigation was aided through USPHS grant GM 08942, NSF grant GB-1779 and Rd 11790-LS and DRXRD-CB-14447-L, NIH Postdoctoral Training Grant USPHS GM-367, Grants RDRD 11790-LS and DRXRO-CB-14447-L, and Contract 13545L of the Department of the Army, U.S. Army</w:t>
      </w:r>
      <w:r w:rsidR="009B7AE6">
        <w:rPr>
          <w:rFonts w:ascii="Arial" w:hAnsi="Arial" w:cs="Arial"/>
          <w:sz w:val="24"/>
          <w:szCs w:val="24"/>
        </w:rPr>
        <w:t xml:space="preserve"> Research Office, Research Triangle Park, North Carolina 27709.  A.S. thanks Professor Barbara </w:t>
      </w:r>
      <w:proofErr w:type="spellStart"/>
      <w:r w:rsidR="009B7AE6">
        <w:rPr>
          <w:rFonts w:ascii="Arial" w:hAnsi="Arial" w:cs="Arial"/>
          <w:sz w:val="24"/>
          <w:szCs w:val="24"/>
        </w:rPr>
        <w:t>Sirontnik</w:t>
      </w:r>
      <w:proofErr w:type="spellEnd"/>
      <w:r w:rsidR="009B7AE6">
        <w:rPr>
          <w:rFonts w:ascii="Arial" w:hAnsi="Arial" w:cs="Arial"/>
          <w:sz w:val="24"/>
          <w:szCs w:val="24"/>
        </w:rPr>
        <w:t xml:space="preserve">, Department of Information and Decision Sciences and Miss </w:t>
      </w:r>
      <w:proofErr w:type="spellStart"/>
      <w:r w:rsidR="009B7AE6">
        <w:rPr>
          <w:rFonts w:ascii="Arial" w:hAnsi="Arial" w:cs="Arial"/>
          <w:sz w:val="24"/>
          <w:szCs w:val="24"/>
        </w:rPr>
        <w:t>Chani</w:t>
      </w:r>
      <w:proofErr w:type="spellEnd"/>
      <w:r w:rsidR="009B7AE6">
        <w:rPr>
          <w:rFonts w:ascii="Arial" w:hAnsi="Arial" w:cs="Arial"/>
          <w:sz w:val="24"/>
          <w:szCs w:val="24"/>
        </w:rPr>
        <w:t xml:space="preserve"> </w:t>
      </w:r>
      <w:proofErr w:type="spellStart"/>
      <w:r w:rsidR="009B7AE6">
        <w:rPr>
          <w:rFonts w:ascii="Arial" w:hAnsi="Arial" w:cs="Arial"/>
          <w:sz w:val="24"/>
          <w:szCs w:val="24"/>
        </w:rPr>
        <w:t>Beeman</w:t>
      </w:r>
      <w:proofErr w:type="spellEnd"/>
      <w:r w:rsidR="009B7AE6">
        <w:rPr>
          <w:rFonts w:ascii="Arial" w:hAnsi="Arial" w:cs="Arial"/>
          <w:sz w:val="24"/>
          <w:szCs w:val="24"/>
        </w:rPr>
        <w:t xml:space="preserve"> for advice in carrying out the analysis of the data.</w:t>
      </w:r>
    </w:p>
    <w:p w:rsidR="001A5F62" w:rsidRDefault="001A5F62" w:rsidP="00BD0AAF">
      <w:pPr>
        <w:spacing w:after="0" w:line="240" w:lineRule="auto"/>
        <w:rPr>
          <w:rFonts w:ascii="Arial" w:hAnsi="Arial" w:cs="Arial"/>
          <w:sz w:val="24"/>
          <w:szCs w:val="24"/>
        </w:rPr>
      </w:pPr>
    </w:p>
    <w:p w:rsidR="001A5F62" w:rsidRDefault="001A5F62"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APPENDIX</w:t>
      </w:r>
    </w:p>
    <w:p w:rsidR="001A5F62" w:rsidRDefault="001A5F62" w:rsidP="00BD0AAF">
      <w:pPr>
        <w:spacing w:after="0" w:line="240" w:lineRule="auto"/>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YIELD  OF</w:t>
      </w:r>
      <w:proofErr w:type="gramEnd"/>
      <w:r>
        <w:rPr>
          <w:rFonts w:ascii="Arial" w:hAnsi="Arial" w:cs="Arial"/>
          <w:sz w:val="24"/>
          <w:szCs w:val="24"/>
        </w:rPr>
        <w:t xml:space="preserve">  TRIBOLIUM  ADULTS  IN  MEASURED  AMOUNTS  OF  MEDIUM</w:t>
      </w:r>
    </w:p>
    <w:p w:rsidR="009651D7" w:rsidRDefault="001A5F62"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Trial 1.</w:t>
      </w:r>
      <w:proofErr w:type="gramEnd"/>
    </w:p>
    <w:p w:rsidR="001A5F62" w:rsidRDefault="009651D7" w:rsidP="00BD0AAF">
      <w:pPr>
        <w:spacing w:after="0" w:line="240" w:lineRule="auto"/>
        <w:rPr>
          <w:rFonts w:ascii="Arial" w:hAnsi="Arial" w:cs="Arial"/>
          <w:sz w:val="24"/>
          <w:szCs w:val="24"/>
        </w:rPr>
      </w:pPr>
      <w:r>
        <w:rPr>
          <w:rFonts w:ascii="Arial" w:hAnsi="Arial" w:cs="Arial"/>
          <w:sz w:val="24"/>
          <w:szCs w:val="24"/>
        </w:rPr>
        <w:t xml:space="preserve"> </w:t>
      </w:r>
    </w:p>
    <w:p w:rsidR="001A5F62" w:rsidRDefault="001A5F62"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Vial  #</w:t>
      </w:r>
      <w:proofErr w:type="gramEnd"/>
      <w:r>
        <w:rPr>
          <w:rFonts w:ascii="Arial" w:hAnsi="Arial" w:cs="Arial"/>
          <w:sz w:val="24"/>
          <w:szCs w:val="24"/>
        </w:rPr>
        <w:t xml:space="preserve">    </w:t>
      </w:r>
      <w:r>
        <w:rPr>
          <w:rFonts w:ascii="Arial" w:hAnsi="Arial" w:cs="Arial"/>
          <w:sz w:val="24"/>
          <w:szCs w:val="24"/>
        </w:rPr>
        <w:tab/>
        <w:t xml:space="preserve">     # Beetles</w:t>
      </w:r>
      <w:r>
        <w:rPr>
          <w:rFonts w:ascii="Arial" w:hAnsi="Arial" w:cs="Arial"/>
          <w:sz w:val="24"/>
          <w:szCs w:val="24"/>
        </w:rPr>
        <w:tab/>
      </w:r>
      <w:r>
        <w:rPr>
          <w:rFonts w:ascii="Arial" w:hAnsi="Arial" w:cs="Arial"/>
          <w:sz w:val="24"/>
          <w:szCs w:val="24"/>
        </w:rPr>
        <w:tab/>
        <w:t>Beetle Weight (g)</w:t>
      </w:r>
    </w:p>
    <w:p w:rsidR="001A5F62" w:rsidRDefault="001A5F62" w:rsidP="00BD0AAF">
      <w:pPr>
        <w:spacing w:after="0" w:line="240" w:lineRule="auto"/>
        <w:rPr>
          <w:rFonts w:ascii="Arial" w:hAnsi="Arial" w:cs="Arial"/>
          <w:sz w:val="24"/>
          <w:szCs w:val="24"/>
        </w:rPr>
      </w:pPr>
    </w:p>
    <w:p w:rsidR="001A5F62" w:rsidRDefault="001A5F62"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1</w:t>
      </w:r>
      <w:r>
        <w:rPr>
          <w:rFonts w:ascii="Arial" w:hAnsi="Arial" w:cs="Arial"/>
          <w:sz w:val="24"/>
          <w:szCs w:val="24"/>
        </w:rPr>
        <w:tab/>
      </w:r>
      <w:r>
        <w:rPr>
          <w:rFonts w:ascii="Arial" w:hAnsi="Arial" w:cs="Arial"/>
          <w:sz w:val="24"/>
          <w:szCs w:val="24"/>
        </w:rPr>
        <w:tab/>
      </w:r>
      <w:r>
        <w:rPr>
          <w:rFonts w:ascii="Arial" w:hAnsi="Arial" w:cs="Arial"/>
          <w:sz w:val="24"/>
          <w:szCs w:val="24"/>
        </w:rPr>
        <w:tab/>
        <w:t>134</w:t>
      </w:r>
      <w:r>
        <w:rPr>
          <w:rFonts w:ascii="Arial" w:hAnsi="Arial" w:cs="Arial"/>
          <w:sz w:val="24"/>
          <w:szCs w:val="24"/>
        </w:rPr>
        <w:tab/>
      </w:r>
      <w:r>
        <w:rPr>
          <w:rFonts w:ascii="Arial" w:hAnsi="Arial" w:cs="Arial"/>
          <w:sz w:val="24"/>
          <w:szCs w:val="24"/>
        </w:rPr>
        <w:tab/>
      </w:r>
      <w:r>
        <w:rPr>
          <w:rFonts w:ascii="Arial" w:hAnsi="Arial" w:cs="Arial"/>
          <w:sz w:val="24"/>
          <w:szCs w:val="24"/>
        </w:rPr>
        <w:tab/>
        <w:t>0.264</w:t>
      </w:r>
    </w:p>
    <w:p w:rsidR="001A5F62" w:rsidRDefault="001A5F62"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w:t>
      </w:r>
      <w:r>
        <w:rPr>
          <w:rFonts w:ascii="Arial" w:hAnsi="Arial" w:cs="Arial"/>
          <w:sz w:val="24"/>
          <w:szCs w:val="24"/>
        </w:rPr>
        <w:tab/>
      </w:r>
      <w:r>
        <w:rPr>
          <w:rFonts w:ascii="Arial" w:hAnsi="Arial" w:cs="Arial"/>
          <w:sz w:val="24"/>
          <w:szCs w:val="24"/>
        </w:rPr>
        <w:tab/>
      </w:r>
      <w:r>
        <w:rPr>
          <w:rFonts w:ascii="Arial" w:hAnsi="Arial" w:cs="Arial"/>
          <w:sz w:val="24"/>
          <w:szCs w:val="24"/>
        </w:rPr>
        <w:tab/>
        <w:t>118</w:t>
      </w:r>
      <w:r>
        <w:rPr>
          <w:rFonts w:ascii="Arial" w:hAnsi="Arial" w:cs="Arial"/>
          <w:sz w:val="24"/>
          <w:szCs w:val="24"/>
        </w:rPr>
        <w:tab/>
      </w:r>
      <w:r>
        <w:rPr>
          <w:rFonts w:ascii="Arial" w:hAnsi="Arial" w:cs="Arial"/>
          <w:sz w:val="24"/>
          <w:szCs w:val="24"/>
        </w:rPr>
        <w:tab/>
      </w:r>
      <w:r>
        <w:rPr>
          <w:rFonts w:ascii="Arial" w:hAnsi="Arial" w:cs="Arial"/>
          <w:sz w:val="24"/>
          <w:szCs w:val="24"/>
        </w:rPr>
        <w:tab/>
        <w:t>0.190</w:t>
      </w:r>
    </w:p>
    <w:p w:rsidR="001A5F62" w:rsidRDefault="001A5F62"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3</w:t>
      </w:r>
      <w:r>
        <w:rPr>
          <w:rFonts w:ascii="Arial" w:hAnsi="Arial" w:cs="Arial"/>
          <w:sz w:val="24"/>
          <w:szCs w:val="24"/>
        </w:rPr>
        <w:tab/>
      </w:r>
      <w:r>
        <w:rPr>
          <w:rFonts w:ascii="Arial" w:hAnsi="Arial" w:cs="Arial"/>
          <w:sz w:val="24"/>
          <w:szCs w:val="24"/>
        </w:rPr>
        <w:tab/>
      </w:r>
      <w:r>
        <w:rPr>
          <w:rFonts w:ascii="Arial" w:hAnsi="Arial" w:cs="Arial"/>
          <w:sz w:val="24"/>
          <w:szCs w:val="24"/>
        </w:rPr>
        <w:tab/>
        <w:t>129</w:t>
      </w:r>
      <w:r>
        <w:rPr>
          <w:rFonts w:ascii="Arial" w:hAnsi="Arial" w:cs="Arial"/>
          <w:sz w:val="24"/>
          <w:szCs w:val="24"/>
        </w:rPr>
        <w:tab/>
      </w:r>
      <w:r>
        <w:rPr>
          <w:rFonts w:ascii="Arial" w:hAnsi="Arial" w:cs="Arial"/>
          <w:sz w:val="24"/>
          <w:szCs w:val="24"/>
        </w:rPr>
        <w:tab/>
      </w:r>
      <w:r>
        <w:rPr>
          <w:rFonts w:ascii="Arial" w:hAnsi="Arial" w:cs="Arial"/>
          <w:sz w:val="24"/>
          <w:szCs w:val="24"/>
        </w:rPr>
        <w:tab/>
        <w:t>0.250</w:t>
      </w:r>
    </w:p>
    <w:p w:rsidR="001A5F62" w:rsidRDefault="001A5F62"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4</w:t>
      </w:r>
      <w:r>
        <w:rPr>
          <w:rFonts w:ascii="Arial" w:hAnsi="Arial" w:cs="Arial"/>
          <w:sz w:val="24"/>
          <w:szCs w:val="24"/>
        </w:rPr>
        <w:tab/>
      </w:r>
      <w:r>
        <w:rPr>
          <w:rFonts w:ascii="Arial" w:hAnsi="Arial" w:cs="Arial"/>
          <w:sz w:val="24"/>
          <w:szCs w:val="24"/>
        </w:rPr>
        <w:tab/>
      </w:r>
      <w:r>
        <w:rPr>
          <w:rFonts w:ascii="Arial" w:hAnsi="Arial" w:cs="Arial"/>
          <w:sz w:val="24"/>
          <w:szCs w:val="24"/>
        </w:rPr>
        <w:tab/>
        <w:t>130</w:t>
      </w:r>
      <w:r>
        <w:rPr>
          <w:rFonts w:ascii="Arial" w:hAnsi="Arial" w:cs="Arial"/>
          <w:sz w:val="24"/>
          <w:szCs w:val="24"/>
        </w:rPr>
        <w:tab/>
      </w:r>
      <w:r>
        <w:rPr>
          <w:rFonts w:ascii="Arial" w:hAnsi="Arial" w:cs="Arial"/>
          <w:sz w:val="24"/>
          <w:szCs w:val="24"/>
        </w:rPr>
        <w:tab/>
      </w:r>
      <w:r>
        <w:rPr>
          <w:rFonts w:ascii="Arial" w:hAnsi="Arial" w:cs="Arial"/>
          <w:sz w:val="24"/>
          <w:szCs w:val="24"/>
        </w:rPr>
        <w:tab/>
        <w:t>0.260</w:t>
      </w:r>
    </w:p>
    <w:p w:rsidR="001A5F62" w:rsidRDefault="001A5F62"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5</w:t>
      </w:r>
      <w:r>
        <w:rPr>
          <w:rFonts w:ascii="Arial" w:hAnsi="Arial" w:cs="Arial"/>
          <w:sz w:val="24"/>
          <w:szCs w:val="24"/>
        </w:rPr>
        <w:tab/>
      </w:r>
      <w:r>
        <w:rPr>
          <w:rFonts w:ascii="Arial" w:hAnsi="Arial" w:cs="Arial"/>
          <w:sz w:val="24"/>
          <w:szCs w:val="24"/>
        </w:rPr>
        <w:tab/>
      </w:r>
      <w:r>
        <w:rPr>
          <w:rFonts w:ascii="Arial" w:hAnsi="Arial" w:cs="Arial"/>
          <w:sz w:val="24"/>
          <w:szCs w:val="24"/>
        </w:rPr>
        <w:tab/>
        <w:t>127</w:t>
      </w:r>
      <w:r>
        <w:rPr>
          <w:rFonts w:ascii="Arial" w:hAnsi="Arial" w:cs="Arial"/>
          <w:sz w:val="24"/>
          <w:szCs w:val="24"/>
        </w:rPr>
        <w:tab/>
      </w:r>
      <w:r>
        <w:rPr>
          <w:rFonts w:ascii="Arial" w:hAnsi="Arial" w:cs="Arial"/>
          <w:sz w:val="24"/>
          <w:szCs w:val="24"/>
        </w:rPr>
        <w:tab/>
      </w:r>
      <w:r>
        <w:rPr>
          <w:rFonts w:ascii="Arial" w:hAnsi="Arial" w:cs="Arial"/>
          <w:sz w:val="24"/>
          <w:szCs w:val="24"/>
        </w:rPr>
        <w:tab/>
        <w:t>0.247</w:t>
      </w:r>
    </w:p>
    <w:p w:rsidR="001A5F62" w:rsidRDefault="001A5F62"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6</w:t>
      </w:r>
      <w:r>
        <w:rPr>
          <w:rFonts w:ascii="Arial" w:hAnsi="Arial" w:cs="Arial"/>
          <w:sz w:val="24"/>
          <w:szCs w:val="24"/>
        </w:rPr>
        <w:tab/>
      </w:r>
      <w:r>
        <w:rPr>
          <w:rFonts w:ascii="Arial" w:hAnsi="Arial" w:cs="Arial"/>
          <w:sz w:val="24"/>
          <w:szCs w:val="24"/>
        </w:rPr>
        <w:tab/>
      </w:r>
      <w:r>
        <w:rPr>
          <w:rFonts w:ascii="Arial" w:hAnsi="Arial" w:cs="Arial"/>
          <w:sz w:val="24"/>
          <w:szCs w:val="24"/>
        </w:rPr>
        <w:tab/>
        <w:t>130</w:t>
      </w:r>
      <w:r>
        <w:rPr>
          <w:rFonts w:ascii="Arial" w:hAnsi="Arial" w:cs="Arial"/>
          <w:sz w:val="24"/>
          <w:szCs w:val="24"/>
        </w:rPr>
        <w:tab/>
      </w:r>
      <w:r>
        <w:rPr>
          <w:rFonts w:ascii="Arial" w:hAnsi="Arial" w:cs="Arial"/>
          <w:sz w:val="24"/>
          <w:szCs w:val="24"/>
        </w:rPr>
        <w:tab/>
      </w:r>
      <w:r>
        <w:rPr>
          <w:rFonts w:ascii="Arial" w:hAnsi="Arial" w:cs="Arial"/>
          <w:sz w:val="24"/>
          <w:szCs w:val="24"/>
        </w:rPr>
        <w:tab/>
        <w:t>0.252</w:t>
      </w:r>
    </w:p>
    <w:p w:rsidR="001A5F62" w:rsidRDefault="001A5F62"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7</w:t>
      </w:r>
      <w:r>
        <w:rPr>
          <w:rFonts w:ascii="Arial" w:hAnsi="Arial" w:cs="Arial"/>
          <w:sz w:val="24"/>
          <w:szCs w:val="24"/>
        </w:rPr>
        <w:tab/>
      </w:r>
      <w:r>
        <w:rPr>
          <w:rFonts w:ascii="Arial" w:hAnsi="Arial" w:cs="Arial"/>
          <w:sz w:val="24"/>
          <w:szCs w:val="24"/>
        </w:rPr>
        <w:tab/>
      </w:r>
      <w:r>
        <w:rPr>
          <w:rFonts w:ascii="Arial" w:hAnsi="Arial" w:cs="Arial"/>
          <w:sz w:val="24"/>
          <w:szCs w:val="24"/>
        </w:rPr>
        <w:tab/>
        <w:t>141</w:t>
      </w:r>
      <w:r w:rsidR="00742C30">
        <w:rPr>
          <w:rFonts w:ascii="Arial" w:hAnsi="Arial" w:cs="Arial"/>
          <w:sz w:val="24"/>
          <w:szCs w:val="24"/>
        </w:rPr>
        <w:tab/>
      </w:r>
      <w:r w:rsidR="00742C30">
        <w:rPr>
          <w:rFonts w:ascii="Arial" w:hAnsi="Arial" w:cs="Arial"/>
          <w:sz w:val="24"/>
          <w:szCs w:val="24"/>
        </w:rPr>
        <w:tab/>
      </w:r>
      <w:r w:rsidR="00742C30">
        <w:rPr>
          <w:rFonts w:ascii="Arial" w:hAnsi="Arial" w:cs="Arial"/>
          <w:sz w:val="24"/>
          <w:szCs w:val="24"/>
        </w:rPr>
        <w:tab/>
        <w:t>0.269</w:t>
      </w:r>
    </w:p>
    <w:p w:rsidR="00742C30" w:rsidRDefault="00742C30"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8</w:t>
      </w:r>
      <w:r>
        <w:rPr>
          <w:rFonts w:ascii="Arial" w:hAnsi="Arial" w:cs="Arial"/>
          <w:sz w:val="24"/>
          <w:szCs w:val="24"/>
        </w:rPr>
        <w:tab/>
      </w:r>
      <w:r>
        <w:rPr>
          <w:rFonts w:ascii="Arial" w:hAnsi="Arial" w:cs="Arial"/>
          <w:sz w:val="24"/>
          <w:szCs w:val="24"/>
        </w:rPr>
        <w:tab/>
      </w:r>
      <w:r>
        <w:rPr>
          <w:rFonts w:ascii="Arial" w:hAnsi="Arial" w:cs="Arial"/>
          <w:sz w:val="24"/>
          <w:szCs w:val="24"/>
        </w:rPr>
        <w:tab/>
        <w:t>126</w:t>
      </w:r>
      <w:r>
        <w:rPr>
          <w:rFonts w:ascii="Arial" w:hAnsi="Arial" w:cs="Arial"/>
          <w:sz w:val="24"/>
          <w:szCs w:val="24"/>
        </w:rPr>
        <w:tab/>
      </w:r>
      <w:r>
        <w:rPr>
          <w:rFonts w:ascii="Arial" w:hAnsi="Arial" w:cs="Arial"/>
          <w:sz w:val="24"/>
          <w:szCs w:val="24"/>
        </w:rPr>
        <w:tab/>
      </w:r>
      <w:r>
        <w:rPr>
          <w:rFonts w:ascii="Arial" w:hAnsi="Arial" w:cs="Arial"/>
          <w:sz w:val="24"/>
          <w:szCs w:val="24"/>
        </w:rPr>
        <w:tab/>
        <w:t>0.246</w:t>
      </w:r>
    </w:p>
    <w:p w:rsidR="00742C30" w:rsidRDefault="00742C30"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9</w:t>
      </w:r>
      <w:r>
        <w:rPr>
          <w:rFonts w:ascii="Arial" w:hAnsi="Arial" w:cs="Arial"/>
          <w:sz w:val="24"/>
          <w:szCs w:val="24"/>
        </w:rPr>
        <w:tab/>
      </w:r>
      <w:r>
        <w:rPr>
          <w:rFonts w:ascii="Arial" w:hAnsi="Arial" w:cs="Arial"/>
          <w:sz w:val="24"/>
          <w:szCs w:val="24"/>
        </w:rPr>
        <w:tab/>
      </w:r>
      <w:r>
        <w:rPr>
          <w:rFonts w:ascii="Arial" w:hAnsi="Arial" w:cs="Arial"/>
          <w:sz w:val="24"/>
          <w:szCs w:val="24"/>
        </w:rPr>
        <w:tab/>
        <w:t>129</w:t>
      </w:r>
      <w:r>
        <w:rPr>
          <w:rFonts w:ascii="Arial" w:hAnsi="Arial" w:cs="Arial"/>
          <w:sz w:val="24"/>
          <w:szCs w:val="24"/>
        </w:rPr>
        <w:tab/>
      </w:r>
      <w:r>
        <w:rPr>
          <w:rFonts w:ascii="Arial" w:hAnsi="Arial" w:cs="Arial"/>
          <w:sz w:val="24"/>
          <w:szCs w:val="24"/>
        </w:rPr>
        <w:tab/>
      </w:r>
      <w:r>
        <w:rPr>
          <w:rFonts w:ascii="Arial" w:hAnsi="Arial" w:cs="Arial"/>
          <w:sz w:val="24"/>
          <w:szCs w:val="24"/>
        </w:rPr>
        <w:tab/>
        <w:t>0.262</w:t>
      </w:r>
    </w:p>
    <w:p w:rsidR="00742C30" w:rsidRDefault="00742C30"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10</w:t>
      </w:r>
      <w:r>
        <w:rPr>
          <w:rFonts w:ascii="Arial" w:hAnsi="Arial" w:cs="Arial"/>
          <w:sz w:val="24"/>
          <w:szCs w:val="24"/>
        </w:rPr>
        <w:tab/>
      </w:r>
      <w:r>
        <w:rPr>
          <w:rFonts w:ascii="Arial" w:hAnsi="Arial" w:cs="Arial"/>
          <w:sz w:val="24"/>
          <w:szCs w:val="24"/>
        </w:rPr>
        <w:tab/>
      </w:r>
      <w:r>
        <w:rPr>
          <w:rFonts w:ascii="Arial" w:hAnsi="Arial" w:cs="Arial"/>
          <w:sz w:val="24"/>
          <w:szCs w:val="24"/>
        </w:rPr>
        <w:tab/>
        <w:t>135</w:t>
      </w:r>
      <w:r>
        <w:rPr>
          <w:rFonts w:ascii="Arial" w:hAnsi="Arial" w:cs="Arial"/>
          <w:sz w:val="24"/>
          <w:szCs w:val="24"/>
        </w:rPr>
        <w:tab/>
      </w:r>
      <w:r>
        <w:rPr>
          <w:rFonts w:ascii="Arial" w:hAnsi="Arial" w:cs="Arial"/>
          <w:sz w:val="24"/>
          <w:szCs w:val="24"/>
        </w:rPr>
        <w:tab/>
      </w:r>
      <w:r>
        <w:rPr>
          <w:rFonts w:ascii="Arial" w:hAnsi="Arial" w:cs="Arial"/>
          <w:sz w:val="24"/>
          <w:szCs w:val="24"/>
        </w:rPr>
        <w:tab/>
        <w:t>0.267</w:t>
      </w:r>
    </w:p>
    <w:p w:rsidR="00742C30" w:rsidRDefault="00742C30" w:rsidP="00BD0AAF">
      <w:pPr>
        <w:spacing w:after="0" w:line="240" w:lineRule="auto"/>
        <w:rPr>
          <w:rFonts w:ascii="Arial" w:hAnsi="Arial" w:cs="Arial"/>
          <w:sz w:val="24"/>
          <w:szCs w:val="24"/>
        </w:rPr>
      </w:pPr>
    </w:p>
    <w:p w:rsidR="00742C30" w:rsidRDefault="00742C30"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Total</w:t>
      </w:r>
      <w:r>
        <w:rPr>
          <w:rFonts w:ascii="Arial" w:hAnsi="Arial" w:cs="Arial"/>
          <w:sz w:val="24"/>
          <w:szCs w:val="24"/>
        </w:rPr>
        <w:tab/>
      </w:r>
      <w:r>
        <w:rPr>
          <w:rFonts w:ascii="Arial" w:hAnsi="Arial" w:cs="Arial"/>
          <w:sz w:val="24"/>
          <w:szCs w:val="24"/>
        </w:rPr>
        <w:tab/>
        <w:t xml:space="preserve">         1302</w:t>
      </w:r>
      <w:r>
        <w:rPr>
          <w:rFonts w:ascii="Arial" w:hAnsi="Arial" w:cs="Arial"/>
          <w:sz w:val="24"/>
          <w:szCs w:val="24"/>
        </w:rPr>
        <w:tab/>
      </w:r>
      <w:r>
        <w:rPr>
          <w:rFonts w:ascii="Arial" w:hAnsi="Arial" w:cs="Arial"/>
          <w:sz w:val="24"/>
          <w:szCs w:val="24"/>
        </w:rPr>
        <w:tab/>
      </w:r>
      <w:r>
        <w:rPr>
          <w:rFonts w:ascii="Arial" w:hAnsi="Arial" w:cs="Arial"/>
          <w:sz w:val="24"/>
          <w:szCs w:val="24"/>
        </w:rPr>
        <w:tab/>
        <w:t>2.507</w:t>
      </w:r>
      <w:r>
        <w:rPr>
          <w:rFonts w:ascii="Arial" w:hAnsi="Arial" w:cs="Arial"/>
          <w:sz w:val="24"/>
          <w:szCs w:val="24"/>
        </w:rPr>
        <w:tab/>
      </w:r>
    </w:p>
    <w:p w:rsidR="00ED3CFF" w:rsidRDefault="00ED3CFF" w:rsidP="00BD0AAF">
      <w:pPr>
        <w:spacing w:after="0" w:line="240" w:lineRule="auto"/>
        <w:rPr>
          <w:rFonts w:ascii="Arial" w:hAnsi="Arial" w:cs="Arial"/>
          <w:sz w:val="24"/>
          <w:szCs w:val="24"/>
        </w:rPr>
      </w:pPr>
    </w:p>
    <w:p w:rsidR="00ED3CFF" w:rsidRDefault="00ED3CFF"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Trial 2</w:t>
      </w:r>
    </w:p>
    <w:p w:rsidR="00ED3CFF" w:rsidRDefault="00ED3CFF" w:rsidP="00BD0AAF">
      <w:pPr>
        <w:spacing w:after="0" w:line="240" w:lineRule="auto"/>
        <w:rPr>
          <w:rFonts w:ascii="Arial" w:hAnsi="Arial" w:cs="Arial"/>
          <w:sz w:val="24"/>
          <w:szCs w:val="24"/>
        </w:rPr>
      </w:pPr>
    </w:p>
    <w:p w:rsidR="00ED3CFF" w:rsidRDefault="00ED3CFF"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1</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93</w:t>
      </w:r>
      <w:r>
        <w:rPr>
          <w:rFonts w:ascii="Arial" w:hAnsi="Arial" w:cs="Arial"/>
          <w:sz w:val="24"/>
          <w:szCs w:val="24"/>
        </w:rPr>
        <w:tab/>
      </w:r>
      <w:r>
        <w:rPr>
          <w:rFonts w:ascii="Arial" w:hAnsi="Arial" w:cs="Arial"/>
          <w:sz w:val="24"/>
          <w:szCs w:val="24"/>
        </w:rPr>
        <w:tab/>
      </w:r>
      <w:r>
        <w:rPr>
          <w:rFonts w:ascii="Arial" w:hAnsi="Arial" w:cs="Arial"/>
          <w:sz w:val="24"/>
          <w:szCs w:val="24"/>
        </w:rPr>
        <w:tab/>
        <w:t>0.198</w:t>
      </w:r>
    </w:p>
    <w:p w:rsidR="00ED3CFF" w:rsidRDefault="00ED3CFF"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89</w:t>
      </w:r>
      <w:r>
        <w:rPr>
          <w:rFonts w:ascii="Arial" w:hAnsi="Arial" w:cs="Arial"/>
          <w:sz w:val="24"/>
          <w:szCs w:val="24"/>
        </w:rPr>
        <w:tab/>
      </w:r>
      <w:r>
        <w:rPr>
          <w:rFonts w:ascii="Arial" w:hAnsi="Arial" w:cs="Arial"/>
          <w:sz w:val="24"/>
          <w:szCs w:val="24"/>
        </w:rPr>
        <w:tab/>
      </w:r>
      <w:r>
        <w:rPr>
          <w:rFonts w:ascii="Arial" w:hAnsi="Arial" w:cs="Arial"/>
          <w:sz w:val="24"/>
          <w:szCs w:val="24"/>
        </w:rPr>
        <w:tab/>
        <w:t>0.201</w:t>
      </w:r>
    </w:p>
    <w:p w:rsidR="00ED3CFF" w:rsidRDefault="00ED3CFF"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3</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84</w:t>
      </w:r>
      <w:r>
        <w:rPr>
          <w:rFonts w:ascii="Arial" w:hAnsi="Arial" w:cs="Arial"/>
          <w:sz w:val="24"/>
          <w:szCs w:val="24"/>
        </w:rPr>
        <w:tab/>
      </w:r>
      <w:r>
        <w:rPr>
          <w:rFonts w:ascii="Arial" w:hAnsi="Arial" w:cs="Arial"/>
          <w:sz w:val="24"/>
          <w:szCs w:val="24"/>
        </w:rPr>
        <w:tab/>
      </w:r>
      <w:r>
        <w:rPr>
          <w:rFonts w:ascii="Arial" w:hAnsi="Arial" w:cs="Arial"/>
          <w:sz w:val="24"/>
          <w:szCs w:val="24"/>
        </w:rPr>
        <w:tab/>
        <w:t>0.185</w:t>
      </w:r>
    </w:p>
    <w:p w:rsidR="00ED3CFF" w:rsidRDefault="00ED3CFF"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4</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82</w:t>
      </w:r>
      <w:r>
        <w:rPr>
          <w:rFonts w:ascii="Arial" w:hAnsi="Arial" w:cs="Arial"/>
          <w:sz w:val="24"/>
          <w:szCs w:val="24"/>
        </w:rPr>
        <w:tab/>
      </w:r>
      <w:r>
        <w:rPr>
          <w:rFonts w:ascii="Arial" w:hAnsi="Arial" w:cs="Arial"/>
          <w:sz w:val="24"/>
          <w:szCs w:val="24"/>
        </w:rPr>
        <w:tab/>
      </w:r>
      <w:r>
        <w:rPr>
          <w:rFonts w:ascii="Arial" w:hAnsi="Arial" w:cs="Arial"/>
          <w:sz w:val="24"/>
          <w:szCs w:val="24"/>
        </w:rPr>
        <w:tab/>
        <w:t>0.207</w:t>
      </w:r>
    </w:p>
    <w:p w:rsidR="00ED3CFF" w:rsidRDefault="00ED3CFF"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5</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95</w:t>
      </w:r>
      <w:r>
        <w:rPr>
          <w:rFonts w:ascii="Arial" w:hAnsi="Arial" w:cs="Arial"/>
          <w:sz w:val="24"/>
          <w:szCs w:val="24"/>
        </w:rPr>
        <w:tab/>
      </w:r>
      <w:r>
        <w:rPr>
          <w:rFonts w:ascii="Arial" w:hAnsi="Arial" w:cs="Arial"/>
          <w:sz w:val="24"/>
          <w:szCs w:val="24"/>
        </w:rPr>
        <w:tab/>
      </w:r>
      <w:r>
        <w:rPr>
          <w:rFonts w:ascii="Arial" w:hAnsi="Arial" w:cs="Arial"/>
          <w:sz w:val="24"/>
          <w:szCs w:val="24"/>
        </w:rPr>
        <w:tab/>
        <w:t>0.213</w:t>
      </w:r>
    </w:p>
    <w:p w:rsidR="00ED3CFF" w:rsidRDefault="00ED3CFF"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6</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89</w:t>
      </w:r>
      <w:r>
        <w:rPr>
          <w:rFonts w:ascii="Arial" w:hAnsi="Arial" w:cs="Arial"/>
          <w:sz w:val="24"/>
          <w:szCs w:val="24"/>
        </w:rPr>
        <w:tab/>
      </w:r>
      <w:r>
        <w:rPr>
          <w:rFonts w:ascii="Arial" w:hAnsi="Arial" w:cs="Arial"/>
          <w:sz w:val="24"/>
          <w:szCs w:val="24"/>
        </w:rPr>
        <w:tab/>
      </w:r>
      <w:r>
        <w:rPr>
          <w:rFonts w:ascii="Arial" w:hAnsi="Arial" w:cs="Arial"/>
          <w:sz w:val="24"/>
          <w:szCs w:val="24"/>
        </w:rPr>
        <w:tab/>
        <w:t>0.213</w:t>
      </w:r>
    </w:p>
    <w:p w:rsidR="00ED3CFF" w:rsidRDefault="00ED3CFF"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7</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84</w:t>
      </w:r>
      <w:r>
        <w:rPr>
          <w:rFonts w:ascii="Arial" w:hAnsi="Arial" w:cs="Arial"/>
          <w:sz w:val="24"/>
          <w:szCs w:val="24"/>
        </w:rPr>
        <w:tab/>
      </w:r>
      <w:r>
        <w:rPr>
          <w:rFonts w:ascii="Arial" w:hAnsi="Arial" w:cs="Arial"/>
          <w:sz w:val="24"/>
          <w:szCs w:val="24"/>
        </w:rPr>
        <w:tab/>
      </w:r>
      <w:r>
        <w:rPr>
          <w:rFonts w:ascii="Arial" w:hAnsi="Arial" w:cs="Arial"/>
          <w:sz w:val="24"/>
          <w:szCs w:val="24"/>
        </w:rPr>
        <w:tab/>
        <w:t>0.172</w:t>
      </w:r>
    </w:p>
    <w:p w:rsidR="00ED3CFF" w:rsidRDefault="00ED3CFF"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8</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99</w:t>
      </w:r>
      <w:r>
        <w:rPr>
          <w:rFonts w:ascii="Arial" w:hAnsi="Arial" w:cs="Arial"/>
          <w:sz w:val="24"/>
          <w:szCs w:val="24"/>
        </w:rPr>
        <w:tab/>
      </w:r>
      <w:r>
        <w:rPr>
          <w:rFonts w:ascii="Arial" w:hAnsi="Arial" w:cs="Arial"/>
          <w:sz w:val="24"/>
          <w:szCs w:val="24"/>
        </w:rPr>
        <w:tab/>
      </w:r>
      <w:r>
        <w:rPr>
          <w:rFonts w:ascii="Arial" w:hAnsi="Arial" w:cs="Arial"/>
          <w:sz w:val="24"/>
          <w:szCs w:val="24"/>
        </w:rPr>
        <w:tab/>
        <w:t>0.222</w:t>
      </w:r>
    </w:p>
    <w:p w:rsidR="00ED3CFF" w:rsidRDefault="00ED3CFF"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9</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78</w:t>
      </w:r>
      <w:r>
        <w:rPr>
          <w:rFonts w:ascii="Arial" w:hAnsi="Arial" w:cs="Arial"/>
          <w:sz w:val="24"/>
          <w:szCs w:val="24"/>
        </w:rPr>
        <w:tab/>
      </w:r>
      <w:r>
        <w:rPr>
          <w:rFonts w:ascii="Arial" w:hAnsi="Arial" w:cs="Arial"/>
          <w:sz w:val="24"/>
          <w:szCs w:val="24"/>
        </w:rPr>
        <w:tab/>
      </w:r>
      <w:r>
        <w:rPr>
          <w:rFonts w:ascii="Arial" w:hAnsi="Arial" w:cs="Arial"/>
          <w:sz w:val="24"/>
          <w:szCs w:val="24"/>
        </w:rPr>
        <w:tab/>
        <w:t>0.164</w:t>
      </w:r>
    </w:p>
    <w:p w:rsidR="00ED3CFF" w:rsidRDefault="00ED3CFF"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10</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86</w:t>
      </w:r>
      <w:r>
        <w:rPr>
          <w:rFonts w:ascii="Arial" w:hAnsi="Arial" w:cs="Arial"/>
          <w:sz w:val="24"/>
          <w:szCs w:val="24"/>
        </w:rPr>
        <w:tab/>
      </w:r>
      <w:r>
        <w:rPr>
          <w:rFonts w:ascii="Arial" w:hAnsi="Arial" w:cs="Arial"/>
          <w:sz w:val="24"/>
          <w:szCs w:val="24"/>
        </w:rPr>
        <w:tab/>
      </w:r>
      <w:r>
        <w:rPr>
          <w:rFonts w:ascii="Arial" w:hAnsi="Arial" w:cs="Arial"/>
          <w:sz w:val="24"/>
          <w:szCs w:val="24"/>
        </w:rPr>
        <w:tab/>
        <w:t>0.177</w:t>
      </w:r>
    </w:p>
    <w:p w:rsidR="00ED3CFF" w:rsidRDefault="00ED3CFF" w:rsidP="00BD0AAF">
      <w:pPr>
        <w:spacing w:after="0" w:line="240" w:lineRule="auto"/>
        <w:rPr>
          <w:rFonts w:ascii="Arial" w:hAnsi="Arial" w:cs="Arial"/>
          <w:sz w:val="24"/>
          <w:szCs w:val="24"/>
        </w:rPr>
      </w:pPr>
    </w:p>
    <w:p w:rsidR="00ED3CFF" w:rsidRDefault="00ED3CFF"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Total</w:t>
      </w:r>
      <w:r>
        <w:rPr>
          <w:rFonts w:ascii="Arial" w:hAnsi="Arial" w:cs="Arial"/>
          <w:sz w:val="24"/>
          <w:szCs w:val="24"/>
        </w:rPr>
        <w:tab/>
      </w:r>
      <w:r>
        <w:rPr>
          <w:rFonts w:ascii="Arial" w:hAnsi="Arial" w:cs="Arial"/>
          <w:sz w:val="24"/>
          <w:szCs w:val="24"/>
        </w:rPr>
        <w:tab/>
      </w:r>
      <w:r>
        <w:rPr>
          <w:rFonts w:ascii="Arial" w:hAnsi="Arial" w:cs="Arial"/>
          <w:sz w:val="24"/>
          <w:szCs w:val="24"/>
        </w:rPr>
        <w:tab/>
        <w:t>879</w:t>
      </w:r>
      <w:r>
        <w:rPr>
          <w:rFonts w:ascii="Arial" w:hAnsi="Arial" w:cs="Arial"/>
          <w:sz w:val="24"/>
          <w:szCs w:val="24"/>
        </w:rPr>
        <w:tab/>
      </w:r>
      <w:r>
        <w:rPr>
          <w:rFonts w:ascii="Arial" w:hAnsi="Arial" w:cs="Arial"/>
          <w:sz w:val="24"/>
          <w:szCs w:val="24"/>
        </w:rPr>
        <w:tab/>
      </w:r>
      <w:r>
        <w:rPr>
          <w:rFonts w:ascii="Arial" w:hAnsi="Arial" w:cs="Arial"/>
          <w:sz w:val="24"/>
          <w:szCs w:val="24"/>
        </w:rPr>
        <w:tab/>
        <w:t>1.937</w:t>
      </w:r>
    </w:p>
    <w:p w:rsidR="009651D7" w:rsidRDefault="009651D7" w:rsidP="00BD0AAF">
      <w:pPr>
        <w:spacing w:after="0" w:line="240" w:lineRule="auto"/>
        <w:rPr>
          <w:rFonts w:ascii="Arial" w:hAnsi="Arial" w:cs="Arial"/>
          <w:sz w:val="24"/>
          <w:szCs w:val="24"/>
        </w:rPr>
      </w:pPr>
    </w:p>
    <w:p w:rsidR="00ED3CFF" w:rsidRDefault="00ED3CFF"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Trial  3a</w:t>
      </w:r>
      <w:proofErr w:type="gramEnd"/>
    </w:p>
    <w:p w:rsidR="00ED3CFF" w:rsidRDefault="00ED3CFF" w:rsidP="00BD0AAF">
      <w:pPr>
        <w:spacing w:after="0" w:line="240" w:lineRule="auto"/>
        <w:rPr>
          <w:rFonts w:ascii="Arial" w:hAnsi="Arial" w:cs="Arial"/>
          <w:sz w:val="24"/>
          <w:szCs w:val="24"/>
        </w:rPr>
      </w:pPr>
    </w:p>
    <w:p w:rsidR="00ED3CFF" w:rsidRDefault="00A26DE3" w:rsidP="00BD0AAF">
      <w:pPr>
        <w:spacing w:after="0" w:line="240" w:lineRule="auto"/>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t>1</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41</w:t>
      </w:r>
      <w:r>
        <w:rPr>
          <w:rFonts w:ascii="Arial" w:hAnsi="Arial" w:cs="Arial"/>
          <w:sz w:val="24"/>
          <w:szCs w:val="24"/>
        </w:rPr>
        <w:tab/>
      </w:r>
      <w:r>
        <w:rPr>
          <w:rFonts w:ascii="Arial" w:hAnsi="Arial" w:cs="Arial"/>
          <w:sz w:val="24"/>
          <w:szCs w:val="24"/>
        </w:rPr>
        <w:tab/>
      </w:r>
      <w:r>
        <w:rPr>
          <w:rFonts w:ascii="Arial" w:hAnsi="Arial" w:cs="Arial"/>
          <w:sz w:val="24"/>
          <w:szCs w:val="24"/>
        </w:rPr>
        <w:tab/>
        <w:t>0.073</w:t>
      </w:r>
    </w:p>
    <w:p w:rsidR="00A26DE3" w:rsidRDefault="00A26DE3"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OA, SL</w:t>
      </w:r>
      <w:r>
        <w:rPr>
          <w:rFonts w:ascii="Arial" w:hAnsi="Arial" w:cs="Arial"/>
          <w:sz w:val="24"/>
          <w:szCs w:val="24"/>
        </w:rPr>
        <w:tab/>
      </w:r>
      <w:r>
        <w:rPr>
          <w:rFonts w:ascii="Arial" w:hAnsi="Arial" w:cs="Arial"/>
          <w:sz w:val="24"/>
          <w:szCs w:val="24"/>
        </w:rPr>
        <w:tab/>
        <w:t xml:space="preserve">  ----</w:t>
      </w:r>
    </w:p>
    <w:p w:rsidR="00A26DE3" w:rsidRDefault="00A26DE3"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3</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OA, SL</w:t>
      </w:r>
      <w:r>
        <w:rPr>
          <w:rFonts w:ascii="Arial" w:hAnsi="Arial" w:cs="Arial"/>
          <w:sz w:val="24"/>
          <w:szCs w:val="24"/>
        </w:rPr>
        <w:tab/>
      </w:r>
      <w:r>
        <w:rPr>
          <w:rFonts w:ascii="Arial" w:hAnsi="Arial" w:cs="Arial"/>
          <w:sz w:val="24"/>
          <w:szCs w:val="24"/>
        </w:rPr>
        <w:tab/>
        <w:t xml:space="preserve">  ---- </w:t>
      </w:r>
    </w:p>
    <w:p w:rsidR="00A26DE3" w:rsidRDefault="00A26DE3"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4</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41 (2L)</w:t>
      </w:r>
      <w:r>
        <w:rPr>
          <w:rFonts w:ascii="Arial" w:hAnsi="Arial" w:cs="Arial"/>
          <w:sz w:val="24"/>
          <w:szCs w:val="24"/>
        </w:rPr>
        <w:tab/>
      </w:r>
      <w:r>
        <w:rPr>
          <w:rFonts w:ascii="Arial" w:hAnsi="Arial" w:cs="Arial"/>
          <w:sz w:val="24"/>
          <w:szCs w:val="24"/>
        </w:rPr>
        <w:tab/>
        <w:t>0.090</w:t>
      </w:r>
    </w:p>
    <w:p w:rsidR="00A26DE3" w:rsidRDefault="00A26DE3"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5</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70 (2L)</w:t>
      </w:r>
      <w:r>
        <w:rPr>
          <w:rFonts w:ascii="Arial" w:hAnsi="Arial" w:cs="Arial"/>
          <w:sz w:val="24"/>
          <w:szCs w:val="24"/>
        </w:rPr>
        <w:tab/>
      </w:r>
      <w:r>
        <w:rPr>
          <w:rFonts w:ascii="Arial" w:hAnsi="Arial" w:cs="Arial"/>
          <w:sz w:val="24"/>
          <w:szCs w:val="24"/>
        </w:rPr>
        <w:tab/>
        <w:t>0.115</w:t>
      </w:r>
    </w:p>
    <w:p w:rsidR="00A26DE3" w:rsidRDefault="00A26DE3"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6</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O  A</w:t>
      </w:r>
      <w:proofErr w:type="gramEnd"/>
      <w:r>
        <w:rPr>
          <w:rFonts w:ascii="Arial" w:hAnsi="Arial" w:cs="Arial"/>
          <w:sz w:val="24"/>
          <w:szCs w:val="24"/>
        </w:rPr>
        <w:tab/>
      </w:r>
      <w:r>
        <w:rPr>
          <w:rFonts w:ascii="Arial" w:hAnsi="Arial" w:cs="Arial"/>
          <w:sz w:val="24"/>
          <w:szCs w:val="24"/>
        </w:rPr>
        <w:tab/>
        <w:t xml:space="preserve">  ----</w:t>
      </w:r>
    </w:p>
    <w:p w:rsidR="00A26DE3" w:rsidRDefault="00A26DE3"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7</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60</w:t>
      </w:r>
      <w:r>
        <w:rPr>
          <w:rFonts w:ascii="Arial" w:hAnsi="Arial" w:cs="Arial"/>
          <w:sz w:val="24"/>
          <w:szCs w:val="24"/>
        </w:rPr>
        <w:tab/>
      </w:r>
      <w:r>
        <w:rPr>
          <w:rFonts w:ascii="Arial" w:hAnsi="Arial" w:cs="Arial"/>
          <w:sz w:val="24"/>
          <w:szCs w:val="24"/>
        </w:rPr>
        <w:tab/>
      </w:r>
      <w:r>
        <w:rPr>
          <w:rFonts w:ascii="Arial" w:hAnsi="Arial" w:cs="Arial"/>
          <w:sz w:val="24"/>
          <w:szCs w:val="24"/>
        </w:rPr>
        <w:tab/>
        <w:t>0.098</w:t>
      </w:r>
    </w:p>
    <w:p w:rsidR="009E3064" w:rsidRDefault="00A26DE3"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8</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53</w:t>
      </w:r>
      <w:r>
        <w:rPr>
          <w:rFonts w:ascii="Arial" w:hAnsi="Arial" w:cs="Arial"/>
          <w:sz w:val="24"/>
          <w:szCs w:val="24"/>
        </w:rPr>
        <w:tab/>
      </w:r>
      <w:r>
        <w:rPr>
          <w:rFonts w:ascii="Arial" w:hAnsi="Arial" w:cs="Arial"/>
          <w:sz w:val="24"/>
          <w:szCs w:val="24"/>
        </w:rPr>
        <w:tab/>
      </w:r>
      <w:r>
        <w:rPr>
          <w:rFonts w:ascii="Arial" w:hAnsi="Arial" w:cs="Arial"/>
          <w:sz w:val="24"/>
          <w:szCs w:val="24"/>
        </w:rPr>
        <w:tab/>
        <w:t>0.087</w:t>
      </w:r>
    </w:p>
    <w:p w:rsidR="009E3064" w:rsidRDefault="009E3064"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9</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O A, SL                  ----</w:t>
      </w:r>
    </w:p>
    <w:p w:rsidR="00A26DE3" w:rsidRDefault="009E3064"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10</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O A</w:t>
      </w:r>
      <w:r w:rsidR="00A26DE3">
        <w:rPr>
          <w:rFonts w:ascii="Arial" w:hAnsi="Arial" w:cs="Arial"/>
          <w:sz w:val="24"/>
          <w:szCs w:val="24"/>
        </w:rPr>
        <w:tab/>
      </w:r>
      <w:r>
        <w:rPr>
          <w:rFonts w:ascii="Arial" w:hAnsi="Arial" w:cs="Arial"/>
          <w:sz w:val="24"/>
          <w:szCs w:val="24"/>
        </w:rPr>
        <w:t>, SL</w:t>
      </w:r>
      <w:r>
        <w:rPr>
          <w:rFonts w:ascii="Arial" w:hAnsi="Arial" w:cs="Arial"/>
          <w:sz w:val="24"/>
          <w:szCs w:val="24"/>
        </w:rPr>
        <w:tab/>
      </w:r>
      <w:r>
        <w:rPr>
          <w:rFonts w:ascii="Arial" w:hAnsi="Arial" w:cs="Arial"/>
          <w:sz w:val="24"/>
          <w:szCs w:val="24"/>
        </w:rPr>
        <w:tab/>
        <w:t xml:space="preserve">  ----</w:t>
      </w:r>
    </w:p>
    <w:p w:rsidR="009E3064" w:rsidRDefault="009E3064" w:rsidP="00BD0AAF">
      <w:pPr>
        <w:spacing w:after="0" w:line="240" w:lineRule="auto"/>
        <w:rPr>
          <w:rFonts w:ascii="Arial" w:hAnsi="Arial" w:cs="Arial"/>
          <w:sz w:val="24"/>
          <w:szCs w:val="24"/>
        </w:rPr>
      </w:pPr>
    </w:p>
    <w:p w:rsidR="00A12E41" w:rsidRDefault="009E3064"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Total</w:t>
      </w:r>
      <w:r>
        <w:rPr>
          <w:rFonts w:ascii="Arial" w:hAnsi="Arial" w:cs="Arial"/>
          <w:sz w:val="24"/>
          <w:szCs w:val="24"/>
        </w:rPr>
        <w:tab/>
      </w:r>
      <w:r>
        <w:rPr>
          <w:rFonts w:ascii="Arial" w:hAnsi="Arial" w:cs="Arial"/>
          <w:sz w:val="24"/>
          <w:szCs w:val="24"/>
        </w:rPr>
        <w:tab/>
      </w:r>
      <w:r>
        <w:rPr>
          <w:rFonts w:ascii="Arial" w:hAnsi="Arial" w:cs="Arial"/>
          <w:sz w:val="24"/>
          <w:szCs w:val="24"/>
        </w:rPr>
        <w:tab/>
        <w:t>265</w:t>
      </w:r>
      <w:r>
        <w:rPr>
          <w:rFonts w:ascii="Arial" w:hAnsi="Arial" w:cs="Arial"/>
          <w:sz w:val="24"/>
          <w:szCs w:val="24"/>
        </w:rPr>
        <w:tab/>
      </w:r>
      <w:r>
        <w:rPr>
          <w:rFonts w:ascii="Arial" w:hAnsi="Arial" w:cs="Arial"/>
          <w:sz w:val="24"/>
          <w:szCs w:val="24"/>
        </w:rPr>
        <w:tab/>
      </w:r>
      <w:r>
        <w:rPr>
          <w:rFonts w:ascii="Arial" w:hAnsi="Arial" w:cs="Arial"/>
          <w:sz w:val="24"/>
          <w:szCs w:val="24"/>
        </w:rPr>
        <w:tab/>
        <w:t>0.463</w:t>
      </w:r>
    </w:p>
    <w:p w:rsidR="00A12E41" w:rsidRDefault="00A12E41" w:rsidP="00BD0AAF">
      <w:pPr>
        <w:spacing w:after="0" w:line="240" w:lineRule="auto"/>
        <w:rPr>
          <w:rFonts w:ascii="Arial" w:hAnsi="Arial" w:cs="Arial"/>
          <w:sz w:val="24"/>
          <w:szCs w:val="24"/>
        </w:rPr>
      </w:pPr>
    </w:p>
    <w:p w:rsidR="00A12E41" w:rsidRDefault="00A12E41" w:rsidP="00BD0AAF">
      <w:pPr>
        <w:spacing w:after="0" w:line="240" w:lineRule="auto"/>
        <w:rPr>
          <w:rFonts w:ascii="Arial" w:hAnsi="Arial" w:cs="Arial"/>
          <w:sz w:val="24"/>
          <w:szCs w:val="24"/>
        </w:rPr>
      </w:pPr>
    </w:p>
    <w:p w:rsidR="00A12E41" w:rsidRDefault="00A12E41" w:rsidP="00BD0AA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Trial 3b</w:t>
      </w:r>
    </w:p>
    <w:p w:rsidR="008D2C8C" w:rsidRDefault="008D2C8C" w:rsidP="00BD0AAF">
      <w:pPr>
        <w:spacing w:after="0" w:line="240" w:lineRule="auto"/>
        <w:rPr>
          <w:rFonts w:ascii="Arial" w:hAnsi="Arial" w:cs="Arial"/>
          <w:sz w:val="24"/>
          <w:szCs w:val="24"/>
        </w:rPr>
      </w:pPr>
    </w:p>
    <w:p w:rsidR="008D2C8C" w:rsidRPr="008D2C8C" w:rsidRDefault="008D2C8C" w:rsidP="008D2C8C">
      <w:pPr>
        <w:pStyle w:val="ListParagraph"/>
        <w:numPr>
          <w:ilvl w:val="0"/>
          <w:numId w:val="13"/>
        </w:numPr>
        <w:spacing w:after="0" w:line="240" w:lineRule="auto"/>
        <w:rPr>
          <w:rFonts w:ascii="Arial" w:hAnsi="Arial" w:cs="Arial"/>
          <w:sz w:val="24"/>
          <w:szCs w:val="24"/>
        </w:rPr>
      </w:pPr>
      <w:r w:rsidRPr="008D2C8C">
        <w:rPr>
          <w:rFonts w:ascii="Arial" w:hAnsi="Arial" w:cs="Arial"/>
          <w:sz w:val="24"/>
          <w:szCs w:val="24"/>
        </w:rPr>
        <w:t>See 3a</w:t>
      </w:r>
    </w:p>
    <w:p w:rsidR="008D2C8C" w:rsidRDefault="008D2C8C" w:rsidP="008D2C8C">
      <w:pPr>
        <w:pStyle w:val="ListParagraph"/>
        <w:numPr>
          <w:ilvl w:val="0"/>
          <w:numId w:val="13"/>
        </w:numPr>
        <w:spacing w:after="0" w:line="240" w:lineRule="auto"/>
        <w:rPr>
          <w:rFonts w:ascii="Arial" w:hAnsi="Arial" w:cs="Arial"/>
          <w:sz w:val="24"/>
          <w:szCs w:val="24"/>
        </w:rPr>
      </w:pPr>
      <w:r>
        <w:rPr>
          <w:rFonts w:ascii="Arial" w:hAnsi="Arial" w:cs="Arial"/>
          <w:sz w:val="24"/>
          <w:szCs w:val="24"/>
        </w:rPr>
        <w:t xml:space="preserve">5 (12 d, 21L) </w:t>
      </w:r>
      <w:r>
        <w:rPr>
          <w:rFonts w:ascii="Arial" w:hAnsi="Arial" w:cs="Arial"/>
          <w:sz w:val="24"/>
          <w:szCs w:val="24"/>
        </w:rPr>
        <w:tab/>
      </w:r>
      <w:r>
        <w:rPr>
          <w:rFonts w:ascii="Arial" w:hAnsi="Arial" w:cs="Arial"/>
          <w:sz w:val="24"/>
          <w:szCs w:val="24"/>
        </w:rPr>
        <w:tab/>
        <w:t>0.008</w:t>
      </w:r>
    </w:p>
    <w:p w:rsidR="008D2C8C" w:rsidRDefault="008D2C8C" w:rsidP="008D2C8C">
      <w:pPr>
        <w:pStyle w:val="ListParagraph"/>
        <w:numPr>
          <w:ilvl w:val="0"/>
          <w:numId w:val="13"/>
        </w:numPr>
        <w:spacing w:after="0" w:line="240" w:lineRule="auto"/>
        <w:rPr>
          <w:rFonts w:ascii="Arial" w:hAnsi="Arial" w:cs="Arial"/>
          <w:sz w:val="24"/>
          <w:szCs w:val="24"/>
        </w:rPr>
      </w:pPr>
      <w:r>
        <w:rPr>
          <w:rFonts w:ascii="Arial" w:hAnsi="Arial" w:cs="Arial"/>
          <w:sz w:val="24"/>
          <w:szCs w:val="24"/>
        </w:rPr>
        <w:t xml:space="preserve">(65 d, 31L) </w:t>
      </w:r>
      <w:r>
        <w:rPr>
          <w:rFonts w:ascii="Arial" w:hAnsi="Arial" w:cs="Arial"/>
          <w:sz w:val="24"/>
          <w:szCs w:val="24"/>
        </w:rPr>
        <w:tab/>
      </w:r>
      <w:r>
        <w:rPr>
          <w:rFonts w:ascii="Arial" w:hAnsi="Arial" w:cs="Arial"/>
          <w:sz w:val="24"/>
          <w:szCs w:val="24"/>
        </w:rPr>
        <w:tab/>
        <w:t xml:space="preserve">  O A</w:t>
      </w:r>
    </w:p>
    <w:p w:rsidR="008D2C8C" w:rsidRDefault="008D2C8C" w:rsidP="008D2C8C">
      <w:pPr>
        <w:pStyle w:val="ListParagraph"/>
        <w:numPr>
          <w:ilvl w:val="0"/>
          <w:numId w:val="13"/>
        </w:numPr>
        <w:spacing w:after="0" w:line="240" w:lineRule="auto"/>
        <w:rPr>
          <w:rFonts w:ascii="Arial" w:hAnsi="Arial" w:cs="Arial"/>
          <w:sz w:val="24"/>
          <w:szCs w:val="24"/>
        </w:rPr>
      </w:pPr>
      <w:r>
        <w:rPr>
          <w:rFonts w:ascii="Arial" w:hAnsi="Arial" w:cs="Arial"/>
          <w:sz w:val="24"/>
          <w:szCs w:val="24"/>
        </w:rPr>
        <w:t>See 3a</w:t>
      </w:r>
    </w:p>
    <w:p w:rsidR="008D2C8C" w:rsidRDefault="008D2C8C" w:rsidP="008D2C8C">
      <w:pPr>
        <w:pStyle w:val="ListParagraph"/>
        <w:numPr>
          <w:ilvl w:val="0"/>
          <w:numId w:val="13"/>
        </w:numPr>
        <w:spacing w:after="0" w:line="240" w:lineRule="auto"/>
        <w:rPr>
          <w:rFonts w:ascii="Arial" w:hAnsi="Arial" w:cs="Arial"/>
          <w:sz w:val="24"/>
          <w:szCs w:val="24"/>
        </w:rPr>
      </w:pPr>
      <w:r>
        <w:rPr>
          <w:rFonts w:ascii="Arial" w:hAnsi="Arial" w:cs="Arial"/>
          <w:sz w:val="24"/>
          <w:szCs w:val="24"/>
        </w:rPr>
        <w:t>See 3a</w:t>
      </w:r>
    </w:p>
    <w:p w:rsidR="008D2C8C" w:rsidRDefault="008D2C8C" w:rsidP="008D2C8C">
      <w:pPr>
        <w:pStyle w:val="ListParagraph"/>
        <w:numPr>
          <w:ilvl w:val="0"/>
          <w:numId w:val="13"/>
        </w:numPr>
        <w:spacing w:after="0" w:line="240" w:lineRule="auto"/>
        <w:rPr>
          <w:rFonts w:ascii="Arial" w:hAnsi="Arial" w:cs="Arial"/>
          <w:sz w:val="24"/>
          <w:szCs w:val="24"/>
        </w:rPr>
      </w:pPr>
      <w:r>
        <w:rPr>
          <w:rFonts w:ascii="Arial" w:hAnsi="Arial" w:cs="Arial"/>
          <w:sz w:val="24"/>
          <w:szCs w:val="24"/>
        </w:rPr>
        <w:t>28 A (1L)</w:t>
      </w:r>
      <w:r>
        <w:rPr>
          <w:rFonts w:ascii="Arial" w:hAnsi="Arial" w:cs="Arial"/>
          <w:sz w:val="24"/>
          <w:szCs w:val="24"/>
        </w:rPr>
        <w:tab/>
      </w:r>
      <w:r>
        <w:rPr>
          <w:rFonts w:ascii="Arial" w:hAnsi="Arial" w:cs="Arial"/>
          <w:sz w:val="24"/>
          <w:szCs w:val="24"/>
        </w:rPr>
        <w:tab/>
        <w:t>0.058</w:t>
      </w:r>
    </w:p>
    <w:p w:rsidR="008D2C8C" w:rsidRDefault="008D2C8C" w:rsidP="008D2C8C">
      <w:pPr>
        <w:pStyle w:val="ListParagraph"/>
        <w:numPr>
          <w:ilvl w:val="0"/>
          <w:numId w:val="13"/>
        </w:numPr>
        <w:spacing w:after="0" w:line="240" w:lineRule="auto"/>
        <w:rPr>
          <w:rFonts w:ascii="Arial" w:hAnsi="Arial" w:cs="Arial"/>
          <w:sz w:val="24"/>
          <w:szCs w:val="24"/>
        </w:rPr>
      </w:pPr>
      <w:r>
        <w:rPr>
          <w:rFonts w:ascii="Arial" w:hAnsi="Arial" w:cs="Arial"/>
          <w:sz w:val="24"/>
          <w:szCs w:val="24"/>
        </w:rPr>
        <w:t>See 3a</w:t>
      </w:r>
    </w:p>
    <w:p w:rsidR="008D2C8C" w:rsidRDefault="008D2C8C" w:rsidP="008D2C8C">
      <w:pPr>
        <w:pStyle w:val="ListParagraph"/>
        <w:numPr>
          <w:ilvl w:val="0"/>
          <w:numId w:val="13"/>
        </w:numPr>
        <w:spacing w:after="0" w:line="240" w:lineRule="auto"/>
        <w:rPr>
          <w:rFonts w:ascii="Arial" w:hAnsi="Arial" w:cs="Arial"/>
          <w:sz w:val="24"/>
          <w:szCs w:val="24"/>
        </w:rPr>
      </w:pPr>
      <w:r>
        <w:rPr>
          <w:rFonts w:ascii="Arial" w:hAnsi="Arial" w:cs="Arial"/>
          <w:sz w:val="24"/>
          <w:szCs w:val="24"/>
        </w:rPr>
        <w:t>See 3A</w:t>
      </w:r>
    </w:p>
    <w:p w:rsidR="008D2C8C" w:rsidRDefault="008D2C8C" w:rsidP="008D2C8C">
      <w:pPr>
        <w:pStyle w:val="ListParagraph"/>
        <w:numPr>
          <w:ilvl w:val="0"/>
          <w:numId w:val="13"/>
        </w:numPr>
        <w:spacing w:after="0" w:line="240" w:lineRule="auto"/>
        <w:rPr>
          <w:rFonts w:ascii="Arial" w:hAnsi="Arial" w:cs="Arial"/>
          <w:sz w:val="24"/>
          <w:szCs w:val="24"/>
        </w:rPr>
      </w:pPr>
      <w:r>
        <w:rPr>
          <w:rFonts w:ascii="Arial" w:hAnsi="Arial" w:cs="Arial"/>
          <w:sz w:val="24"/>
          <w:szCs w:val="24"/>
        </w:rPr>
        <w:t xml:space="preserve">(28 </w:t>
      </w:r>
      <w:proofErr w:type="spellStart"/>
      <w:r>
        <w:rPr>
          <w:rFonts w:ascii="Arial" w:hAnsi="Arial" w:cs="Arial"/>
          <w:sz w:val="24"/>
          <w:szCs w:val="24"/>
        </w:rPr>
        <w:t>dL</w:t>
      </w:r>
      <w:proofErr w:type="spellEnd"/>
      <w:r>
        <w:rPr>
          <w:rFonts w:ascii="Arial" w:hAnsi="Arial" w:cs="Arial"/>
          <w:sz w:val="24"/>
          <w:szCs w:val="24"/>
        </w:rPr>
        <w:t>)</w:t>
      </w:r>
    </w:p>
    <w:p w:rsidR="008D2C8C" w:rsidRDefault="008D2C8C" w:rsidP="008D2C8C">
      <w:pPr>
        <w:pStyle w:val="ListParagraph"/>
        <w:numPr>
          <w:ilvl w:val="0"/>
          <w:numId w:val="13"/>
        </w:numPr>
        <w:spacing w:after="0" w:line="240" w:lineRule="auto"/>
        <w:rPr>
          <w:rFonts w:ascii="Arial" w:hAnsi="Arial" w:cs="Arial"/>
          <w:sz w:val="24"/>
          <w:szCs w:val="24"/>
        </w:rPr>
      </w:pPr>
      <w:r>
        <w:rPr>
          <w:rFonts w:ascii="Arial" w:hAnsi="Arial" w:cs="Arial"/>
          <w:sz w:val="24"/>
          <w:szCs w:val="24"/>
        </w:rPr>
        <w:t>13 1L</w:t>
      </w:r>
      <w:r>
        <w:rPr>
          <w:rFonts w:ascii="Arial" w:hAnsi="Arial" w:cs="Arial"/>
          <w:sz w:val="24"/>
          <w:szCs w:val="24"/>
        </w:rPr>
        <w:tab/>
      </w:r>
      <w:r>
        <w:rPr>
          <w:rFonts w:ascii="Arial" w:hAnsi="Arial" w:cs="Arial"/>
          <w:sz w:val="24"/>
          <w:szCs w:val="24"/>
        </w:rPr>
        <w:tab/>
      </w:r>
      <w:r>
        <w:rPr>
          <w:rFonts w:ascii="Arial" w:hAnsi="Arial" w:cs="Arial"/>
          <w:sz w:val="24"/>
          <w:szCs w:val="24"/>
        </w:rPr>
        <w:tab/>
        <w:t>(OA, .012 1L)</w:t>
      </w:r>
    </w:p>
    <w:p w:rsidR="008D2C8C" w:rsidRDefault="008D2C8C" w:rsidP="008D2C8C">
      <w:pPr>
        <w:spacing w:after="0" w:line="240" w:lineRule="auto"/>
        <w:rPr>
          <w:rFonts w:ascii="Arial" w:hAnsi="Arial" w:cs="Arial"/>
          <w:sz w:val="24"/>
          <w:szCs w:val="24"/>
        </w:rPr>
      </w:pPr>
    </w:p>
    <w:p w:rsidR="008D2C8C" w:rsidRDefault="008D2C8C" w:rsidP="008D2C8C">
      <w:pPr>
        <w:spacing w:after="0" w:line="240" w:lineRule="auto"/>
        <w:rPr>
          <w:rFonts w:ascii="Arial" w:hAnsi="Arial" w:cs="Arial"/>
          <w:sz w:val="24"/>
          <w:szCs w:val="24"/>
        </w:rPr>
      </w:pPr>
      <w:proofErr w:type="gramStart"/>
      <w:r>
        <w:rPr>
          <w:rFonts w:ascii="Arial" w:hAnsi="Arial" w:cs="Arial"/>
          <w:sz w:val="24"/>
          <w:szCs w:val="24"/>
        </w:rPr>
        <w:t>Symbols :</w:t>
      </w:r>
      <w:proofErr w:type="gramEnd"/>
      <w:r>
        <w:rPr>
          <w:rFonts w:ascii="Arial" w:hAnsi="Arial" w:cs="Arial"/>
          <w:sz w:val="24"/>
          <w:szCs w:val="24"/>
        </w:rPr>
        <w:t xml:space="preserve"> A : adults; L = larvae; 1L = live larvae; d = dead.</w:t>
      </w:r>
    </w:p>
    <w:p w:rsidR="008D2C8C" w:rsidRDefault="008D2C8C" w:rsidP="008D2C8C">
      <w:pPr>
        <w:spacing w:after="0" w:line="240" w:lineRule="auto"/>
        <w:rPr>
          <w:rFonts w:ascii="Arial" w:hAnsi="Arial" w:cs="Arial"/>
          <w:sz w:val="24"/>
          <w:szCs w:val="24"/>
        </w:rPr>
      </w:pPr>
    </w:p>
    <w:p w:rsidR="008D2C8C" w:rsidRDefault="008D2C8C" w:rsidP="008D2C8C">
      <w:pPr>
        <w:spacing w:after="0" w:line="240" w:lineRule="auto"/>
        <w:rPr>
          <w:rFonts w:ascii="Arial" w:hAnsi="Arial" w:cs="Arial"/>
          <w:sz w:val="24"/>
          <w:szCs w:val="24"/>
        </w:rPr>
      </w:pPr>
      <w:r>
        <w:rPr>
          <w:rFonts w:ascii="Arial" w:hAnsi="Arial" w:cs="Arial"/>
          <w:sz w:val="24"/>
          <w:szCs w:val="24"/>
        </w:rPr>
        <w:t xml:space="preserve">Total for 3a and 3b: </w:t>
      </w:r>
      <w:r>
        <w:rPr>
          <w:rFonts w:ascii="Arial" w:hAnsi="Arial" w:cs="Arial"/>
          <w:sz w:val="24"/>
          <w:szCs w:val="24"/>
        </w:rPr>
        <w:tab/>
      </w:r>
      <w:r>
        <w:rPr>
          <w:rFonts w:ascii="Arial" w:hAnsi="Arial" w:cs="Arial"/>
          <w:sz w:val="24"/>
          <w:szCs w:val="24"/>
        </w:rPr>
        <w:tab/>
      </w:r>
      <w:r w:rsidR="009651D7">
        <w:rPr>
          <w:rFonts w:ascii="Arial" w:hAnsi="Arial" w:cs="Arial"/>
          <w:sz w:val="24"/>
          <w:szCs w:val="24"/>
        </w:rPr>
        <w:tab/>
      </w:r>
      <w:r>
        <w:rPr>
          <w:rFonts w:ascii="Arial" w:hAnsi="Arial" w:cs="Arial"/>
          <w:sz w:val="24"/>
          <w:szCs w:val="24"/>
        </w:rPr>
        <w:t>298</w:t>
      </w:r>
      <w:r>
        <w:rPr>
          <w:rFonts w:ascii="Arial" w:hAnsi="Arial" w:cs="Arial"/>
          <w:sz w:val="24"/>
          <w:szCs w:val="24"/>
        </w:rPr>
        <w:tab/>
      </w:r>
      <w:r>
        <w:rPr>
          <w:rFonts w:ascii="Arial" w:hAnsi="Arial" w:cs="Arial"/>
          <w:sz w:val="24"/>
          <w:szCs w:val="24"/>
        </w:rPr>
        <w:tab/>
      </w:r>
      <w:r>
        <w:rPr>
          <w:rFonts w:ascii="Arial" w:hAnsi="Arial" w:cs="Arial"/>
          <w:sz w:val="24"/>
          <w:szCs w:val="24"/>
        </w:rPr>
        <w:tab/>
        <w:t>0.541</w:t>
      </w:r>
    </w:p>
    <w:p w:rsidR="008D2C8C" w:rsidRDefault="008D2C8C" w:rsidP="008D2C8C">
      <w:pPr>
        <w:spacing w:after="0" w:line="240" w:lineRule="auto"/>
        <w:rPr>
          <w:rFonts w:ascii="Arial" w:hAnsi="Arial" w:cs="Arial"/>
          <w:sz w:val="24"/>
          <w:szCs w:val="24"/>
        </w:rPr>
      </w:pPr>
    </w:p>
    <w:p w:rsidR="008D2C8C" w:rsidRDefault="008D2C8C" w:rsidP="008D2C8C">
      <w:pPr>
        <w:spacing w:after="0" w:line="240" w:lineRule="auto"/>
        <w:rPr>
          <w:rFonts w:ascii="Arial" w:hAnsi="Arial" w:cs="Arial"/>
          <w:sz w:val="24"/>
          <w:szCs w:val="24"/>
        </w:rPr>
      </w:pPr>
      <w:proofErr w:type="gramStart"/>
      <w:r>
        <w:rPr>
          <w:rFonts w:ascii="Arial" w:hAnsi="Arial" w:cs="Arial"/>
          <w:sz w:val="24"/>
          <w:szCs w:val="24"/>
        </w:rPr>
        <w:t>Trial 4.</w:t>
      </w:r>
      <w:proofErr w:type="gramEnd"/>
      <w:r>
        <w:rPr>
          <w:rFonts w:ascii="Arial" w:hAnsi="Arial" w:cs="Arial"/>
          <w:sz w:val="24"/>
          <w:szCs w:val="24"/>
        </w:rPr>
        <w:t xml:space="preserve">  No adults present</w:t>
      </w:r>
    </w:p>
    <w:p w:rsidR="008D2C8C" w:rsidRDefault="008D2C8C" w:rsidP="008D2C8C">
      <w:pPr>
        <w:spacing w:after="0" w:line="240" w:lineRule="auto"/>
        <w:rPr>
          <w:rFonts w:ascii="Arial" w:hAnsi="Arial" w:cs="Arial"/>
          <w:sz w:val="24"/>
          <w:szCs w:val="24"/>
        </w:rPr>
      </w:pPr>
    </w:p>
    <w:p w:rsidR="008D2C8C" w:rsidRDefault="008D2C8C" w:rsidP="008D2C8C">
      <w:pPr>
        <w:spacing w:after="0" w:line="240" w:lineRule="auto"/>
        <w:rPr>
          <w:rFonts w:ascii="Arial" w:hAnsi="Arial" w:cs="Arial"/>
          <w:sz w:val="24"/>
          <w:szCs w:val="24"/>
        </w:rPr>
      </w:pPr>
      <w:r>
        <w:rPr>
          <w:rFonts w:ascii="Arial" w:hAnsi="Arial" w:cs="Arial"/>
          <w:sz w:val="24"/>
          <w:szCs w:val="24"/>
        </w:rPr>
        <w:t xml:space="preserve">Grand total (Trials 1-4): </w:t>
      </w:r>
      <w:r>
        <w:rPr>
          <w:rFonts w:ascii="Arial" w:hAnsi="Arial" w:cs="Arial"/>
          <w:sz w:val="24"/>
          <w:szCs w:val="24"/>
        </w:rPr>
        <w:tab/>
        <w:t xml:space="preserve">          2479</w:t>
      </w:r>
      <w:r>
        <w:rPr>
          <w:rFonts w:ascii="Arial" w:hAnsi="Arial" w:cs="Arial"/>
          <w:sz w:val="24"/>
          <w:szCs w:val="24"/>
        </w:rPr>
        <w:tab/>
      </w:r>
      <w:r>
        <w:rPr>
          <w:rFonts w:ascii="Arial" w:hAnsi="Arial" w:cs="Arial"/>
          <w:sz w:val="24"/>
          <w:szCs w:val="24"/>
        </w:rPr>
        <w:tab/>
      </w:r>
      <w:r>
        <w:rPr>
          <w:rFonts w:ascii="Arial" w:hAnsi="Arial" w:cs="Arial"/>
          <w:sz w:val="24"/>
          <w:szCs w:val="24"/>
        </w:rPr>
        <w:tab/>
        <w:t>4.373 g</w:t>
      </w:r>
    </w:p>
    <w:p w:rsidR="005B3E88" w:rsidRDefault="005B3E88" w:rsidP="008D2C8C">
      <w:pPr>
        <w:spacing w:after="0" w:line="240" w:lineRule="auto"/>
        <w:rPr>
          <w:rFonts w:ascii="Arial" w:hAnsi="Arial" w:cs="Arial"/>
          <w:sz w:val="24"/>
          <w:szCs w:val="24"/>
        </w:rPr>
      </w:pPr>
    </w:p>
    <w:p w:rsidR="005B3E88" w:rsidRDefault="005B3E88" w:rsidP="008D2C8C">
      <w:pPr>
        <w:spacing w:after="0" w:line="240" w:lineRule="auto"/>
        <w:rPr>
          <w:rFonts w:ascii="Arial" w:hAnsi="Arial" w:cs="Arial"/>
          <w:sz w:val="24"/>
          <w:szCs w:val="24"/>
        </w:rPr>
      </w:pPr>
    </w:p>
    <w:p w:rsidR="008D2C8C" w:rsidRDefault="008D2C8C" w:rsidP="008D2C8C">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Table 5</w:t>
      </w:r>
    </w:p>
    <w:p w:rsidR="008D2C8C" w:rsidRDefault="008D2C8C" w:rsidP="008D2C8C">
      <w:pPr>
        <w:spacing w:after="0" w:line="240" w:lineRule="auto"/>
        <w:rPr>
          <w:rFonts w:ascii="Arial" w:hAnsi="Arial" w:cs="Arial"/>
          <w:sz w:val="24"/>
          <w:szCs w:val="24"/>
        </w:rPr>
      </w:pPr>
    </w:p>
    <w:p w:rsidR="008D2C8C" w:rsidRDefault="008D2C8C" w:rsidP="008D2C8C">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Vial #</w:t>
      </w:r>
      <w:r>
        <w:rPr>
          <w:rFonts w:ascii="Arial" w:hAnsi="Arial" w:cs="Arial"/>
          <w:sz w:val="24"/>
          <w:szCs w:val="24"/>
        </w:rPr>
        <w:tab/>
      </w:r>
      <w:r>
        <w:rPr>
          <w:rFonts w:ascii="Arial" w:hAnsi="Arial" w:cs="Arial"/>
          <w:sz w:val="24"/>
          <w:szCs w:val="24"/>
        </w:rPr>
        <w:tab/>
        <w:t>Weight of medium (g)</w:t>
      </w:r>
    </w:p>
    <w:p w:rsidR="005B3E88" w:rsidRDefault="005B3E88" w:rsidP="008D2C8C">
      <w:pPr>
        <w:spacing w:after="0" w:line="240" w:lineRule="auto"/>
        <w:rPr>
          <w:rFonts w:ascii="Arial" w:hAnsi="Arial" w:cs="Arial"/>
          <w:sz w:val="24"/>
          <w:szCs w:val="24"/>
        </w:rPr>
      </w:pPr>
    </w:p>
    <w:p w:rsidR="005B3E88" w:rsidRDefault="005B3E88" w:rsidP="005B3E88">
      <w:pPr>
        <w:pStyle w:val="ListParagraph"/>
        <w:numPr>
          <w:ilvl w:val="0"/>
          <w:numId w:val="14"/>
        </w:numPr>
        <w:spacing w:after="0"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2.006</w:t>
      </w:r>
    </w:p>
    <w:p w:rsidR="005B3E88" w:rsidRDefault="005B3E88" w:rsidP="005B3E88">
      <w:pPr>
        <w:pStyle w:val="ListParagraph"/>
        <w:numPr>
          <w:ilvl w:val="0"/>
          <w:numId w:val="14"/>
        </w:num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2.283</w:t>
      </w:r>
    </w:p>
    <w:p w:rsidR="005B3E88" w:rsidRDefault="005B3E88" w:rsidP="005B3E88">
      <w:pPr>
        <w:pStyle w:val="ListParagraph"/>
        <w:numPr>
          <w:ilvl w:val="0"/>
          <w:numId w:val="14"/>
        </w:num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2.209</w:t>
      </w:r>
    </w:p>
    <w:p w:rsidR="005B3E88" w:rsidRDefault="005B3E88" w:rsidP="005B3E88">
      <w:pPr>
        <w:pStyle w:val="ListParagraph"/>
        <w:numPr>
          <w:ilvl w:val="0"/>
          <w:numId w:val="14"/>
        </w:num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2.048</w:t>
      </w:r>
    </w:p>
    <w:p w:rsidR="005B3E88" w:rsidRDefault="005B3E88" w:rsidP="005B3E88">
      <w:pPr>
        <w:pStyle w:val="ListParagraph"/>
        <w:numPr>
          <w:ilvl w:val="0"/>
          <w:numId w:val="14"/>
        </w:num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1.939</w:t>
      </w:r>
    </w:p>
    <w:p w:rsidR="005B3E88" w:rsidRDefault="005B3E88" w:rsidP="005B3E88">
      <w:pPr>
        <w:pStyle w:val="ListParagraph"/>
        <w:numPr>
          <w:ilvl w:val="0"/>
          <w:numId w:val="14"/>
        </w:num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1.912</w:t>
      </w:r>
    </w:p>
    <w:p w:rsidR="005B3E88" w:rsidRDefault="005B3E88" w:rsidP="005B3E88">
      <w:pPr>
        <w:pStyle w:val="ListParagraph"/>
        <w:numPr>
          <w:ilvl w:val="0"/>
          <w:numId w:val="14"/>
        </w:numPr>
        <w:spacing w:after="0" w:line="240" w:lineRule="auto"/>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t>2.122</w:t>
      </w:r>
    </w:p>
    <w:p w:rsidR="005B3E88" w:rsidRDefault="005B3E88" w:rsidP="005B3E88">
      <w:pPr>
        <w:pStyle w:val="ListParagraph"/>
        <w:numPr>
          <w:ilvl w:val="0"/>
          <w:numId w:val="14"/>
        </w:num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1.903</w:t>
      </w:r>
    </w:p>
    <w:p w:rsidR="005B3E88" w:rsidRDefault="005B3E88" w:rsidP="005B3E88">
      <w:pPr>
        <w:pStyle w:val="ListParagraph"/>
        <w:numPr>
          <w:ilvl w:val="0"/>
          <w:numId w:val="14"/>
        </w:num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2.796</w:t>
      </w:r>
    </w:p>
    <w:p w:rsidR="005B3E88" w:rsidRDefault="005B3E88" w:rsidP="005B3E88">
      <w:pPr>
        <w:pStyle w:val="ListParagraph"/>
        <w:numPr>
          <w:ilvl w:val="0"/>
          <w:numId w:val="14"/>
        </w:num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3.018</w:t>
      </w:r>
    </w:p>
    <w:p w:rsidR="005B3E88" w:rsidRDefault="005B3E88" w:rsidP="005B3E88">
      <w:pPr>
        <w:spacing w:after="0" w:line="240" w:lineRule="auto"/>
        <w:rPr>
          <w:rFonts w:ascii="Arial" w:hAnsi="Arial" w:cs="Arial"/>
          <w:sz w:val="24"/>
          <w:szCs w:val="24"/>
        </w:rPr>
      </w:pPr>
    </w:p>
    <w:p w:rsidR="005B3E88" w:rsidRDefault="005B3E88"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Total</w:t>
      </w:r>
      <w:r>
        <w:rPr>
          <w:rFonts w:ascii="Arial" w:hAnsi="Arial" w:cs="Arial"/>
          <w:sz w:val="24"/>
          <w:szCs w:val="24"/>
        </w:rPr>
        <w:tab/>
      </w:r>
      <w:r>
        <w:rPr>
          <w:rFonts w:ascii="Arial" w:hAnsi="Arial" w:cs="Arial"/>
          <w:sz w:val="24"/>
          <w:szCs w:val="24"/>
        </w:rPr>
        <w:tab/>
        <w:t xml:space="preserve">         22.236</w:t>
      </w:r>
      <w:r>
        <w:rPr>
          <w:rFonts w:ascii="Arial" w:hAnsi="Arial" w:cs="Arial"/>
          <w:sz w:val="24"/>
          <w:szCs w:val="24"/>
        </w:rPr>
        <w:tab/>
      </w:r>
    </w:p>
    <w:p w:rsidR="005B3E88" w:rsidRDefault="005B3E88" w:rsidP="005B3E88">
      <w:pPr>
        <w:spacing w:after="0" w:line="240" w:lineRule="auto"/>
        <w:rPr>
          <w:rFonts w:ascii="Arial" w:hAnsi="Arial" w:cs="Arial"/>
          <w:sz w:val="24"/>
          <w:szCs w:val="24"/>
        </w:rPr>
      </w:pPr>
    </w:p>
    <w:p w:rsidR="005B3E88" w:rsidRDefault="005B3E88" w:rsidP="005B3E88">
      <w:pPr>
        <w:spacing w:after="0" w:line="240" w:lineRule="auto"/>
        <w:rPr>
          <w:rFonts w:ascii="Arial" w:hAnsi="Arial" w:cs="Arial"/>
          <w:sz w:val="24"/>
          <w:szCs w:val="24"/>
        </w:rPr>
      </w:pPr>
    </w:p>
    <w:p w:rsidR="005B3E88" w:rsidRDefault="005B3E88"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Descriptive statistics</w:t>
      </w:r>
    </w:p>
    <w:p w:rsidR="005B3E88" w:rsidRDefault="005B3E88" w:rsidP="005B3E88">
      <w:pPr>
        <w:spacing w:after="0" w:line="240" w:lineRule="auto"/>
        <w:rPr>
          <w:rFonts w:ascii="Arial" w:hAnsi="Arial" w:cs="Arial"/>
          <w:sz w:val="24"/>
          <w:szCs w:val="24"/>
        </w:rPr>
      </w:pPr>
    </w:p>
    <w:p w:rsidR="005B3E88" w:rsidRDefault="005B3E88"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N</w:t>
      </w:r>
      <w:r>
        <w:rPr>
          <w:rFonts w:ascii="Arial" w:hAnsi="Arial" w:cs="Arial"/>
          <w:sz w:val="24"/>
          <w:szCs w:val="24"/>
        </w:rPr>
        <w:tab/>
        <w:t xml:space="preserve">Minimum  </w:t>
      </w:r>
      <w:r w:rsidR="005760A4">
        <w:rPr>
          <w:rFonts w:ascii="Arial" w:hAnsi="Arial" w:cs="Arial"/>
          <w:sz w:val="24"/>
          <w:szCs w:val="24"/>
        </w:rPr>
        <w:t xml:space="preserve">  </w:t>
      </w:r>
      <w:r>
        <w:rPr>
          <w:rFonts w:ascii="Arial" w:hAnsi="Arial" w:cs="Arial"/>
          <w:sz w:val="24"/>
          <w:szCs w:val="24"/>
        </w:rPr>
        <w:t>Maximum</w:t>
      </w:r>
      <w:r w:rsidR="005760A4">
        <w:rPr>
          <w:rFonts w:ascii="Arial" w:hAnsi="Arial" w:cs="Arial"/>
          <w:sz w:val="24"/>
          <w:szCs w:val="24"/>
        </w:rPr>
        <w:t xml:space="preserve">         </w:t>
      </w:r>
      <w:r>
        <w:rPr>
          <w:rFonts w:ascii="Arial" w:hAnsi="Arial" w:cs="Arial"/>
          <w:sz w:val="24"/>
          <w:szCs w:val="24"/>
        </w:rPr>
        <w:t xml:space="preserve">Mean   </w:t>
      </w:r>
      <w:r w:rsidR="005760A4">
        <w:rPr>
          <w:rFonts w:ascii="Arial" w:hAnsi="Arial" w:cs="Arial"/>
          <w:sz w:val="24"/>
          <w:szCs w:val="24"/>
        </w:rPr>
        <w:t xml:space="preserve">     </w:t>
      </w:r>
      <w:r>
        <w:rPr>
          <w:rFonts w:ascii="Arial" w:hAnsi="Arial" w:cs="Arial"/>
          <w:sz w:val="24"/>
          <w:szCs w:val="24"/>
        </w:rPr>
        <w:t xml:space="preserve">   S.D.</w:t>
      </w:r>
      <w:proofErr w:type="gramEnd"/>
      <w:r w:rsidR="005760A4">
        <w:rPr>
          <w:rFonts w:ascii="Arial" w:hAnsi="Arial" w:cs="Arial"/>
          <w:sz w:val="24"/>
          <w:szCs w:val="24"/>
        </w:rPr>
        <w:t xml:space="preserve">   </w:t>
      </w:r>
      <w:r>
        <w:rPr>
          <w:rFonts w:ascii="Arial" w:hAnsi="Arial" w:cs="Arial"/>
          <w:sz w:val="24"/>
          <w:szCs w:val="24"/>
        </w:rPr>
        <w:t xml:space="preserve"> </w:t>
      </w:r>
      <w:r w:rsidR="005760A4">
        <w:rPr>
          <w:rFonts w:ascii="Arial" w:hAnsi="Arial" w:cs="Arial"/>
          <w:sz w:val="24"/>
          <w:szCs w:val="24"/>
        </w:rPr>
        <w:t xml:space="preserve">    Variance</w:t>
      </w:r>
      <w:r>
        <w:rPr>
          <w:rFonts w:ascii="Arial" w:hAnsi="Arial" w:cs="Arial"/>
          <w:sz w:val="24"/>
          <w:szCs w:val="24"/>
        </w:rPr>
        <w:t xml:space="preserve">    </w:t>
      </w:r>
    </w:p>
    <w:p w:rsidR="005B3E88" w:rsidRDefault="005B3E88" w:rsidP="005B3E88">
      <w:pPr>
        <w:spacing w:after="0" w:line="240" w:lineRule="auto"/>
        <w:rPr>
          <w:rFonts w:ascii="Arial" w:hAnsi="Arial" w:cs="Arial"/>
          <w:sz w:val="24"/>
          <w:szCs w:val="24"/>
        </w:rPr>
      </w:pPr>
    </w:p>
    <w:p w:rsidR="005B3E88" w:rsidRDefault="005B3E88" w:rsidP="005B3E88">
      <w:pPr>
        <w:spacing w:after="0" w:line="240" w:lineRule="auto"/>
        <w:rPr>
          <w:rFonts w:ascii="Arial" w:hAnsi="Arial" w:cs="Arial"/>
          <w:sz w:val="24"/>
          <w:szCs w:val="24"/>
        </w:rPr>
      </w:pPr>
      <w:r>
        <w:rPr>
          <w:rFonts w:ascii="Arial" w:hAnsi="Arial" w:cs="Arial"/>
          <w:sz w:val="24"/>
          <w:szCs w:val="24"/>
        </w:rPr>
        <w:t>Trial 1bt</w:t>
      </w:r>
      <w:r w:rsidR="005760A4">
        <w:rPr>
          <w:rFonts w:ascii="Arial" w:hAnsi="Arial" w:cs="Arial"/>
          <w:sz w:val="24"/>
          <w:szCs w:val="24"/>
        </w:rPr>
        <w:tab/>
        <w:t>10</w:t>
      </w:r>
      <w:r w:rsidR="005760A4">
        <w:rPr>
          <w:rFonts w:ascii="Arial" w:hAnsi="Arial" w:cs="Arial"/>
          <w:sz w:val="24"/>
          <w:szCs w:val="24"/>
        </w:rPr>
        <w:tab/>
        <w:t xml:space="preserve"> 118</w:t>
      </w:r>
      <w:r w:rsidR="005760A4">
        <w:rPr>
          <w:rFonts w:ascii="Arial" w:hAnsi="Arial" w:cs="Arial"/>
          <w:sz w:val="24"/>
          <w:szCs w:val="24"/>
        </w:rPr>
        <w:tab/>
      </w:r>
      <w:r w:rsidR="005760A4">
        <w:rPr>
          <w:rFonts w:ascii="Arial" w:hAnsi="Arial" w:cs="Arial"/>
          <w:sz w:val="24"/>
          <w:szCs w:val="24"/>
        </w:rPr>
        <w:tab/>
        <w:t>141</w:t>
      </w:r>
      <w:r w:rsidR="005760A4">
        <w:rPr>
          <w:rFonts w:ascii="Arial" w:hAnsi="Arial" w:cs="Arial"/>
          <w:sz w:val="24"/>
          <w:szCs w:val="24"/>
        </w:rPr>
        <w:tab/>
      </w:r>
      <w:r w:rsidR="005760A4">
        <w:rPr>
          <w:rFonts w:ascii="Arial" w:hAnsi="Arial" w:cs="Arial"/>
          <w:sz w:val="24"/>
          <w:szCs w:val="24"/>
        </w:rPr>
        <w:tab/>
        <w:t>130.2         6.4256</w:t>
      </w:r>
      <w:r w:rsidR="005760A4">
        <w:rPr>
          <w:rFonts w:ascii="Arial" w:hAnsi="Arial" w:cs="Arial"/>
          <w:sz w:val="24"/>
          <w:szCs w:val="24"/>
        </w:rPr>
        <w:tab/>
        <w:t xml:space="preserve">    41.289</w:t>
      </w:r>
    </w:p>
    <w:p w:rsidR="005760A4" w:rsidRDefault="005760A4" w:rsidP="005B3E88">
      <w:pPr>
        <w:spacing w:after="0" w:line="240" w:lineRule="auto"/>
        <w:rPr>
          <w:rFonts w:ascii="Arial" w:hAnsi="Arial" w:cs="Arial"/>
          <w:sz w:val="24"/>
          <w:szCs w:val="24"/>
        </w:rPr>
      </w:pPr>
      <w:r>
        <w:rPr>
          <w:rFonts w:ascii="Arial" w:hAnsi="Arial" w:cs="Arial"/>
          <w:sz w:val="24"/>
          <w:szCs w:val="24"/>
        </w:rPr>
        <w:t>Trial 2bt</w:t>
      </w:r>
      <w:r>
        <w:rPr>
          <w:rFonts w:ascii="Arial" w:hAnsi="Arial" w:cs="Arial"/>
          <w:sz w:val="24"/>
          <w:szCs w:val="24"/>
        </w:rPr>
        <w:tab/>
        <w:t>10</w:t>
      </w:r>
      <w:r>
        <w:rPr>
          <w:rFonts w:ascii="Arial" w:hAnsi="Arial" w:cs="Arial"/>
          <w:sz w:val="24"/>
          <w:szCs w:val="24"/>
        </w:rPr>
        <w:tab/>
        <w:t xml:space="preserve">   78</w:t>
      </w:r>
      <w:r>
        <w:rPr>
          <w:rFonts w:ascii="Arial" w:hAnsi="Arial" w:cs="Arial"/>
          <w:sz w:val="24"/>
          <w:szCs w:val="24"/>
        </w:rPr>
        <w:tab/>
      </w:r>
      <w:r>
        <w:rPr>
          <w:rFonts w:ascii="Arial" w:hAnsi="Arial" w:cs="Arial"/>
          <w:sz w:val="24"/>
          <w:szCs w:val="24"/>
        </w:rPr>
        <w:tab/>
        <w:t xml:space="preserve">  99</w:t>
      </w:r>
      <w:r>
        <w:rPr>
          <w:rFonts w:ascii="Arial" w:hAnsi="Arial" w:cs="Arial"/>
          <w:sz w:val="24"/>
          <w:szCs w:val="24"/>
        </w:rPr>
        <w:tab/>
      </w:r>
      <w:r>
        <w:rPr>
          <w:rFonts w:ascii="Arial" w:hAnsi="Arial" w:cs="Arial"/>
          <w:sz w:val="24"/>
          <w:szCs w:val="24"/>
        </w:rPr>
        <w:tab/>
        <w:t xml:space="preserve">  87.9</w:t>
      </w:r>
      <w:r>
        <w:rPr>
          <w:rFonts w:ascii="Arial" w:hAnsi="Arial" w:cs="Arial"/>
          <w:sz w:val="24"/>
          <w:szCs w:val="24"/>
        </w:rPr>
        <w:tab/>
        <w:t xml:space="preserve">       6.4023</w:t>
      </w:r>
      <w:r>
        <w:rPr>
          <w:rFonts w:ascii="Arial" w:hAnsi="Arial" w:cs="Arial"/>
          <w:sz w:val="24"/>
          <w:szCs w:val="24"/>
        </w:rPr>
        <w:tab/>
        <w:t xml:space="preserve">    40.989</w:t>
      </w:r>
    </w:p>
    <w:p w:rsidR="005760A4" w:rsidRDefault="005760A4" w:rsidP="005B3E88">
      <w:pPr>
        <w:spacing w:after="0" w:line="240" w:lineRule="auto"/>
        <w:rPr>
          <w:rFonts w:ascii="Arial" w:hAnsi="Arial" w:cs="Arial"/>
          <w:sz w:val="24"/>
          <w:szCs w:val="24"/>
        </w:rPr>
      </w:pPr>
      <w:r>
        <w:rPr>
          <w:rFonts w:ascii="Arial" w:hAnsi="Arial" w:cs="Arial"/>
          <w:sz w:val="24"/>
          <w:szCs w:val="24"/>
        </w:rPr>
        <w:t>Trial 3bt</w:t>
      </w:r>
      <w:r>
        <w:rPr>
          <w:rFonts w:ascii="Arial" w:hAnsi="Arial" w:cs="Arial"/>
          <w:sz w:val="24"/>
          <w:szCs w:val="24"/>
        </w:rPr>
        <w:tab/>
        <w:t>10</w:t>
      </w:r>
      <w:r>
        <w:rPr>
          <w:rFonts w:ascii="Arial" w:hAnsi="Arial" w:cs="Arial"/>
          <w:sz w:val="24"/>
          <w:szCs w:val="24"/>
        </w:rPr>
        <w:tab/>
        <w:t xml:space="preserve">     0</w:t>
      </w:r>
      <w:r>
        <w:rPr>
          <w:rFonts w:ascii="Arial" w:hAnsi="Arial" w:cs="Arial"/>
          <w:sz w:val="24"/>
          <w:szCs w:val="24"/>
        </w:rPr>
        <w:tab/>
      </w:r>
      <w:r>
        <w:rPr>
          <w:rFonts w:ascii="Arial" w:hAnsi="Arial" w:cs="Arial"/>
          <w:sz w:val="24"/>
          <w:szCs w:val="24"/>
        </w:rPr>
        <w:tab/>
        <w:t xml:space="preserve">  70</w:t>
      </w:r>
      <w:r>
        <w:rPr>
          <w:rFonts w:ascii="Arial" w:hAnsi="Arial" w:cs="Arial"/>
          <w:sz w:val="24"/>
          <w:szCs w:val="24"/>
        </w:rPr>
        <w:tab/>
      </w:r>
      <w:r>
        <w:rPr>
          <w:rFonts w:ascii="Arial" w:hAnsi="Arial" w:cs="Arial"/>
          <w:sz w:val="24"/>
          <w:szCs w:val="24"/>
        </w:rPr>
        <w:tab/>
        <w:t xml:space="preserve">  26.5</w:t>
      </w:r>
      <w:r>
        <w:rPr>
          <w:rFonts w:ascii="Arial" w:hAnsi="Arial" w:cs="Arial"/>
          <w:sz w:val="24"/>
          <w:szCs w:val="24"/>
        </w:rPr>
        <w:tab/>
        <w:t xml:space="preserve">     </w:t>
      </w:r>
      <w:r w:rsidR="00E44249">
        <w:rPr>
          <w:rFonts w:ascii="Arial" w:hAnsi="Arial" w:cs="Arial"/>
          <w:sz w:val="24"/>
          <w:szCs w:val="24"/>
        </w:rPr>
        <w:t xml:space="preserve">  </w:t>
      </w:r>
      <w:r>
        <w:rPr>
          <w:rFonts w:ascii="Arial" w:hAnsi="Arial" w:cs="Arial"/>
          <w:sz w:val="24"/>
          <w:szCs w:val="24"/>
        </w:rPr>
        <w:t>29.15          849.833</w:t>
      </w:r>
    </w:p>
    <w:p w:rsidR="005760A4" w:rsidRDefault="005760A4" w:rsidP="005B3E88">
      <w:pPr>
        <w:spacing w:after="0" w:line="240" w:lineRule="auto"/>
        <w:rPr>
          <w:rFonts w:ascii="Arial" w:hAnsi="Arial" w:cs="Arial"/>
          <w:sz w:val="24"/>
          <w:szCs w:val="24"/>
        </w:rPr>
      </w:pPr>
      <w:r>
        <w:rPr>
          <w:rFonts w:ascii="Arial" w:hAnsi="Arial" w:cs="Arial"/>
          <w:sz w:val="24"/>
          <w:szCs w:val="24"/>
        </w:rPr>
        <w:t>Trial 4bt</w:t>
      </w:r>
      <w:r>
        <w:rPr>
          <w:rFonts w:ascii="Arial" w:hAnsi="Arial" w:cs="Arial"/>
          <w:sz w:val="24"/>
          <w:szCs w:val="24"/>
        </w:rPr>
        <w:tab/>
        <w:t>10</w:t>
      </w:r>
      <w:r>
        <w:rPr>
          <w:rFonts w:ascii="Arial" w:hAnsi="Arial" w:cs="Arial"/>
          <w:sz w:val="24"/>
          <w:szCs w:val="24"/>
        </w:rPr>
        <w:tab/>
        <w:t xml:space="preserve">     0</w:t>
      </w:r>
      <w:r>
        <w:rPr>
          <w:rFonts w:ascii="Arial" w:hAnsi="Arial" w:cs="Arial"/>
          <w:sz w:val="24"/>
          <w:szCs w:val="24"/>
        </w:rPr>
        <w:tab/>
      </w:r>
      <w:r>
        <w:rPr>
          <w:rFonts w:ascii="Arial" w:hAnsi="Arial" w:cs="Arial"/>
          <w:sz w:val="24"/>
          <w:szCs w:val="24"/>
        </w:rPr>
        <w:tab/>
        <w:t xml:space="preserve">  28</w:t>
      </w:r>
      <w:r>
        <w:rPr>
          <w:rFonts w:ascii="Arial" w:hAnsi="Arial" w:cs="Arial"/>
          <w:sz w:val="24"/>
          <w:szCs w:val="24"/>
        </w:rPr>
        <w:tab/>
      </w:r>
      <w:r>
        <w:rPr>
          <w:rFonts w:ascii="Arial" w:hAnsi="Arial" w:cs="Arial"/>
          <w:sz w:val="24"/>
          <w:szCs w:val="24"/>
        </w:rPr>
        <w:tab/>
        <w:t xml:space="preserve">    3.3</w:t>
      </w:r>
      <w:r>
        <w:rPr>
          <w:rFonts w:ascii="Arial" w:hAnsi="Arial" w:cs="Arial"/>
          <w:sz w:val="24"/>
          <w:szCs w:val="24"/>
        </w:rPr>
        <w:tab/>
        <w:t xml:space="preserve">       8.8198        77.789</w:t>
      </w:r>
    </w:p>
    <w:p w:rsidR="003966FC" w:rsidRDefault="003966FC" w:rsidP="005B3E88">
      <w:pPr>
        <w:spacing w:after="0" w:line="240" w:lineRule="auto"/>
        <w:rPr>
          <w:rFonts w:ascii="Arial" w:hAnsi="Arial" w:cs="Arial"/>
          <w:sz w:val="24"/>
          <w:szCs w:val="24"/>
        </w:rPr>
      </w:pPr>
    </w:p>
    <w:p w:rsidR="003966FC" w:rsidRDefault="003966FC" w:rsidP="005B3E88">
      <w:pPr>
        <w:spacing w:after="0" w:line="240" w:lineRule="auto"/>
        <w:rPr>
          <w:rFonts w:ascii="Arial" w:hAnsi="Arial" w:cs="Arial"/>
          <w:sz w:val="24"/>
          <w:szCs w:val="24"/>
        </w:rPr>
      </w:pPr>
      <w:r>
        <w:rPr>
          <w:rFonts w:ascii="Arial" w:hAnsi="Arial" w:cs="Arial"/>
          <w:sz w:val="24"/>
          <w:szCs w:val="24"/>
        </w:rPr>
        <w:t>Mass 1</w:t>
      </w:r>
      <w:r>
        <w:rPr>
          <w:rFonts w:ascii="Arial" w:hAnsi="Arial" w:cs="Arial"/>
          <w:sz w:val="24"/>
          <w:szCs w:val="24"/>
        </w:rPr>
        <w:tab/>
        <w:t>10</w:t>
      </w:r>
      <w:r>
        <w:rPr>
          <w:rFonts w:ascii="Arial" w:hAnsi="Arial" w:cs="Arial"/>
          <w:sz w:val="24"/>
          <w:szCs w:val="24"/>
        </w:rPr>
        <w:tab/>
        <w:t>.1900</w:t>
      </w:r>
      <w:r>
        <w:rPr>
          <w:rFonts w:ascii="Arial" w:hAnsi="Arial" w:cs="Arial"/>
          <w:sz w:val="24"/>
          <w:szCs w:val="24"/>
        </w:rPr>
        <w:tab/>
      </w:r>
      <w:r>
        <w:rPr>
          <w:rFonts w:ascii="Arial" w:hAnsi="Arial" w:cs="Arial"/>
          <w:sz w:val="24"/>
          <w:szCs w:val="24"/>
        </w:rPr>
        <w:tab/>
        <w:t>.2690</w:t>
      </w:r>
      <w:r>
        <w:rPr>
          <w:rFonts w:ascii="Arial" w:hAnsi="Arial" w:cs="Arial"/>
          <w:sz w:val="24"/>
          <w:szCs w:val="24"/>
        </w:rPr>
        <w:tab/>
      </w:r>
      <w:r>
        <w:rPr>
          <w:rFonts w:ascii="Arial" w:hAnsi="Arial" w:cs="Arial"/>
          <w:sz w:val="24"/>
          <w:szCs w:val="24"/>
        </w:rPr>
        <w:tab/>
        <w:t>.2507</w:t>
      </w:r>
      <w:r>
        <w:rPr>
          <w:rFonts w:ascii="Arial" w:hAnsi="Arial" w:cs="Arial"/>
          <w:sz w:val="24"/>
          <w:szCs w:val="24"/>
        </w:rPr>
        <w:tab/>
        <w:t xml:space="preserve">       2.29E-02   5.238E-04</w:t>
      </w:r>
    </w:p>
    <w:p w:rsidR="003966FC" w:rsidRDefault="003966FC" w:rsidP="005B3E88">
      <w:pPr>
        <w:spacing w:after="0" w:line="240" w:lineRule="auto"/>
        <w:rPr>
          <w:rFonts w:ascii="Arial" w:hAnsi="Arial" w:cs="Arial"/>
          <w:sz w:val="24"/>
          <w:szCs w:val="24"/>
        </w:rPr>
      </w:pPr>
      <w:r>
        <w:rPr>
          <w:rFonts w:ascii="Arial" w:hAnsi="Arial" w:cs="Arial"/>
          <w:sz w:val="24"/>
          <w:szCs w:val="24"/>
        </w:rPr>
        <w:t>Mass 2</w:t>
      </w:r>
      <w:r>
        <w:rPr>
          <w:rFonts w:ascii="Arial" w:hAnsi="Arial" w:cs="Arial"/>
          <w:sz w:val="24"/>
          <w:szCs w:val="24"/>
        </w:rPr>
        <w:tab/>
        <w:t>10</w:t>
      </w:r>
      <w:r>
        <w:rPr>
          <w:rFonts w:ascii="Arial" w:hAnsi="Arial" w:cs="Arial"/>
          <w:sz w:val="24"/>
          <w:szCs w:val="24"/>
        </w:rPr>
        <w:tab/>
        <w:t>.1640</w:t>
      </w:r>
      <w:r>
        <w:rPr>
          <w:rFonts w:ascii="Arial" w:hAnsi="Arial" w:cs="Arial"/>
          <w:sz w:val="24"/>
          <w:szCs w:val="24"/>
        </w:rPr>
        <w:tab/>
      </w:r>
      <w:r>
        <w:rPr>
          <w:rFonts w:ascii="Arial" w:hAnsi="Arial" w:cs="Arial"/>
          <w:sz w:val="24"/>
          <w:szCs w:val="24"/>
        </w:rPr>
        <w:tab/>
        <w:t>.2220</w:t>
      </w:r>
      <w:r>
        <w:rPr>
          <w:rFonts w:ascii="Arial" w:hAnsi="Arial" w:cs="Arial"/>
          <w:sz w:val="24"/>
          <w:szCs w:val="24"/>
        </w:rPr>
        <w:tab/>
      </w:r>
      <w:r>
        <w:rPr>
          <w:rFonts w:ascii="Arial" w:hAnsi="Arial" w:cs="Arial"/>
          <w:sz w:val="24"/>
          <w:szCs w:val="24"/>
        </w:rPr>
        <w:tab/>
        <w:t>.1937</w:t>
      </w:r>
      <w:r>
        <w:rPr>
          <w:rFonts w:ascii="Arial" w:hAnsi="Arial" w:cs="Arial"/>
          <w:sz w:val="24"/>
          <w:szCs w:val="24"/>
        </w:rPr>
        <w:tab/>
        <w:t xml:space="preserve">       1.87E-02   3.498E-04</w:t>
      </w:r>
    </w:p>
    <w:p w:rsidR="003966FC" w:rsidRDefault="003966FC" w:rsidP="005B3E88">
      <w:pPr>
        <w:spacing w:after="0" w:line="240" w:lineRule="auto"/>
        <w:rPr>
          <w:rFonts w:ascii="Arial" w:hAnsi="Arial" w:cs="Arial"/>
          <w:sz w:val="24"/>
          <w:szCs w:val="24"/>
        </w:rPr>
      </w:pPr>
      <w:r>
        <w:rPr>
          <w:rFonts w:ascii="Arial" w:hAnsi="Arial" w:cs="Arial"/>
          <w:sz w:val="24"/>
          <w:szCs w:val="24"/>
        </w:rPr>
        <w:t>Mass 3</w:t>
      </w:r>
      <w:r>
        <w:rPr>
          <w:rFonts w:ascii="Arial" w:hAnsi="Arial" w:cs="Arial"/>
          <w:sz w:val="24"/>
          <w:szCs w:val="24"/>
        </w:rPr>
        <w:tab/>
        <w:t>10</w:t>
      </w:r>
      <w:r>
        <w:rPr>
          <w:rFonts w:ascii="Arial" w:hAnsi="Arial" w:cs="Arial"/>
          <w:sz w:val="24"/>
          <w:szCs w:val="24"/>
        </w:rPr>
        <w:tab/>
        <w:t>.0000</w:t>
      </w:r>
      <w:r>
        <w:rPr>
          <w:rFonts w:ascii="Arial" w:hAnsi="Arial" w:cs="Arial"/>
          <w:sz w:val="24"/>
          <w:szCs w:val="24"/>
        </w:rPr>
        <w:tab/>
      </w:r>
      <w:r>
        <w:rPr>
          <w:rFonts w:ascii="Arial" w:hAnsi="Arial" w:cs="Arial"/>
          <w:sz w:val="24"/>
          <w:szCs w:val="24"/>
        </w:rPr>
        <w:tab/>
        <w:t>.1150           3.75E02      4.75E-02   2.252E-03</w:t>
      </w:r>
    </w:p>
    <w:p w:rsidR="003966FC" w:rsidRDefault="003966FC" w:rsidP="005B3E88">
      <w:pPr>
        <w:spacing w:after="0" w:line="240" w:lineRule="auto"/>
        <w:rPr>
          <w:rFonts w:ascii="Arial" w:hAnsi="Arial" w:cs="Arial"/>
          <w:sz w:val="24"/>
          <w:szCs w:val="24"/>
        </w:rPr>
      </w:pPr>
      <w:r>
        <w:rPr>
          <w:rFonts w:ascii="Arial" w:hAnsi="Arial" w:cs="Arial"/>
          <w:sz w:val="24"/>
          <w:szCs w:val="24"/>
        </w:rPr>
        <w:t>Mass 4</w:t>
      </w:r>
      <w:r>
        <w:rPr>
          <w:rFonts w:ascii="Arial" w:hAnsi="Arial" w:cs="Arial"/>
          <w:sz w:val="24"/>
          <w:szCs w:val="24"/>
        </w:rPr>
        <w:tab/>
        <w:t>10</w:t>
      </w:r>
      <w:r>
        <w:rPr>
          <w:rFonts w:ascii="Arial" w:hAnsi="Arial" w:cs="Arial"/>
          <w:sz w:val="24"/>
          <w:szCs w:val="24"/>
        </w:rPr>
        <w:tab/>
        <w:t>.0000</w:t>
      </w:r>
      <w:r>
        <w:rPr>
          <w:rFonts w:ascii="Arial" w:hAnsi="Arial" w:cs="Arial"/>
          <w:sz w:val="24"/>
          <w:szCs w:val="24"/>
        </w:rPr>
        <w:tab/>
      </w:r>
      <w:r>
        <w:rPr>
          <w:rFonts w:ascii="Arial" w:hAnsi="Arial" w:cs="Arial"/>
          <w:sz w:val="24"/>
          <w:szCs w:val="24"/>
        </w:rPr>
        <w:tab/>
        <w:t>.0580           7.80E03      1.81E-02   3.293E-04</w:t>
      </w:r>
    </w:p>
    <w:p w:rsidR="00CC1343" w:rsidRDefault="00CC1343" w:rsidP="005B3E88">
      <w:pPr>
        <w:spacing w:after="0" w:line="240" w:lineRule="auto"/>
        <w:rPr>
          <w:rFonts w:ascii="Arial" w:hAnsi="Arial" w:cs="Arial"/>
          <w:sz w:val="24"/>
          <w:szCs w:val="24"/>
        </w:rPr>
      </w:pPr>
    </w:p>
    <w:p w:rsidR="00CC1343" w:rsidRDefault="00CC1343" w:rsidP="005B3E88">
      <w:pPr>
        <w:spacing w:after="0" w:line="240" w:lineRule="auto"/>
        <w:rPr>
          <w:rFonts w:ascii="Arial" w:hAnsi="Arial" w:cs="Arial"/>
          <w:sz w:val="24"/>
          <w:szCs w:val="24"/>
        </w:rPr>
      </w:pPr>
      <w:r>
        <w:rPr>
          <w:rFonts w:ascii="Arial" w:hAnsi="Arial" w:cs="Arial"/>
          <w:sz w:val="24"/>
          <w:szCs w:val="24"/>
        </w:rPr>
        <w:t>Explanation of symbols:</w:t>
      </w:r>
    </w:p>
    <w:p w:rsidR="00CC1343" w:rsidRDefault="00CC1343" w:rsidP="005B3E88">
      <w:pPr>
        <w:spacing w:after="0" w:line="240" w:lineRule="auto"/>
        <w:rPr>
          <w:rFonts w:ascii="Arial" w:hAnsi="Arial" w:cs="Arial"/>
          <w:sz w:val="24"/>
          <w:szCs w:val="24"/>
        </w:rPr>
      </w:pPr>
    </w:p>
    <w:p w:rsidR="00CC1343" w:rsidRDefault="00CC1343" w:rsidP="005B3E88">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Bt</w:t>
      </w:r>
      <w:proofErr w:type="gramEnd"/>
      <w:r>
        <w:rPr>
          <w:rFonts w:ascii="Arial" w:hAnsi="Arial" w:cs="Arial"/>
          <w:sz w:val="24"/>
          <w:szCs w:val="24"/>
        </w:rPr>
        <w:t xml:space="preserve"> = number of beetles in Trials 1, 2, 3 and 3a.</w:t>
      </w:r>
    </w:p>
    <w:p w:rsidR="00CC1343" w:rsidRDefault="00CC1343" w:rsidP="005B3E88">
      <w:pPr>
        <w:spacing w:after="0" w:line="240" w:lineRule="auto"/>
        <w:rPr>
          <w:rFonts w:ascii="Arial" w:hAnsi="Arial" w:cs="Arial"/>
          <w:sz w:val="24"/>
          <w:szCs w:val="24"/>
        </w:rPr>
      </w:pPr>
      <w:r>
        <w:rPr>
          <w:rFonts w:ascii="Arial" w:hAnsi="Arial" w:cs="Arial"/>
          <w:sz w:val="24"/>
          <w:szCs w:val="24"/>
        </w:rPr>
        <w:tab/>
        <w:t>Mass = total weight of the beetles in Trials 1-3a.</w:t>
      </w:r>
    </w:p>
    <w:p w:rsidR="00CC1343" w:rsidRDefault="00CC1343" w:rsidP="005B3E88">
      <w:pPr>
        <w:spacing w:after="0" w:line="240" w:lineRule="auto"/>
        <w:rPr>
          <w:rFonts w:ascii="Arial" w:hAnsi="Arial" w:cs="Arial"/>
          <w:sz w:val="24"/>
          <w:szCs w:val="24"/>
        </w:rPr>
      </w:pPr>
      <w:r>
        <w:rPr>
          <w:rFonts w:ascii="Arial" w:hAnsi="Arial" w:cs="Arial"/>
          <w:sz w:val="24"/>
          <w:szCs w:val="24"/>
        </w:rPr>
        <w:tab/>
        <w:t>There were no survivors to the adult stage in Trial 4.</w:t>
      </w:r>
    </w:p>
    <w:p w:rsidR="00DB2507" w:rsidRDefault="00DB2507" w:rsidP="005B3E88">
      <w:pPr>
        <w:spacing w:after="0" w:line="240" w:lineRule="auto"/>
        <w:rPr>
          <w:rFonts w:ascii="Arial" w:hAnsi="Arial" w:cs="Arial"/>
          <w:sz w:val="24"/>
          <w:szCs w:val="24"/>
        </w:rPr>
      </w:pPr>
    </w:p>
    <w:p w:rsidR="00DB2507" w:rsidRDefault="00DB2507" w:rsidP="005B3E88">
      <w:pPr>
        <w:spacing w:after="0" w:line="240" w:lineRule="auto"/>
        <w:rPr>
          <w:rFonts w:ascii="Arial" w:hAnsi="Arial" w:cs="Arial"/>
          <w:sz w:val="24"/>
          <w:szCs w:val="24"/>
        </w:rPr>
      </w:pPr>
    </w:p>
    <w:p w:rsidR="00DB2507" w:rsidRDefault="00DB2507" w:rsidP="005B3E88">
      <w:pPr>
        <w:spacing w:after="0" w:line="240" w:lineRule="auto"/>
        <w:rPr>
          <w:rFonts w:ascii="Arial" w:hAnsi="Arial" w:cs="Arial"/>
          <w:sz w:val="24"/>
          <w:szCs w:val="24"/>
        </w:rPr>
      </w:pPr>
    </w:p>
    <w:p w:rsidR="00DB2507" w:rsidRDefault="00DB2507" w:rsidP="005B3E88">
      <w:pPr>
        <w:spacing w:after="0" w:line="240" w:lineRule="auto"/>
        <w:rPr>
          <w:rFonts w:ascii="Arial" w:hAnsi="Arial" w:cs="Arial"/>
          <w:sz w:val="24"/>
          <w:szCs w:val="24"/>
        </w:rPr>
      </w:pPr>
      <w:proofErr w:type="spellStart"/>
      <w:proofErr w:type="gramStart"/>
      <w:r>
        <w:rPr>
          <w:rFonts w:ascii="Arial" w:hAnsi="Arial" w:cs="Arial"/>
          <w:sz w:val="24"/>
          <w:szCs w:val="24"/>
        </w:rPr>
        <w:t>Takabe</w:t>
      </w:r>
      <w:proofErr w:type="spellEnd"/>
      <w:r>
        <w:rPr>
          <w:rFonts w:ascii="Arial" w:hAnsi="Arial" w:cs="Arial"/>
          <w:sz w:val="24"/>
          <w:szCs w:val="24"/>
        </w:rPr>
        <w:t>, A.</w:t>
      </w:r>
      <w:proofErr w:type="gramEnd"/>
    </w:p>
    <w:p w:rsidR="00DB2507" w:rsidRDefault="00DB2507" w:rsidP="005B3E88">
      <w:pPr>
        <w:spacing w:after="0" w:line="240" w:lineRule="auto"/>
        <w:rPr>
          <w:rFonts w:ascii="Arial" w:hAnsi="Arial" w:cs="Arial"/>
          <w:sz w:val="24"/>
          <w:szCs w:val="24"/>
        </w:rPr>
      </w:pPr>
      <w:r>
        <w:rPr>
          <w:rFonts w:ascii="Arial" w:hAnsi="Arial" w:cs="Arial"/>
          <w:sz w:val="24"/>
          <w:szCs w:val="24"/>
        </w:rPr>
        <w:t>Animal Breeding and Genetics</w:t>
      </w:r>
    </w:p>
    <w:p w:rsidR="00DB2507" w:rsidRDefault="00DB2507" w:rsidP="005B3E88">
      <w:pPr>
        <w:spacing w:after="0" w:line="240" w:lineRule="auto"/>
        <w:rPr>
          <w:rFonts w:ascii="Arial" w:hAnsi="Arial" w:cs="Arial"/>
          <w:sz w:val="24"/>
          <w:szCs w:val="24"/>
        </w:rPr>
      </w:pPr>
      <w:r>
        <w:rPr>
          <w:rFonts w:ascii="Arial" w:hAnsi="Arial" w:cs="Arial"/>
          <w:sz w:val="24"/>
          <w:szCs w:val="24"/>
        </w:rPr>
        <w:t>National Institute of Animal Industry</w:t>
      </w:r>
    </w:p>
    <w:p w:rsidR="00DB2507" w:rsidRDefault="00DB2507" w:rsidP="005B3E88">
      <w:pPr>
        <w:spacing w:after="0" w:line="240" w:lineRule="auto"/>
        <w:rPr>
          <w:rFonts w:ascii="Arial" w:hAnsi="Arial" w:cs="Arial"/>
          <w:sz w:val="24"/>
          <w:szCs w:val="24"/>
        </w:rPr>
      </w:pPr>
      <w:r>
        <w:rPr>
          <w:rFonts w:ascii="Arial" w:hAnsi="Arial" w:cs="Arial"/>
          <w:sz w:val="24"/>
          <w:szCs w:val="24"/>
        </w:rPr>
        <w:t xml:space="preserve">Tsukuba </w:t>
      </w:r>
      <w:proofErr w:type="spellStart"/>
      <w:r>
        <w:rPr>
          <w:rFonts w:ascii="Arial" w:hAnsi="Arial" w:cs="Arial"/>
          <w:sz w:val="24"/>
          <w:szCs w:val="24"/>
        </w:rPr>
        <w:t>Norindanchi</w:t>
      </w:r>
      <w:proofErr w:type="spellEnd"/>
      <w:r>
        <w:rPr>
          <w:rFonts w:ascii="Arial" w:hAnsi="Arial" w:cs="Arial"/>
          <w:sz w:val="24"/>
          <w:szCs w:val="24"/>
        </w:rPr>
        <w:t xml:space="preserve">, </w:t>
      </w:r>
      <w:proofErr w:type="spellStart"/>
      <w:r>
        <w:rPr>
          <w:rFonts w:ascii="Arial" w:hAnsi="Arial" w:cs="Arial"/>
          <w:sz w:val="24"/>
          <w:szCs w:val="24"/>
        </w:rPr>
        <w:t>P.O.Box</w:t>
      </w:r>
      <w:proofErr w:type="spellEnd"/>
      <w:r>
        <w:rPr>
          <w:rFonts w:ascii="Arial" w:hAnsi="Arial" w:cs="Arial"/>
          <w:sz w:val="24"/>
          <w:szCs w:val="24"/>
        </w:rPr>
        <w:t xml:space="preserve"> 5, Ibaraki 305, Japan</w:t>
      </w:r>
    </w:p>
    <w:p w:rsidR="00DB2507" w:rsidRDefault="00DB2507" w:rsidP="005B3E88">
      <w:pPr>
        <w:spacing w:after="0" w:line="240" w:lineRule="auto"/>
        <w:rPr>
          <w:rFonts w:ascii="Arial" w:hAnsi="Arial" w:cs="Arial"/>
          <w:sz w:val="24"/>
          <w:szCs w:val="24"/>
        </w:rPr>
      </w:pPr>
    </w:p>
    <w:p w:rsidR="00DB2507" w:rsidRDefault="00DB2507" w:rsidP="00E44249">
      <w:pPr>
        <w:spacing w:after="0" w:line="240" w:lineRule="auto"/>
        <w:jc w:val="both"/>
        <w:rPr>
          <w:rFonts w:ascii="Arial" w:hAnsi="Arial" w:cs="Arial"/>
          <w:sz w:val="24"/>
          <w:szCs w:val="24"/>
        </w:rPr>
      </w:pPr>
      <w:r>
        <w:rPr>
          <w:rFonts w:ascii="Arial" w:hAnsi="Arial" w:cs="Arial"/>
          <w:sz w:val="24"/>
          <w:szCs w:val="24"/>
        </w:rPr>
        <w:t>Availability of the compulsory pupation in order to estimate genetic parameters in</w:t>
      </w:r>
    </w:p>
    <w:p w:rsidR="00DB2507" w:rsidRDefault="00F37EEE" w:rsidP="00E44249">
      <w:pPr>
        <w:spacing w:after="0" w:line="240" w:lineRule="auto"/>
        <w:jc w:val="both"/>
        <w:rPr>
          <w:rFonts w:ascii="Arial" w:hAnsi="Arial" w:cs="Arial"/>
          <w:sz w:val="24"/>
          <w:szCs w:val="24"/>
        </w:rPr>
      </w:pPr>
      <w:proofErr w:type="gramStart"/>
      <w:r w:rsidRPr="00F37EEE">
        <w:rPr>
          <w:rFonts w:ascii="Arial" w:hAnsi="Arial" w:cs="Arial"/>
          <w:i/>
          <w:sz w:val="24"/>
          <w:szCs w:val="24"/>
        </w:rPr>
        <w:t>Tribolium</w:t>
      </w:r>
      <w:r w:rsidR="00DB2507">
        <w:rPr>
          <w:rFonts w:ascii="Arial" w:hAnsi="Arial" w:cs="Arial"/>
          <w:sz w:val="24"/>
          <w:szCs w:val="24"/>
          <w:u w:val="single"/>
        </w:rPr>
        <w:t xml:space="preserve"> freeman</w:t>
      </w:r>
      <w:r w:rsidR="00DB2507">
        <w:rPr>
          <w:rFonts w:ascii="Arial" w:hAnsi="Arial" w:cs="Arial"/>
          <w:sz w:val="24"/>
          <w:szCs w:val="24"/>
        </w:rPr>
        <w:t>.</w:t>
      </w:r>
      <w:proofErr w:type="gramEnd"/>
    </w:p>
    <w:p w:rsidR="00DB2507" w:rsidRDefault="00DB2507" w:rsidP="005B3E88">
      <w:pPr>
        <w:spacing w:after="0" w:line="240" w:lineRule="auto"/>
        <w:rPr>
          <w:rFonts w:ascii="Arial" w:hAnsi="Arial" w:cs="Arial"/>
          <w:sz w:val="24"/>
          <w:szCs w:val="24"/>
        </w:rPr>
      </w:pPr>
    </w:p>
    <w:p w:rsidR="00DB2507" w:rsidRDefault="00DB2507" w:rsidP="005B3E88">
      <w:pPr>
        <w:spacing w:after="0" w:line="240" w:lineRule="auto"/>
        <w:rPr>
          <w:rFonts w:ascii="Arial" w:hAnsi="Arial" w:cs="Arial"/>
          <w:sz w:val="24"/>
          <w:szCs w:val="24"/>
        </w:rPr>
      </w:pPr>
      <w:r>
        <w:rPr>
          <w:rFonts w:ascii="Arial" w:hAnsi="Arial" w:cs="Arial"/>
          <w:sz w:val="24"/>
          <w:szCs w:val="24"/>
          <w:u w:val="single"/>
        </w:rPr>
        <w:t>INTRODUCTION</w:t>
      </w:r>
    </w:p>
    <w:p w:rsidR="00DB2507" w:rsidRDefault="00DB2507" w:rsidP="005B3E88">
      <w:pPr>
        <w:spacing w:after="0" w:line="240" w:lineRule="auto"/>
        <w:rPr>
          <w:rFonts w:ascii="Arial" w:hAnsi="Arial" w:cs="Arial"/>
          <w:sz w:val="24"/>
          <w:szCs w:val="24"/>
        </w:rPr>
      </w:pPr>
    </w:p>
    <w:p w:rsidR="00DB2507" w:rsidRDefault="00DB2507" w:rsidP="00E44249">
      <w:pPr>
        <w:spacing w:after="0" w:line="240" w:lineRule="auto"/>
        <w:jc w:val="both"/>
        <w:rPr>
          <w:rFonts w:ascii="Arial" w:hAnsi="Arial" w:cs="Arial"/>
          <w:sz w:val="24"/>
          <w:szCs w:val="24"/>
        </w:rPr>
      </w:pPr>
      <w:r>
        <w:rPr>
          <w:rFonts w:ascii="Arial" w:hAnsi="Arial" w:cs="Arial"/>
          <w:sz w:val="24"/>
          <w:szCs w:val="24"/>
          <w:u w:val="single"/>
        </w:rPr>
        <w:t xml:space="preserve">T. </w:t>
      </w:r>
      <w:proofErr w:type="spellStart"/>
      <w:r>
        <w:rPr>
          <w:rFonts w:ascii="Arial" w:hAnsi="Arial" w:cs="Arial"/>
          <w:sz w:val="24"/>
          <w:szCs w:val="24"/>
          <w:u w:val="single"/>
        </w:rPr>
        <w:t>freemani</w:t>
      </w:r>
      <w:proofErr w:type="spellEnd"/>
      <w:r>
        <w:rPr>
          <w:rFonts w:ascii="Arial" w:hAnsi="Arial" w:cs="Arial"/>
          <w:sz w:val="24"/>
          <w:szCs w:val="24"/>
        </w:rPr>
        <w:t xml:space="preserve"> rediscovered in Japan has a few ecological characteristics distinct from </w:t>
      </w:r>
      <w:proofErr w:type="spellStart"/>
      <w:r w:rsidR="00F37EEE" w:rsidRPr="00F37EEE">
        <w:rPr>
          <w:rFonts w:ascii="Arial" w:hAnsi="Arial" w:cs="Arial"/>
          <w:i/>
          <w:sz w:val="24"/>
          <w:szCs w:val="24"/>
        </w:rPr>
        <w:t>T.castaneum</w:t>
      </w:r>
      <w:proofErr w:type="spellEnd"/>
      <w:r w:rsidR="00F37EEE" w:rsidRPr="00F37EEE">
        <w:rPr>
          <w:rFonts w:ascii="Arial" w:hAnsi="Arial" w:cs="Arial"/>
          <w:i/>
          <w:sz w:val="24"/>
          <w:szCs w:val="24"/>
        </w:rPr>
        <w:t xml:space="preserve"> </w:t>
      </w:r>
      <w:r>
        <w:rPr>
          <w:rFonts w:ascii="Arial" w:hAnsi="Arial" w:cs="Arial"/>
          <w:sz w:val="24"/>
          <w:szCs w:val="24"/>
          <w:u w:val="single"/>
        </w:rPr>
        <w:t xml:space="preserve">and </w:t>
      </w:r>
      <w:r w:rsidR="00815488" w:rsidRPr="00815488">
        <w:rPr>
          <w:rFonts w:ascii="Arial" w:hAnsi="Arial" w:cs="Arial"/>
          <w:i/>
          <w:sz w:val="24"/>
          <w:szCs w:val="24"/>
        </w:rPr>
        <w:t xml:space="preserve">T. </w:t>
      </w:r>
      <w:proofErr w:type="spellStart"/>
      <w:r w:rsidR="00815488" w:rsidRPr="00815488">
        <w:rPr>
          <w:rFonts w:ascii="Arial" w:hAnsi="Arial" w:cs="Arial"/>
          <w:i/>
          <w:sz w:val="24"/>
          <w:szCs w:val="24"/>
        </w:rPr>
        <w:t>confusum</w:t>
      </w:r>
      <w:proofErr w:type="spellEnd"/>
      <w:r>
        <w:rPr>
          <w:rFonts w:ascii="Arial" w:hAnsi="Arial" w:cs="Arial"/>
          <w:sz w:val="24"/>
          <w:szCs w:val="24"/>
        </w:rPr>
        <w:t xml:space="preserve"> used extensively in the world (</w:t>
      </w:r>
      <w:proofErr w:type="spellStart"/>
      <w:r>
        <w:rPr>
          <w:rFonts w:ascii="Arial" w:hAnsi="Arial" w:cs="Arial"/>
          <w:sz w:val="24"/>
          <w:szCs w:val="24"/>
        </w:rPr>
        <w:t>Nakakita</w:t>
      </w:r>
      <w:proofErr w:type="spellEnd"/>
      <w:r>
        <w:rPr>
          <w:rFonts w:ascii="Arial" w:hAnsi="Arial" w:cs="Arial"/>
          <w:sz w:val="24"/>
          <w:szCs w:val="24"/>
        </w:rPr>
        <w:t xml:space="preserve">, 1983).  Under ordinary feeding circumstances </w:t>
      </w:r>
      <w:r>
        <w:rPr>
          <w:rFonts w:ascii="Arial" w:hAnsi="Arial" w:cs="Arial"/>
          <w:sz w:val="24"/>
          <w:szCs w:val="24"/>
          <w:u w:val="single"/>
        </w:rPr>
        <w:t>T. freeman</w:t>
      </w:r>
      <w:r>
        <w:rPr>
          <w:rFonts w:ascii="Arial" w:hAnsi="Arial" w:cs="Arial"/>
          <w:sz w:val="24"/>
          <w:szCs w:val="24"/>
        </w:rPr>
        <w:t xml:space="preserve"> has</w:t>
      </w:r>
      <w:r w:rsidR="00E44249">
        <w:rPr>
          <w:rFonts w:ascii="Arial" w:hAnsi="Arial" w:cs="Arial"/>
          <w:sz w:val="24"/>
          <w:szCs w:val="24"/>
        </w:rPr>
        <w:t xml:space="preserve"> </w:t>
      </w:r>
      <w:r>
        <w:rPr>
          <w:rFonts w:ascii="Arial" w:hAnsi="Arial" w:cs="Arial"/>
          <w:sz w:val="24"/>
          <w:szCs w:val="24"/>
        </w:rPr>
        <w:t xml:space="preserve">a strong tendency to pupate sporadically and to survive as mature larvae.  </w:t>
      </w:r>
      <w:proofErr w:type="spellStart"/>
      <w:r>
        <w:rPr>
          <w:rFonts w:ascii="Arial" w:hAnsi="Arial" w:cs="Arial"/>
          <w:sz w:val="24"/>
          <w:szCs w:val="24"/>
        </w:rPr>
        <w:t>Nakakita</w:t>
      </w:r>
      <w:proofErr w:type="spellEnd"/>
      <w:r>
        <w:rPr>
          <w:rFonts w:ascii="Arial" w:hAnsi="Arial" w:cs="Arial"/>
          <w:sz w:val="24"/>
          <w:szCs w:val="24"/>
        </w:rPr>
        <w:t xml:space="preserve"> has explained this phenomenon as the crowding effect.  But </w:t>
      </w:r>
      <w:r>
        <w:rPr>
          <w:rFonts w:ascii="Arial" w:hAnsi="Arial" w:cs="Arial"/>
          <w:sz w:val="24"/>
          <w:szCs w:val="24"/>
          <w:u w:val="single"/>
        </w:rPr>
        <w:t>T. freeman</w:t>
      </w:r>
      <w:r>
        <w:rPr>
          <w:rFonts w:ascii="Arial" w:hAnsi="Arial" w:cs="Arial"/>
          <w:sz w:val="24"/>
          <w:szCs w:val="24"/>
        </w:rPr>
        <w:t xml:space="preserve"> is almost double-sized, cannot fly and acts slowly as compared with </w:t>
      </w:r>
      <w:r w:rsidR="00CF06C3" w:rsidRPr="00CF06C3">
        <w:rPr>
          <w:rFonts w:ascii="Arial" w:hAnsi="Arial" w:cs="Arial"/>
          <w:i/>
          <w:sz w:val="24"/>
          <w:szCs w:val="24"/>
        </w:rPr>
        <w:t xml:space="preserve">T. </w:t>
      </w:r>
      <w:proofErr w:type="spellStart"/>
      <w:r w:rsidR="00CF06C3" w:rsidRPr="00CF06C3">
        <w:rPr>
          <w:rFonts w:ascii="Arial" w:hAnsi="Arial" w:cs="Arial"/>
          <w:i/>
          <w:sz w:val="24"/>
          <w:szCs w:val="24"/>
        </w:rPr>
        <w:t>castaneum</w:t>
      </w:r>
      <w:proofErr w:type="spellEnd"/>
      <w:r>
        <w:rPr>
          <w:rFonts w:ascii="Arial" w:hAnsi="Arial" w:cs="Arial"/>
          <w:sz w:val="24"/>
          <w:szCs w:val="24"/>
        </w:rPr>
        <w:t xml:space="preserve">.  These characters are useful to handle insects </w:t>
      </w:r>
      <w:r>
        <w:rPr>
          <w:rFonts w:ascii="Arial" w:hAnsi="Arial" w:cs="Arial"/>
          <w:sz w:val="24"/>
          <w:szCs w:val="24"/>
        </w:rPr>
        <w:lastRenderedPageBreak/>
        <w:t xml:space="preserve">easily with a </w:t>
      </w:r>
      <w:r w:rsidR="00DD1AD3">
        <w:rPr>
          <w:rFonts w:ascii="Arial" w:hAnsi="Arial" w:cs="Arial"/>
          <w:sz w:val="24"/>
          <w:szCs w:val="24"/>
        </w:rPr>
        <w:t>V</w:t>
      </w:r>
      <w:r>
        <w:rPr>
          <w:rFonts w:ascii="Arial" w:hAnsi="Arial" w:cs="Arial"/>
          <w:sz w:val="24"/>
          <w:szCs w:val="24"/>
        </w:rPr>
        <w:t>acuum tweezers and are favorable to the breeding experiments which necessitate data in large quantities.</w:t>
      </w:r>
    </w:p>
    <w:p w:rsidR="00DB2507" w:rsidRDefault="00DB2507" w:rsidP="00E44249">
      <w:pPr>
        <w:spacing w:after="0" w:line="240" w:lineRule="auto"/>
        <w:jc w:val="both"/>
        <w:rPr>
          <w:rFonts w:ascii="Arial" w:hAnsi="Arial" w:cs="Arial"/>
          <w:sz w:val="24"/>
          <w:szCs w:val="24"/>
        </w:rPr>
      </w:pPr>
    </w:p>
    <w:p w:rsidR="00DB2507" w:rsidRDefault="00DB2507" w:rsidP="00E44249">
      <w:pPr>
        <w:spacing w:after="0" w:line="240" w:lineRule="auto"/>
        <w:jc w:val="both"/>
        <w:rPr>
          <w:rFonts w:ascii="Arial" w:hAnsi="Arial" w:cs="Arial"/>
          <w:sz w:val="24"/>
          <w:szCs w:val="24"/>
        </w:rPr>
      </w:pPr>
      <w:r>
        <w:rPr>
          <w:rFonts w:ascii="Arial" w:hAnsi="Arial" w:cs="Arial"/>
          <w:sz w:val="24"/>
          <w:szCs w:val="24"/>
        </w:rPr>
        <w:t>First step of this study was to confirm whether uniform pupae can be collected or not in large quantities using the compulsory pupation method to set mature larvae in fasting and individual separation condition.</w:t>
      </w:r>
      <w:r w:rsidR="00E44249">
        <w:rPr>
          <w:rFonts w:ascii="Arial" w:hAnsi="Arial" w:cs="Arial"/>
          <w:sz w:val="24"/>
          <w:szCs w:val="24"/>
        </w:rPr>
        <w:t xml:space="preserve"> </w:t>
      </w:r>
      <w:r>
        <w:rPr>
          <w:rFonts w:ascii="Arial" w:hAnsi="Arial" w:cs="Arial"/>
          <w:sz w:val="24"/>
          <w:szCs w:val="24"/>
        </w:rPr>
        <w:t>Subsequent development from pupation to adult emergence and the reproduction ability should be checked not to cause disturbance in practicing experiments.</w:t>
      </w:r>
      <w:r w:rsidR="00E44249">
        <w:rPr>
          <w:rFonts w:ascii="Arial" w:hAnsi="Arial" w:cs="Arial"/>
          <w:sz w:val="24"/>
          <w:szCs w:val="24"/>
        </w:rPr>
        <w:t xml:space="preserve"> </w:t>
      </w:r>
      <w:r>
        <w:rPr>
          <w:rFonts w:ascii="Arial" w:hAnsi="Arial" w:cs="Arial"/>
          <w:sz w:val="24"/>
          <w:szCs w:val="24"/>
        </w:rPr>
        <w:t xml:space="preserve">The object of this study was to confirm whether proper estimates of genetic parameters can be gained or not by using the compulsory pupation method likewise in the case of </w:t>
      </w:r>
      <w:r w:rsidR="00CF06C3" w:rsidRPr="00CF06C3">
        <w:rPr>
          <w:rFonts w:ascii="Arial" w:hAnsi="Arial" w:cs="Arial"/>
          <w:i/>
          <w:sz w:val="24"/>
          <w:szCs w:val="24"/>
        </w:rPr>
        <w:t xml:space="preserve">T. </w:t>
      </w:r>
      <w:proofErr w:type="spellStart"/>
      <w:r w:rsidR="00CF06C3" w:rsidRPr="00CF06C3">
        <w:rPr>
          <w:rFonts w:ascii="Arial" w:hAnsi="Arial" w:cs="Arial"/>
          <w:i/>
          <w:sz w:val="24"/>
          <w:szCs w:val="24"/>
        </w:rPr>
        <w:t>castaneum</w:t>
      </w:r>
      <w:proofErr w:type="spellEnd"/>
      <w:r>
        <w:rPr>
          <w:rFonts w:ascii="Arial" w:hAnsi="Arial" w:cs="Arial"/>
          <w:sz w:val="24"/>
          <w:szCs w:val="24"/>
        </w:rPr>
        <w:t>.</w:t>
      </w:r>
    </w:p>
    <w:p w:rsidR="00DB2507" w:rsidRDefault="00DB2507" w:rsidP="005B3E88">
      <w:pPr>
        <w:spacing w:after="0" w:line="240" w:lineRule="auto"/>
        <w:rPr>
          <w:rFonts w:ascii="Arial" w:hAnsi="Arial" w:cs="Arial"/>
          <w:sz w:val="24"/>
          <w:szCs w:val="24"/>
        </w:rPr>
      </w:pPr>
    </w:p>
    <w:p w:rsidR="00DB2507" w:rsidRDefault="00DD1AD3" w:rsidP="005B3E88">
      <w:pPr>
        <w:spacing w:after="0" w:line="240" w:lineRule="auto"/>
        <w:rPr>
          <w:rFonts w:ascii="Arial" w:hAnsi="Arial" w:cs="Arial"/>
          <w:sz w:val="24"/>
          <w:szCs w:val="24"/>
          <w:u w:val="single"/>
        </w:rPr>
      </w:pPr>
      <w:proofErr w:type="gramStart"/>
      <w:r>
        <w:rPr>
          <w:rFonts w:ascii="Arial" w:hAnsi="Arial" w:cs="Arial"/>
          <w:sz w:val="24"/>
          <w:szCs w:val="24"/>
          <w:u w:val="single"/>
        </w:rPr>
        <w:t>MATERIALS  AND</w:t>
      </w:r>
      <w:proofErr w:type="gramEnd"/>
      <w:r>
        <w:rPr>
          <w:rFonts w:ascii="Arial" w:hAnsi="Arial" w:cs="Arial"/>
          <w:sz w:val="24"/>
          <w:szCs w:val="24"/>
          <w:u w:val="single"/>
        </w:rPr>
        <w:t xml:space="preserve">  METHODS</w:t>
      </w:r>
    </w:p>
    <w:p w:rsidR="00DD1AD3" w:rsidRDefault="00DD1AD3" w:rsidP="005B3E88">
      <w:pPr>
        <w:spacing w:after="0" w:line="240" w:lineRule="auto"/>
        <w:rPr>
          <w:rFonts w:ascii="Arial" w:hAnsi="Arial" w:cs="Arial"/>
          <w:sz w:val="24"/>
          <w:szCs w:val="24"/>
          <w:u w:val="single"/>
        </w:rPr>
      </w:pPr>
    </w:p>
    <w:p w:rsidR="00DD1AD3" w:rsidRDefault="00DD1AD3" w:rsidP="00E44249">
      <w:pPr>
        <w:spacing w:after="0" w:line="240" w:lineRule="auto"/>
        <w:jc w:val="both"/>
        <w:rPr>
          <w:rFonts w:ascii="Arial" w:hAnsi="Arial" w:cs="Arial"/>
          <w:sz w:val="24"/>
          <w:szCs w:val="24"/>
        </w:rPr>
      </w:pPr>
      <w:r>
        <w:rPr>
          <w:rFonts w:ascii="Arial" w:hAnsi="Arial" w:cs="Arial"/>
          <w:sz w:val="24"/>
          <w:szCs w:val="24"/>
          <w:u w:val="single"/>
        </w:rPr>
        <w:t>Several T. freeman</w:t>
      </w:r>
      <w:r>
        <w:rPr>
          <w:rFonts w:ascii="Arial" w:hAnsi="Arial" w:cs="Arial"/>
          <w:sz w:val="24"/>
          <w:szCs w:val="24"/>
        </w:rPr>
        <w:t xml:space="preserve"> stocks maintained by National Food Research Institute of Japan were mixed to increase genetic variability and used in this study.  The medium was wheat flour supplemented with dried yeast at a ratio of 19:1 by weight which realizes the fastest larval development (</w:t>
      </w:r>
      <w:proofErr w:type="spellStart"/>
      <w:r>
        <w:rPr>
          <w:rFonts w:ascii="Arial" w:hAnsi="Arial" w:cs="Arial"/>
          <w:sz w:val="24"/>
          <w:szCs w:val="24"/>
        </w:rPr>
        <w:t>Imura</w:t>
      </w:r>
      <w:proofErr w:type="spellEnd"/>
      <w:r>
        <w:rPr>
          <w:rFonts w:ascii="Arial" w:hAnsi="Arial" w:cs="Arial"/>
          <w:sz w:val="24"/>
          <w:szCs w:val="24"/>
        </w:rPr>
        <w:t xml:space="preserve">, 1991). Adult males and females after emergence were maintained separately on this medium in the plastic containers (100 mm </w:t>
      </w:r>
      <w:proofErr w:type="spellStart"/>
      <w:r>
        <w:rPr>
          <w:rFonts w:ascii="Arial" w:hAnsi="Arial" w:cs="Arial"/>
          <w:sz w:val="24"/>
          <w:szCs w:val="24"/>
        </w:rPr>
        <w:t>i.d</w:t>
      </w:r>
      <w:proofErr w:type="spellEnd"/>
      <w:r>
        <w:rPr>
          <w:rFonts w:ascii="Arial" w:hAnsi="Arial" w:cs="Arial"/>
          <w:sz w:val="24"/>
          <w:szCs w:val="24"/>
        </w:rPr>
        <w:t>. x 55 mm ht.)  One day mating (1 male: 10 females) was carried out in the tissue culture dish (35 mm x 10 mm) with a small quantity feed. After mating only females were transferred to plastic containers to gain good developed larvae.</w:t>
      </w:r>
      <w:r w:rsidR="00E44249">
        <w:rPr>
          <w:rFonts w:ascii="Arial" w:hAnsi="Arial" w:cs="Arial"/>
          <w:sz w:val="24"/>
          <w:szCs w:val="24"/>
        </w:rPr>
        <w:t xml:space="preserve"> </w:t>
      </w:r>
      <w:r>
        <w:rPr>
          <w:rFonts w:ascii="Arial" w:hAnsi="Arial" w:cs="Arial"/>
          <w:sz w:val="24"/>
          <w:szCs w:val="24"/>
        </w:rPr>
        <w:t xml:space="preserve">All insects were kept in an incubator at 30 </w:t>
      </w:r>
      <w:r>
        <w:rPr>
          <w:rFonts w:ascii="Arial" w:hAnsi="Arial" w:cs="Arial"/>
          <w:sz w:val="24"/>
          <w:szCs w:val="24"/>
          <w:u w:val="single"/>
        </w:rPr>
        <w:t>+</w:t>
      </w:r>
      <w:r>
        <w:rPr>
          <w:rFonts w:ascii="Arial" w:hAnsi="Arial" w:cs="Arial"/>
          <w:sz w:val="24"/>
          <w:szCs w:val="24"/>
        </w:rPr>
        <w:t xml:space="preserve"> 1 degree C and 65 </w:t>
      </w:r>
      <w:r>
        <w:rPr>
          <w:rFonts w:ascii="Arial" w:hAnsi="Arial" w:cs="Arial"/>
          <w:sz w:val="24"/>
          <w:szCs w:val="24"/>
          <w:u w:val="single"/>
        </w:rPr>
        <w:t>+</w:t>
      </w:r>
      <w:r>
        <w:rPr>
          <w:rFonts w:ascii="Arial" w:hAnsi="Arial" w:cs="Arial"/>
          <w:sz w:val="24"/>
          <w:szCs w:val="24"/>
        </w:rPr>
        <w:t xml:space="preserve"> 10% </w:t>
      </w:r>
      <w:proofErr w:type="spellStart"/>
      <w:r>
        <w:rPr>
          <w:rFonts w:ascii="Arial" w:hAnsi="Arial" w:cs="Arial"/>
          <w:sz w:val="24"/>
          <w:szCs w:val="24"/>
        </w:rPr>
        <w:t>r.h</w:t>
      </w:r>
      <w:proofErr w:type="spellEnd"/>
      <w:r>
        <w:rPr>
          <w:rFonts w:ascii="Arial" w:hAnsi="Arial" w:cs="Arial"/>
          <w:sz w:val="24"/>
          <w:szCs w:val="24"/>
        </w:rPr>
        <w:t>.</w:t>
      </w:r>
    </w:p>
    <w:p w:rsidR="00DD1AD3" w:rsidRDefault="00DD1AD3" w:rsidP="00E44249">
      <w:pPr>
        <w:spacing w:after="0" w:line="240" w:lineRule="auto"/>
        <w:jc w:val="both"/>
        <w:rPr>
          <w:rFonts w:ascii="Arial" w:hAnsi="Arial" w:cs="Arial"/>
          <w:sz w:val="24"/>
          <w:szCs w:val="24"/>
        </w:rPr>
      </w:pPr>
    </w:p>
    <w:p w:rsidR="00DD1AD3" w:rsidRDefault="00DD1AD3" w:rsidP="00E44249">
      <w:pPr>
        <w:spacing w:after="0" w:line="240" w:lineRule="auto"/>
        <w:jc w:val="both"/>
        <w:rPr>
          <w:rFonts w:ascii="Arial" w:hAnsi="Arial" w:cs="Arial"/>
          <w:sz w:val="24"/>
          <w:szCs w:val="24"/>
        </w:rPr>
      </w:pPr>
      <w:r>
        <w:rPr>
          <w:rFonts w:ascii="Arial" w:hAnsi="Arial" w:cs="Arial"/>
          <w:sz w:val="24"/>
          <w:szCs w:val="24"/>
        </w:rPr>
        <w:t>The compulsory pupation was practiced by putting the mature larvae into wells of tissue culture plate (12 x 8: 96-well) individually 1 or 2 days after the first pupation was found in the plastic containers.</w:t>
      </w:r>
      <w:r w:rsidR="00E44249">
        <w:rPr>
          <w:rFonts w:ascii="Arial" w:hAnsi="Arial" w:cs="Arial"/>
          <w:sz w:val="24"/>
          <w:szCs w:val="24"/>
        </w:rPr>
        <w:t xml:space="preserve"> </w:t>
      </w:r>
      <w:r>
        <w:rPr>
          <w:rFonts w:ascii="Arial" w:hAnsi="Arial" w:cs="Arial"/>
          <w:sz w:val="24"/>
          <w:szCs w:val="24"/>
        </w:rPr>
        <w:t>And adult emergence after pupation was practiced in the same</w:t>
      </w:r>
      <w:r w:rsidR="00307155">
        <w:rPr>
          <w:rFonts w:ascii="Arial" w:hAnsi="Arial" w:cs="Arial"/>
          <w:sz w:val="24"/>
          <w:szCs w:val="24"/>
        </w:rPr>
        <w:t xml:space="preserve"> tissue culture plate. Sexing of pupae and body weight measuring of each life stage in the plate were practiced individually at the 0.1 mg accuracy level. To estimate heritability ordinary hierarchical analysis of variance was practiced. All larvae used for this analysis were kept in the tissue culture dish at ad </w:t>
      </w:r>
      <w:proofErr w:type="spellStart"/>
      <w:r w:rsidR="00307155">
        <w:rPr>
          <w:rFonts w:ascii="Arial" w:hAnsi="Arial" w:cs="Arial"/>
          <w:sz w:val="24"/>
          <w:szCs w:val="24"/>
        </w:rPr>
        <w:t>libitum</w:t>
      </w:r>
      <w:proofErr w:type="spellEnd"/>
      <w:r w:rsidR="00307155">
        <w:rPr>
          <w:rFonts w:ascii="Arial" w:hAnsi="Arial" w:cs="Arial"/>
          <w:sz w:val="24"/>
          <w:szCs w:val="24"/>
        </w:rPr>
        <w:t xml:space="preserve"> feeding.</w:t>
      </w:r>
    </w:p>
    <w:p w:rsidR="00E44249" w:rsidRDefault="00E44249" w:rsidP="00E44249">
      <w:pPr>
        <w:spacing w:after="0" w:line="240" w:lineRule="auto"/>
        <w:jc w:val="both"/>
        <w:rPr>
          <w:rFonts w:ascii="Arial" w:hAnsi="Arial" w:cs="Arial"/>
          <w:sz w:val="24"/>
          <w:szCs w:val="24"/>
        </w:rPr>
      </w:pPr>
    </w:p>
    <w:p w:rsidR="00307155" w:rsidRDefault="00307155" w:rsidP="005B3E88">
      <w:pPr>
        <w:spacing w:after="0" w:line="240" w:lineRule="auto"/>
        <w:rPr>
          <w:rFonts w:ascii="Arial" w:hAnsi="Arial" w:cs="Arial"/>
          <w:sz w:val="24"/>
          <w:szCs w:val="24"/>
        </w:rPr>
      </w:pPr>
      <w:r>
        <w:rPr>
          <w:rFonts w:ascii="Arial" w:hAnsi="Arial" w:cs="Arial"/>
          <w:sz w:val="24"/>
          <w:szCs w:val="24"/>
          <w:u w:val="single"/>
        </w:rPr>
        <w:t>RESULTS AND DISCUSSION</w:t>
      </w:r>
    </w:p>
    <w:p w:rsidR="00307155" w:rsidRDefault="00307155" w:rsidP="005B3E88">
      <w:pPr>
        <w:spacing w:after="0" w:line="240" w:lineRule="auto"/>
        <w:rPr>
          <w:rFonts w:ascii="Arial" w:hAnsi="Arial" w:cs="Arial"/>
          <w:sz w:val="24"/>
          <w:szCs w:val="24"/>
        </w:rPr>
      </w:pPr>
    </w:p>
    <w:p w:rsidR="00307155" w:rsidRDefault="00307155" w:rsidP="00E44249">
      <w:pPr>
        <w:spacing w:after="0" w:line="240" w:lineRule="auto"/>
        <w:jc w:val="both"/>
        <w:rPr>
          <w:rFonts w:ascii="Arial" w:hAnsi="Arial" w:cs="Arial"/>
          <w:sz w:val="24"/>
          <w:szCs w:val="24"/>
        </w:rPr>
      </w:pPr>
      <w:r>
        <w:rPr>
          <w:rFonts w:ascii="Arial" w:hAnsi="Arial" w:cs="Arial"/>
          <w:sz w:val="24"/>
          <w:szCs w:val="24"/>
        </w:rPr>
        <w:t xml:space="preserve">The body weights of each developmental stage and developmental days in the case of the compulsory pupation use are shown in Table 1. This adult weight was a little heavier than that presented by </w:t>
      </w:r>
      <w:proofErr w:type="spellStart"/>
      <w:r>
        <w:rPr>
          <w:rFonts w:ascii="Arial" w:hAnsi="Arial" w:cs="Arial"/>
          <w:sz w:val="24"/>
          <w:szCs w:val="24"/>
        </w:rPr>
        <w:t>Nakakita</w:t>
      </w:r>
      <w:proofErr w:type="spellEnd"/>
      <w:r>
        <w:rPr>
          <w:rFonts w:ascii="Arial" w:hAnsi="Arial" w:cs="Arial"/>
          <w:sz w:val="24"/>
          <w:szCs w:val="24"/>
        </w:rPr>
        <w:t xml:space="preserve"> and </w:t>
      </w:r>
      <w:proofErr w:type="spellStart"/>
      <w:r>
        <w:rPr>
          <w:rFonts w:ascii="Arial" w:hAnsi="Arial" w:cs="Arial"/>
          <w:sz w:val="24"/>
          <w:szCs w:val="24"/>
        </w:rPr>
        <w:t>Imura</w:t>
      </w:r>
      <w:proofErr w:type="spellEnd"/>
      <w:r>
        <w:rPr>
          <w:rFonts w:ascii="Arial" w:hAnsi="Arial" w:cs="Arial"/>
          <w:sz w:val="24"/>
          <w:szCs w:val="24"/>
        </w:rPr>
        <w:t xml:space="preserve">. This suggests that use of the compulsory pupation method is an appropriate procedure to gain many pupae and adults in experiments using </w:t>
      </w:r>
      <w:r>
        <w:rPr>
          <w:rFonts w:ascii="Arial" w:hAnsi="Arial" w:cs="Arial"/>
          <w:sz w:val="24"/>
          <w:szCs w:val="24"/>
          <w:u w:val="single"/>
        </w:rPr>
        <w:t xml:space="preserve">T. </w:t>
      </w:r>
      <w:proofErr w:type="spellStart"/>
      <w:r>
        <w:rPr>
          <w:rFonts w:ascii="Arial" w:hAnsi="Arial" w:cs="Arial"/>
          <w:sz w:val="24"/>
          <w:szCs w:val="24"/>
          <w:u w:val="single"/>
        </w:rPr>
        <w:t>freemani</w:t>
      </w:r>
      <w:proofErr w:type="spellEnd"/>
      <w:r>
        <w:rPr>
          <w:rFonts w:ascii="Arial" w:hAnsi="Arial" w:cs="Arial"/>
          <w:sz w:val="24"/>
          <w:szCs w:val="24"/>
        </w:rPr>
        <w:t>. Developmental measurements are very variable according to feeding system and the discrimination of mature or immature larvae is very difficult.  In this experiment the failure gaining pupae from larvae was under 10 percent and that gaining adult from pupae was under 5 percent.  Adopting one day oviposition to prevent immature larvae mixture will be desired to gain pupae at more succes</w:t>
      </w:r>
      <w:r w:rsidR="00581A65">
        <w:rPr>
          <w:rFonts w:ascii="Arial" w:hAnsi="Arial" w:cs="Arial"/>
          <w:sz w:val="24"/>
          <w:szCs w:val="24"/>
        </w:rPr>
        <w:t>s percent.</w:t>
      </w:r>
    </w:p>
    <w:p w:rsidR="00581A65" w:rsidRDefault="00581A65" w:rsidP="00E44249">
      <w:pPr>
        <w:spacing w:after="0" w:line="240" w:lineRule="auto"/>
        <w:jc w:val="both"/>
        <w:rPr>
          <w:rFonts w:ascii="Arial" w:hAnsi="Arial" w:cs="Arial"/>
          <w:sz w:val="24"/>
          <w:szCs w:val="24"/>
        </w:rPr>
      </w:pPr>
    </w:p>
    <w:p w:rsidR="00581A65" w:rsidRDefault="00581A65" w:rsidP="00E44249">
      <w:pPr>
        <w:spacing w:after="0" w:line="240" w:lineRule="auto"/>
        <w:jc w:val="both"/>
        <w:rPr>
          <w:rFonts w:ascii="Arial" w:hAnsi="Arial" w:cs="Arial"/>
          <w:sz w:val="24"/>
          <w:szCs w:val="24"/>
        </w:rPr>
      </w:pPr>
      <w:r>
        <w:rPr>
          <w:rFonts w:ascii="Arial" w:hAnsi="Arial" w:cs="Arial"/>
          <w:sz w:val="24"/>
          <w:szCs w:val="24"/>
        </w:rPr>
        <w:t xml:space="preserve">The large difference of developmental weights in Table 1 and Table 2 reflects the influence of containers size which experimental larvae were fed.  The tissue culture dish used to make data of Table 2 is too much small to rear larvae in spite of ad </w:t>
      </w:r>
      <w:proofErr w:type="spellStart"/>
      <w:r>
        <w:rPr>
          <w:rFonts w:ascii="Arial" w:hAnsi="Arial" w:cs="Arial"/>
          <w:sz w:val="24"/>
          <w:szCs w:val="24"/>
        </w:rPr>
        <w:t>libitum</w:t>
      </w:r>
      <w:proofErr w:type="spellEnd"/>
      <w:r>
        <w:rPr>
          <w:rFonts w:ascii="Arial" w:hAnsi="Arial" w:cs="Arial"/>
          <w:sz w:val="24"/>
          <w:szCs w:val="24"/>
        </w:rPr>
        <w:t xml:space="preserve"> </w:t>
      </w:r>
      <w:r>
        <w:rPr>
          <w:rFonts w:ascii="Arial" w:hAnsi="Arial" w:cs="Arial"/>
          <w:sz w:val="24"/>
          <w:szCs w:val="24"/>
        </w:rPr>
        <w:lastRenderedPageBreak/>
        <w:t xml:space="preserve">feeding.  But the restricted feeding experiment in tissue culture dish shows next figures; larval weight; 3.96 </w:t>
      </w:r>
      <w:r>
        <w:rPr>
          <w:rFonts w:ascii="Arial" w:hAnsi="Arial" w:cs="Arial"/>
          <w:sz w:val="24"/>
          <w:szCs w:val="24"/>
          <w:u w:val="single"/>
        </w:rPr>
        <w:t>+</w:t>
      </w:r>
      <w:r>
        <w:rPr>
          <w:rFonts w:ascii="Arial" w:hAnsi="Arial" w:cs="Arial"/>
          <w:sz w:val="24"/>
          <w:szCs w:val="24"/>
        </w:rPr>
        <w:t xml:space="preserve"> 0.63, </w:t>
      </w:r>
      <w:proofErr w:type="spellStart"/>
      <w:r>
        <w:rPr>
          <w:rFonts w:ascii="Arial" w:hAnsi="Arial" w:cs="Arial"/>
          <w:sz w:val="24"/>
          <w:szCs w:val="24"/>
        </w:rPr>
        <w:t>pupal</w:t>
      </w:r>
      <w:proofErr w:type="spellEnd"/>
      <w:r>
        <w:rPr>
          <w:rFonts w:ascii="Arial" w:hAnsi="Arial" w:cs="Arial"/>
          <w:sz w:val="24"/>
          <w:szCs w:val="24"/>
        </w:rPr>
        <w:t xml:space="preserve"> weight; 3.49 </w:t>
      </w:r>
      <w:r>
        <w:rPr>
          <w:rFonts w:ascii="Arial" w:hAnsi="Arial" w:cs="Arial"/>
          <w:sz w:val="24"/>
          <w:szCs w:val="24"/>
          <w:u w:val="single"/>
        </w:rPr>
        <w:t>+</w:t>
      </w:r>
      <w:r>
        <w:rPr>
          <w:rFonts w:ascii="Arial" w:hAnsi="Arial" w:cs="Arial"/>
          <w:sz w:val="24"/>
          <w:szCs w:val="24"/>
        </w:rPr>
        <w:t xml:space="preserve"> 0.54, adult weight: 3.00 </w:t>
      </w:r>
      <w:r>
        <w:rPr>
          <w:rFonts w:ascii="Arial" w:hAnsi="Arial" w:cs="Arial"/>
          <w:sz w:val="24"/>
          <w:szCs w:val="24"/>
          <w:u w:val="single"/>
        </w:rPr>
        <w:t>+</w:t>
      </w:r>
      <w:r>
        <w:rPr>
          <w:rFonts w:ascii="Arial" w:hAnsi="Arial" w:cs="Arial"/>
          <w:sz w:val="24"/>
          <w:szCs w:val="24"/>
        </w:rPr>
        <w:t xml:space="preserve"> 0.51 (unpublished).</w:t>
      </w:r>
      <w:r w:rsidR="00E44249">
        <w:rPr>
          <w:rFonts w:ascii="Arial" w:hAnsi="Arial" w:cs="Arial"/>
          <w:sz w:val="24"/>
          <w:szCs w:val="24"/>
        </w:rPr>
        <w:t xml:space="preserve"> </w:t>
      </w:r>
      <w:r>
        <w:rPr>
          <w:rFonts w:ascii="Arial" w:hAnsi="Arial" w:cs="Arial"/>
          <w:sz w:val="24"/>
          <w:szCs w:val="24"/>
        </w:rPr>
        <w:t xml:space="preserve">These findings suggest the possibility of two directional selection experiments using </w:t>
      </w:r>
      <w:r>
        <w:rPr>
          <w:rFonts w:ascii="Arial" w:hAnsi="Arial" w:cs="Arial"/>
          <w:sz w:val="24"/>
          <w:szCs w:val="24"/>
          <w:u w:val="single"/>
        </w:rPr>
        <w:t>T. freeman</w:t>
      </w:r>
      <w:r>
        <w:rPr>
          <w:rFonts w:ascii="Arial" w:hAnsi="Arial" w:cs="Arial"/>
          <w:sz w:val="24"/>
          <w:szCs w:val="24"/>
        </w:rPr>
        <w:t>.</w:t>
      </w:r>
    </w:p>
    <w:p w:rsidR="005D34E9" w:rsidRDefault="005D34E9" w:rsidP="005B3E88">
      <w:pPr>
        <w:spacing w:after="0" w:line="240" w:lineRule="auto"/>
        <w:rPr>
          <w:rFonts w:ascii="Arial" w:hAnsi="Arial" w:cs="Arial"/>
          <w:sz w:val="24"/>
          <w:szCs w:val="24"/>
        </w:rPr>
      </w:pPr>
    </w:p>
    <w:p w:rsidR="005D34E9" w:rsidRDefault="005D34E9" w:rsidP="00E44249">
      <w:pPr>
        <w:spacing w:after="0" w:line="240" w:lineRule="auto"/>
        <w:jc w:val="both"/>
        <w:rPr>
          <w:rFonts w:ascii="Arial" w:hAnsi="Arial" w:cs="Arial"/>
          <w:sz w:val="24"/>
          <w:szCs w:val="24"/>
        </w:rPr>
      </w:pPr>
      <w:r>
        <w:rPr>
          <w:rFonts w:ascii="Arial" w:hAnsi="Arial" w:cs="Arial"/>
          <w:sz w:val="24"/>
          <w:szCs w:val="24"/>
        </w:rPr>
        <w:t xml:space="preserve">Heritability estimates of </w:t>
      </w:r>
      <w:proofErr w:type="spellStart"/>
      <w:r>
        <w:rPr>
          <w:rFonts w:ascii="Arial" w:hAnsi="Arial" w:cs="Arial"/>
          <w:sz w:val="24"/>
          <w:szCs w:val="24"/>
        </w:rPr>
        <w:t>pupal</w:t>
      </w:r>
      <w:proofErr w:type="spellEnd"/>
      <w:r>
        <w:rPr>
          <w:rFonts w:ascii="Arial" w:hAnsi="Arial" w:cs="Arial"/>
          <w:sz w:val="24"/>
          <w:szCs w:val="24"/>
        </w:rPr>
        <w:t xml:space="preserve"> and adult weight of Table 3 were a little bigger than those of </w:t>
      </w:r>
      <w:r w:rsidR="00CF06C3" w:rsidRPr="00CF06C3">
        <w:rPr>
          <w:rFonts w:ascii="Arial" w:hAnsi="Arial" w:cs="Arial"/>
          <w:i/>
          <w:sz w:val="24"/>
          <w:szCs w:val="24"/>
        </w:rPr>
        <w:t xml:space="preserve">T. </w:t>
      </w:r>
      <w:proofErr w:type="spellStart"/>
      <w:r w:rsidR="00CF06C3" w:rsidRPr="00CF06C3">
        <w:rPr>
          <w:rFonts w:ascii="Arial" w:hAnsi="Arial" w:cs="Arial"/>
          <w:i/>
          <w:sz w:val="24"/>
          <w:szCs w:val="24"/>
        </w:rPr>
        <w:t>castaneum</w:t>
      </w:r>
      <w:proofErr w:type="spellEnd"/>
      <w:r>
        <w:rPr>
          <w:rFonts w:ascii="Arial" w:hAnsi="Arial" w:cs="Arial"/>
          <w:sz w:val="24"/>
          <w:szCs w:val="24"/>
        </w:rPr>
        <w:t xml:space="preserve"> in the case of estimation using sire component (</w:t>
      </w:r>
      <w:proofErr w:type="spellStart"/>
      <w:r>
        <w:rPr>
          <w:rFonts w:ascii="Arial" w:hAnsi="Arial" w:cs="Arial"/>
          <w:sz w:val="24"/>
          <w:szCs w:val="24"/>
        </w:rPr>
        <w:t>Sokoloff</w:t>
      </w:r>
      <w:proofErr w:type="spellEnd"/>
      <w:r>
        <w:rPr>
          <w:rFonts w:ascii="Arial" w:hAnsi="Arial" w:cs="Arial"/>
          <w:sz w:val="24"/>
          <w:szCs w:val="24"/>
        </w:rPr>
        <w:t>, 1977).</w:t>
      </w:r>
      <w:r w:rsidR="00E44249">
        <w:rPr>
          <w:rFonts w:ascii="Arial" w:hAnsi="Arial" w:cs="Arial"/>
          <w:sz w:val="24"/>
          <w:szCs w:val="24"/>
        </w:rPr>
        <w:t xml:space="preserve"> </w:t>
      </w:r>
      <w:r>
        <w:rPr>
          <w:rFonts w:ascii="Arial" w:hAnsi="Arial" w:cs="Arial"/>
          <w:sz w:val="24"/>
          <w:szCs w:val="24"/>
        </w:rPr>
        <w:t xml:space="preserve">But estimates using dam component and sire + dam component were clear over-estimate.  This included in the trait of </w:t>
      </w:r>
      <w:proofErr w:type="spellStart"/>
      <w:r>
        <w:rPr>
          <w:rFonts w:ascii="Arial" w:hAnsi="Arial" w:cs="Arial"/>
          <w:sz w:val="24"/>
          <w:szCs w:val="24"/>
        </w:rPr>
        <w:t>pupal</w:t>
      </w:r>
      <w:proofErr w:type="spellEnd"/>
      <w:r>
        <w:rPr>
          <w:rFonts w:ascii="Arial" w:hAnsi="Arial" w:cs="Arial"/>
          <w:sz w:val="24"/>
          <w:szCs w:val="24"/>
        </w:rPr>
        <w:t xml:space="preserve"> weight much more than in the trait of emergent adult weight as shown in heritability estimates.</w:t>
      </w:r>
      <w:r w:rsidR="00E44249">
        <w:rPr>
          <w:rFonts w:ascii="Arial" w:hAnsi="Arial" w:cs="Arial"/>
          <w:sz w:val="24"/>
          <w:szCs w:val="24"/>
        </w:rPr>
        <w:t xml:space="preserve"> </w:t>
      </w:r>
      <w:r>
        <w:rPr>
          <w:rFonts w:ascii="Arial" w:hAnsi="Arial" w:cs="Arial"/>
          <w:sz w:val="24"/>
          <w:szCs w:val="24"/>
        </w:rPr>
        <w:t xml:space="preserve">Considering maternal effect, heritability estimation using sire component has validity. Selection experiments will be expected to be practiced by means of the compulsory pupation method using </w:t>
      </w:r>
      <w:r>
        <w:rPr>
          <w:rFonts w:ascii="Arial" w:hAnsi="Arial" w:cs="Arial"/>
          <w:sz w:val="24"/>
          <w:szCs w:val="24"/>
          <w:u w:val="single"/>
        </w:rPr>
        <w:t xml:space="preserve">T. </w:t>
      </w:r>
      <w:proofErr w:type="spellStart"/>
      <w:r>
        <w:rPr>
          <w:rFonts w:ascii="Arial" w:hAnsi="Arial" w:cs="Arial"/>
          <w:sz w:val="24"/>
          <w:szCs w:val="24"/>
          <w:u w:val="single"/>
        </w:rPr>
        <w:t>freeman</w:t>
      </w:r>
      <w:r w:rsidR="00811DF5">
        <w:rPr>
          <w:rFonts w:ascii="Arial" w:hAnsi="Arial" w:cs="Arial"/>
          <w:sz w:val="24"/>
          <w:szCs w:val="24"/>
          <w:u w:val="single"/>
        </w:rPr>
        <w:t>i</w:t>
      </w:r>
      <w:proofErr w:type="spellEnd"/>
      <w:r w:rsidR="00811DF5">
        <w:rPr>
          <w:rFonts w:ascii="Arial" w:hAnsi="Arial" w:cs="Arial"/>
          <w:sz w:val="24"/>
          <w:szCs w:val="24"/>
        </w:rPr>
        <w:t>.</w:t>
      </w:r>
    </w:p>
    <w:p w:rsidR="00811DF5" w:rsidRDefault="00811DF5" w:rsidP="00E44249">
      <w:pPr>
        <w:spacing w:after="0" w:line="240" w:lineRule="auto"/>
        <w:jc w:val="both"/>
        <w:rPr>
          <w:rFonts w:ascii="Arial" w:hAnsi="Arial" w:cs="Arial"/>
          <w:sz w:val="24"/>
          <w:szCs w:val="24"/>
        </w:rPr>
      </w:pPr>
    </w:p>
    <w:p w:rsidR="00811DF5" w:rsidRDefault="00811DF5" w:rsidP="00E44249">
      <w:pPr>
        <w:spacing w:after="0" w:line="240" w:lineRule="auto"/>
        <w:jc w:val="center"/>
        <w:rPr>
          <w:rFonts w:ascii="Arial" w:hAnsi="Arial" w:cs="Arial"/>
          <w:sz w:val="24"/>
          <w:szCs w:val="24"/>
        </w:rPr>
      </w:pPr>
      <w:r>
        <w:rPr>
          <w:rFonts w:ascii="Arial" w:hAnsi="Arial" w:cs="Arial"/>
          <w:sz w:val="24"/>
          <w:szCs w:val="24"/>
        </w:rPr>
        <w:t>Literature Cited</w:t>
      </w:r>
    </w:p>
    <w:p w:rsidR="00811DF5" w:rsidRDefault="00811DF5" w:rsidP="005B3E88">
      <w:pPr>
        <w:spacing w:after="0" w:line="240" w:lineRule="auto"/>
        <w:rPr>
          <w:rFonts w:ascii="Arial" w:hAnsi="Arial" w:cs="Arial"/>
          <w:sz w:val="24"/>
          <w:szCs w:val="24"/>
        </w:rPr>
      </w:pPr>
    </w:p>
    <w:p w:rsidR="00811DF5" w:rsidRDefault="00811DF5" w:rsidP="005B3E88">
      <w:pPr>
        <w:spacing w:after="0" w:line="240" w:lineRule="auto"/>
        <w:rPr>
          <w:rFonts w:ascii="Arial" w:hAnsi="Arial" w:cs="Arial"/>
          <w:sz w:val="24"/>
          <w:szCs w:val="24"/>
        </w:rPr>
      </w:pPr>
      <w:proofErr w:type="spellStart"/>
      <w:proofErr w:type="gramStart"/>
      <w:r>
        <w:rPr>
          <w:rFonts w:ascii="Arial" w:hAnsi="Arial" w:cs="Arial"/>
          <w:sz w:val="24"/>
          <w:szCs w:val="24"/>
        </w:rPr>
        <w:t>Imura</w:t>
      </w:r>
      <w:proofErr w:type="spellEnd"/>
      <w:r>
        <w:rPr>
          <w:rFonts w:ascii="Arial" w:hAnsi="Arial" w:cs="Arial"/>
          <w:sz w:val="24"/>
          <w:szCs w:val="24"/>
        </w:rPr>
        <w:t>, O. 1991.</w:t>
      </w:r>
      <w:proofErr w:type="gramEnd"/>
      <w:r>
        <w:rPr>
          <w:rFonts w:ascii="Arial" w:hAnsi="Arial" w:cs="Arial"/>
          <w:sz w:val="24"/>
          <w:szCs w:val="24"/>
        </w:rPr>
        <w:t xml:space="preserve">  A comparative study of the feeding habits of </w:t>
      </w:r>
      <w:r w:rsidR="00F37EEE" w:rsidRPr="00F37EEE">
        <w:rPr>
          <w:rFonts w:ascii="Arial" w:hAnsi="Arial" w:cs="Arial"/>
          <w:i/>
          <w:sz w:val="24"/>
          <w:szCs w:val="24"/>
        </w:rPr>
        <w:t>Tribolium</w:t>
      </w:r>
      <w:r>
        <w:rPr>
          <w:rFonts w:ascii="Arial" w:hAnsi="Arial" w:cs="Arial"/>
          <w:sz w:val="24"/>
          <w:szCs w:val="24"/>
          <w:u w:val="single"/>
        </w:rPr>
        <w:t xml:space="preserve"> freeman</w:t>
      </w:r>
      <w:r>
        <w:rPr>
          <w:rFonts w:ascii="Arial" w:hAnsi="Arial" w:cs="Arial"/>
          <w:sz w:val="24"/>
          <w:szCs w:val="24"/>
        </w:rPr>
        <w:t xml:space="preserve"> Hinton and </w:t>
      </w:r>
      <w:r w:rsidR="00D4545F" w:rsidRPr="00D4545F">
        <w:rPr>
          <w:rFonts w:ascii="Arial" w:hAnsi="Arial" w:cs="Arial"/>
          <w:i/>
          <w:sz w:val="24"/>
          <w:szCs w:val="24"/>
        </w:rPr>
        <w:t xml:space="preserve">Tribolium </w:t>
      </w:r>
      <w:proofErr w:type="spellStart"/>
      <w:r w:rsidR="00D4545F" w:rsidRPr="00D4545F">
        <w:rPr>
          <w:rFonts w:ascii="Arial" w:hAnsi="Arial" w:cs="Arial"/>
          <w:i/>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Herbst</w:t>
      </w:r>
      <w:proofErr w:type="spellEnd"/>
      <w:r>
        <w:rPr>
          <w:rFonts w:ascii="Arial" w:hAnsi="Arial" w:cs="Arial"/>
          <w:sz w:val="24"/>
          <w:szCs w:val="24"/>
        </w:rPr>
        <w:t>) (</w:t>
      </w:r>
      <w:proofErr w:type="spellStart"/>
      <w:proofErr w:type="gramStart"/>
      <w:r>
        <w:rPr>
          <w:rFonts w:ascii="Arial" w:hAnsi="Arial" w:cs="Arial"/>
          <w:sz w:val="24"/>
          <w:szCs w:val="24"/>
        </w:rPr>
        <w:t>Coleoptera</w:t>
      </w:r>
      <w:proofErr w:type="spellEnd"/>
      <w:r>
        <w:rPr>
          <w:rFonts w:ascii="Arial" w:hAnsi="Arial" w:cs="Arial"/>
          <w:sz w:val="24"/>
          <w:szCs w:val="24"/>
        </w:rPr>
        <w:t xml:space="preserve"> :</w:t>
      </w:r>
      <w:proofErr w:type="gramEnd"/>
      <w:r>
        <w:rPr>
          <w:rFonts w:ascii="Arial" w:hAnsi="Arial" w:cs="Arial"/>
          <w:sz w:val="24"/>
          <w:szCs w:val="24"/>
        </w:rPr>
        <w:t xml:space="preserve"> </w:t>
      </w:r>
      <w:proofErr w:type="spellStart"/>
      <w:r>
        <w:rPr>
          <w:rFonts w:ascii="Arial" w:hAnsi="Arial" w:cs="Arial"/>
          <w:sz w:val="24"/>
          <w:szCs w:val="24"/>
        </w:rPr>
        <w:t>Tenebrionidae</w:t>
      </w:r>
      <w:proofErr w:type="spellEnd"/>
      <w:r>
        <w:rPr>
          <w:rFonts w:ascii="Arial" w:hAnsi="Arial" w:cs="Arial"/>
          <w:sz w:val="24"/>
          <w:szCs w:val="24"/>
        </w:rPr>
        <w:t xml:space="preserve">).  Appl. </w:t>
      </w:r>
      <w:proofErr w:type="spellStart"/>
      <w:proofErr w:type="gramStart"/>
      <w:r>
        <w:rPr>
          <w:rFonts w:ascii="Arial" w:hAnsi="Arial" w:cs="Arial"/>
          <w:sz w:val="24"/>
          <w:szCs w:val="24"/>
        </w:rPr>
        <w:t>Ent</w:t>
      </w:r>
      <w:proofErr w:type="spellEnd"/>
      <w:proofErr w:type="gramEnd"/>
      <w:r>
        <w:rPr>
          <w:rFonts w:ascii="Arial" w:hAnsi="Arial" w:cs="Arial"/>
          <w:sz w:val="24"/>
          <w:szCs w:val="24"/>
        </w:rPr>
        <w:t xml:space="preserve">. Zool. </w:t>
      </w:r>
      <w:proofErr w:type="gramStart"/>
      <w:r>
        <w:rPr>
          <w:rFonts w:ascii="Arial" w:hAnsi="Arial" w:cs="Arial"/>
          <w:sz w:val="24"/>
          <w:szCs w:val="24"/>
        </w:rPr>
        <w:t>26 :</w:t>
      </w:r>
      <w:proofErr w:type="gramEnd"/>
      <w:r>
        <w:rPr>
          <w:rFonts w:ascii="Arial" w:hAnsi="Arial" w:cs="Arial"/>
          <w:sz w:val="24"/>
          <w:szCs w:val="24"/>
        </w:rPr>
        <w:t xml:space="preserve"> 173-182.</w:t>
      </w:r>
    </w:p>
    <w:p w:rsidR="00811DF5" w:rsidRDefault="00811DF5" w:rsidP="005B3E88">
      <w:pPr>
        <w:spacing w:after="0" w:line="240" w:lineRule="auto"/>
        <w:rPr>
          <w:rFonts w:ascii="Arial" w:hAnsi="Arial" w:cs="Arial"/>
          <w:sz w:val="24"/>
          <w:szCs w:val="24"/>
        </w:rPr>
      </w:pPr>
    </w:p>
    <w:p w:rsidR="00811DF5" w:rsidRDefault="00811DF5" w:rsidP="005B3E88">
      <w:pPr>
        <w:spacing w:after="0" w:line="240" w:lineRule="auto"/>
        <w:rPr>
          <w:rFonts w:ascii="Arial" w:hAnsi="Arial" w:cs="Arial"/>
          <w:sz w:val="24"/>
          <w:szCs w:val="24"/>
        </w:rPr>
      </w:pPr>
      <w:proofErr w:type="spellStart"/>
      <w:r>
        <w:rPr>
          <w:rFonts w:ascii="Arial" w:hAnsi="Arial" w:cs="Arial"/>
          <w:sz w:val="24"/>
          <w:szCs w:val="24"/>
        </w:rPr>
        <w:t>Nakakita</w:t>
      </w:r>
      <w:proofErr w:type="spellEnd"/>
      <w:r>
        <w:rPr>
          <w:rFonts w:ascii="Arial" w:hAnsi="Arial" w:cs="Arial"/>
          <w:sz w:val="24"/>
          <w:szCs w:val="24"/>
        </w:rPr>
        <w:t xml:space="preserve">, H. 1983.  Rediscovery of </w:t>
      </w:r>
      <w:r w:rsidR="00F37EEE" w:rsidRPr="00F37EEE">
        <w:rPr>
          <w:rFonts w:ascii="Arial" w:hAnsi="Arial" w:cs="Arial"/>
          <w:i/>
          <w:sz w:val="24"/>
          <w:szCs w:val="24"/>
        </w:rPr>
        <w:t>Tribolium</w:t>
      </w:r>
      <w:r>
        <w:rPr>
          <w:rFonts w:ascii="Arial" w:hAnsi="Arial" w:cs="Arial"/>
          <w:sz w:val="24"/>
          <w:szCs w:val="24"/>
          <w:u w:val="single"/>
        </w:rPr>
        <w:t xml:space="preserve"> freeman</w:t>
      </w:r>
      <w:r>
        <w:rPr>
          <w:rFonts w:ascii="Arial" w:hAnsi="Arial" w:cs="Arial"/>
          <w:sz w:val="24"/>
          <w:szCs w:val="24"/>
        </w:rPr>
        <w:t xml:space="preserve"> </w:t>
      </w:r>
      <w:proofErr w:type="gramStart"/>
      <w:r>
        <w:rPr>
          <w:rFonts w:ascii="Arial" w:hAnsi="Arial" w:cs="Arial"/>
          <w:sz w:val="24"/>
          <w:szCs w:val="24"/>
        </w:rPr>
        <w:t>Hinton :</w:t>
      </w:r>
      <w:proofErr w:type="gramEnd"/>
      <w:r>
        <w:rPr>
          <w:rFonts w:ascii="Arial" w:hAnsi="Arial" w:cs="Arial"/>
          <w:sz w:val="24"/>
          <w:szCs w:val="24"/>
        </w:rPr>
        <w:t xml:space="preserve"> a stored product insect unexposed to entomologists for the past 100 years.  Japan Agric. Res. Q. </w:t>
      </w:r>
      <w:proofErr w:type="gramStart"/>
      <w:r>
        <w:rPr>
          <w:rFonts w:ascii="Arial" w:hAnsi="Arial" w:cs="Arial"/>
          <w:sz w:val="24"/>
          <w:szCs w:val="24"/>
        </w:rPr>
        <w:t>16 :</w:t>
      </w:r>
      <w:proofErr w:type="gramEnd"/>
      <w:r>
        <w:rPr>
          <w:rFonts w:ascii="Arial" w:hAnsi="Arial" w:cs="Arial"/>
          <w:sz w:val="24"/>
          <w:szCs w:val="24"/>
        </w:rPr>
        <w:t xml:space="preserve"> 239-245.</w:t>
      </w:r>
    </w:p>
    <w:p w:rsidR="00811DF5" w:rsidRDefault="00811DF5" w:rsidP="005B3E88">
      <w:pPr>
        <w:spacing w:after="0" w:line="240" w:lineRule="auto"/>
        <w:rPr>
          <w:rFonts w:ascii="Arial" w:hAnsi="Arial" w:cs="Arial"/>
          <w:sz w:val="24"/>
          <w:szCs w:val="24"/>
        </w:rPr>
      </w:pPr>
    </w:p>
    <w:p w:rsidR="00811DF5" w:rsidRDefault="00811DF5" w:rsidP="005B3E88">
      <w:pPr>
        <w:spacing w:after="0" w:line="240" w:lineRule="auto"/>
        <w:rPr>
          <w:rFonts w:ascii="Arial" w:hAnsi="Arial" w:cs="Arial"/>
          <w:sz w:val="24"/>
          <w:szCs w:val="24"/>
        </w:rPr>
      </w:pPr>
      <w:proofErr w:type="spellStart"/>
      <w:proofErr w:type="gramStart"/>
      <w:r>
        <w:rPr>
          <w:rFonts w:ascii="Arial" w:hAnsi="Arial" w:cs="Arial"/>
          <w:sz w:val="24"/>
          <w:szCs w:val="24"/>
        </w:rPr>
        <w:t>Sokoloff</w:t>
      </w:r>
      <w:proofErr w:type="spellEnd"/>
      <w:r>
        <w:rPr>
          <w:rFonts w:ascii="Arial" w:hAnsi="Arial" w:cs="Arial"/>
          <w:sz w:val="24"/>
          <w:szCs w:val="24"/>
        </w:rPr>
        <w:t>, A. 1977.</w:t>
      </w:r>
      <w:proofErr w:type="gramEnd"/>
      <w:r>
        <w:rPr>
          <w:rFonts w:ascii="Arial" w:hAnsi="Arial" w:cs="Arial"/>
          <w:sz w:val="24"/>
          <w:szCs w:val="24"/>
        </w:rPr>
        <w:t xml:space="preserve">  The Biology of </w:t>
      </w:r>
      <w:proofErr w:type="gramStart"/>
      <w:r w:rsidR="00F37EEE" w:rsidRPr="00F37EEE">
        <w:rPr>
          <w:rFonts w:ascii="Arial" w:hAnsi="Arial" w:cs="Arial"/>
          <w:i/>
          <w:sz w:val="24"/>
          <w:szCs w:val="24"/>
        </w:rPr>
        <w:t>Tribolium</w:t>
      </w:r>
      <w:r>
        <w:rPr>
          <w:rFonts w:ascii="Arial" w:hAnsi="Arial" w:cs="Arial"/>
          <w:sz w:val="24"/>
          <w:szCs w:val="24"/>
        </w:rPr>
        <w:t xml:space="preserve">  with</w:t>
      </w:r>
      <w:proofErr w:type="gramEnd"/>
      <w:r>
        <w:rPr>
          <w:rFonts w:ascii="Arial" w:hAnsi="Arial" w:cs="Arial"/>
          <w:sz w:val="24"/>
          <w:szCs w:val="24"/>
        </w:rPr>
        <w:t xml:space="preserve"> special emphasis on genetic aspects.  </w:t>
      </w:r>
      <w:proofErr w:type="gramStart"/>
      <w:r>
        <w:rPr>
          <w:rFonts w:ascii="Arial" w:hAnsi="Arial" w:cs="Arial"/>
          <w:sz w:val="24"/>
          <w:szCs w:val="24"/>
        </w:rPr>
        <w:t>Vol. 3, Oxford University Press, England.</w:t>
      </w:r>
      <w:proofErr w:type="gramEnd"/>
    </w:p>
    <w:p w:rsidR="00811DF5" w:rsidRDefault="00811DF5" w:rsidP="005B3E88">
      <w:pPr>
        <w:spacing w:after="0" w:line="240" w:lineRule="auto"/>
        <w:rPr>
          <w:rFonts w:ascii="Arial" w:hAnsi="Arial" w:cs="Arial"/>
          <w:sz w:val="24"/>
          <w:szCs w:val="24"/>
        </w:rPr>
      </w:pPr>
    </w:p>
    <w:p w:rsidR="00811DF5" w:rsidRDefault="00811DF5" w:rsidP="005B3E88">
      <w:pPr>
        <w:spacing w:after="0" w:line="240" w:lineRule="auto"/>
        <w:rPr>
          <w:rFonts w:ascii="Arial" w:hAnsi="Arial" w:cs="Arial"/>
          <w:sz w:val="24"/>
          <w:szCs w:val="24"/>
        </w:rPr>
      </w:pPr>
    </w:p>
    <w:p w:rsidR="00811DF5" w:rsidRDefault="00811DF5" w:rsidP="005B3E88">
      <w:pPr>
        <w:spacing w:after="0" w:line="240" w:lineRule="auto"/>
        <w:rPr>
          <w:rFonts w:ascii="Arial" w:hAnsi="Arial" w:cs="Arial"/>
          <w:sz w:val="24"/>
          <w:szCs w:val="24"/>
        </w:rPr>
      </w:pPr>
      <w:r>
        <w:rPr>
          <w:rFonts w:ascii="Arial" w:hAnsi="Arial" w:cs="Arial"/>
          <w:sz w:val="24"/>
          <w:szCs w:val="24"/>
        </w:rPr>
        <w:t xml:space="preserve">Table 1: Body weight change by use of compulsory pupation </w:t>
      </w:r>
      <w:proofErr w:type="gramStart"/>
      <w:r>
        <w:rPr>
          <w:rFonts w:ascii="Arial" w:hAnsi="Arial" w:cs="Arial"/>
          <w:sz w:val="24"/>
          <w:szCs w:val="24"/>
        </w:rPr>
        <w:t xml:space="preserve">of </w:t>
      </w:r>
      <w:r w:rsidR="00E44249">
        <w:rPr>
          <w:rFonts w:ascii="Arial" w:hAnsi="Arial" w:cs="Arial"/>
          <w:sz w:val="24"/>
          <w:szCs w:val="24"/>
        </w:rPr>
        <w:t xml:space="preserve"> </w:t>
      </w:r>
      <w:r>
        <w:rPr>
          <w:rFonts w:ascii="Arial" w:hAnsi="Arial" w:cs="Arial"/>
          <w:sz w:val="24"/>
          <w:szCs w:val="24"/>
        </w:rPr>
        <w:t>Mature</w:t>
      </w:r>
      <w:proofErr w:type="gramEnd"/>
      <w:r>
        <w:rPr>
          <w:rFonts w:ascii="Arial" w:hAnsi="Arial" w:cs="Arial"/>
          <w:sz w:val="24"/>
          <w:szCs w:val="24"/>
        </w:rPr>
        <w:t xml:space="preserve"> larvae in </w:t>
      </w:r>
      <w:r>
        <w:rPr>
          <w:rFonts w:ascii="Arial" w:hAnsi="Arial" w:cs="Arial"/>
          <w:sz w:val="24"/>
          <w:szCs w:val="24"/>
          <w:u w:val="single"/>
        </w:rPr>
        <w:t xml:space="preserve">T. </w:t>
      </w:r>
      <w:proofErr w:type="spellStart"/>
      <w:r>
        <w:rPr>
          <w:rFonts w:ascii="Arial" w:hAnsi="Arial" w:cs="Arial"/>
          <w:sz w:val="24"/>
          <w:szCs w:val="24"/>
          <w:u w:val="single"/>
        </w:rPr>
        <w:t>freemani</w:t>
      </w:r>
      <w:proofErr w:type="spellEnd"/>
    </w:p>
    <w:p w:rsidR="00811DF5" w:rsidRDefault="00811DF5" w:rsidP="005B3E88">
      <w:pPr>
        <w:spacing w:after="0" w:line="240" w:lineRule="auto"/>
        <w:rPr>
          <w:rFonts w:ascii="Arial" w:hAnsi="Arial" w:cs="Arial"/>
          <w:sz w:val="24"/>
          <w:szCs w:val="24"/>
        </w:rPr>
      </w:pPr>
    </w:p>
    <w:p w:rsidR="00811DF5" w:rsidRDefault="00811DF5" w:rsidP="005B3E88">
      <w:pPr>
        <w:spacing w:after="0" w:line="240" w:lineRule="auto"/>
        <w:rPr>
          <w:rFonts w:ascii="Arial" w:hAnsi="Arial" w:cs="Arial"/>
          <w:sz w:val="24"/>
          <w:szCs w:val="24"/>
        </w:rPr>
      </w:pPr>
      <w:r>
        <w:rPr>
          <w:rFonts w:ascii="Arial" w:hAnsi="Arial" w:cs="Arial"/>
          <w:sz w:val="24"/>
          <w:szCs w:val="24"/>
        </w:rPr>
        <w:tab/>
        <w:t xml:space="preserve">    Sample</w:t>
      </w:r>
      <w:r>
        <w:rPr>
          <w:rFonts w:ascii="Arial" w:hAnsi="Arial" w:cs="Arial"/>
          <w:sz w:val="24"/>
          <w:szCs w:val="24"/>
        </w:rPr>
        <w:tab/>
      </w:r>
      <w:r w:rsidR="009A25A6">
        <w:rPr>
          <w:rFonts w:ascii="Arial" w:hAnsi="Arial" w:cs="Arial"/>
          <w:sz w:val="24"/>
          <w:szCs w:val="24"/>
        </w:rPr>
        <w:t xml:space="preserve">   </w:t>
      </w:r>
      <w:r>
        <w:rPr>
          <w:rFonts w:ascii="Arial" w:hAnsi="Arial" w:cs="Arial"/>
          <w:sz w:val="24"/>
          <w:szCs w:val="24"/>
        </w:rPr>
        <w:t xml:space="preserve">larval </w:t>
      </w:r>
      <w:r w:rsidR="009A25A6">
        <w:rPr>
          <w:rFonts w:ascii="Arial" w:hAnsi="Arial" w:cs="Arial"/>
          <w:sz w:val="24"/>
          <w:szCs w:val="24"/>
        </w:rPr>
        <w:t xml:space="preserve">        pupation         </w:t>
      </w:r>
      <w:proofErr w:type="spellStart"/>
      <w:r w:rsidR="009A25A6">
        <w:rPr>
          <w:rFonts w:ascii="Arial" w:hAnsi="Arial" w:cs="Arial"/>
          <w:sz w:val="24"/>
          <w:szCs w:val="24"/>
        </w:rPr>
        <w:t>pupal</w:t>
      </w:r>
      <w:proofErr w:type="spellEnd"/>
      <w:r w:rsidR="009A25A6">
        <w:rPr>
          <w:rFonts w:ascii="Arial" w:hAnsi="Arial" w:cs="Arial"/>
          <w:sz w:val="24"/>
          <w:szCs w:val="24"/>
        </w:rPr>
        <w:t xml:space="preserve">         emergent       adult</w:t>
      </w:r>
    </w:p>
    <w:p w:rsidR="009A25A6" w:rsidRDefault="009A25A6" w:rsidP="005B3E88">
      <w:pPr>
        <w:spacing w:after="0" w:line="240" w:lineRule="auto"/>
        <w:rPr>
          <w:rFonts w:ascii="Arial" w:hAnsi="Arial" w:cs="Arial"/>
          <w:sz w:val="24"/>
          <w:szCs w:val="24"/>
        </w:rPr>
      </w:pPr>
      <w:r>
        <w:rPr>
          <w:rFonts w:ascii="Arial" w:hAnsi="Arial" w:cs="Arial"/>
          <w:sz w:val="24"/>
          <w:szCs w:val="24"/>
        </w:rPr>
        <w:tab/>
        <w:t xml:space="preserve">      No.               </w:t>
      </w:r>
      <w:proofErr w:type="gramStart"/>
      <w:r>
        <w:rPr>
          <w:rFonts w:ascii="Arial" w:hAnsi="Arial" w:cs="Arial"/>
          <w:sz w:val="24"/>
          <w:szCs w:val="24"/>
        </w:rPr>
        <w:t>wt</w:t>
      </w:r>
      <w:proofErr w:type="gramEnd"/>
      <w:r>
        <w:rPr>
          <w:rFonts w:ascii="Arial" w:hAnsi="Arial" w:cs="Arial"/>
          <w:sz w:val="24"/>
          <w:szCs w:val="24"/>
        </w:rPr>
        <w:t xml:space="preserve">.              </w:t>
      </w:r>
      <w:proofErr w:type="gramStart"/>
      <w:r>
        <w:rPr>
          <w:rFonts w:ascii="Arial" w:hAnsi="Arial" w:cs="Arial"/>
          <w:sz w:val="24"/>
          <w:szCs w:val="24"/>
        </w:rPr>
        <w:t>days</w:t>
      </w:r>
      <w:proofErr w:type="gramEnd"/>
      <w:r>
        <w:rPr>
          <w:rFonts w:ascii="Arial" w:hAnsi="Arial" w:cs="Arial"/>
          <w:sz w:val="24"/>
          <w:szCs w:val="24"/>
        </w:rPr>
        <w:t xml:space="preserve">              wt.                </w:t>
      </w:r>
      <w:proofErr w:type="gramStart"/>
      <w:r>
        <w:rPr>
          <w:rFonts w:ascii="Arial" w:hAnsi="Arial" w:cs="Arial"/>
          <w:sz w:val="24"/>
          <w:szCs w:val="24"/>
        </w:rPr>
        <w:t>days</w:t>
      </w:r>
      <w:proofErr w:type="gramEnd"/>
      <w:r>
        <w:rPr>
          <w:rFonts w:ascii="Arial" w:hAnsi="Arial" w:cs="Arial"/>
          <w:sz w:val="24"/>
          <w:szCs w:val="24"/>
        </w:rPr>
        <w:t xml:space="preserve">            wt.  </w:t>
      </w:r>
    </w:p>
    <w:p w:rsidR="00811DF5" w:rsidRDefault="00811DF5" w:rsidP="005B3E88">
      <w:pPr>
        <w:spacing w:after="0" w:line="240" w:lineRule="auto"/>
        <w:rPr>
          <w:rFonts w:ascii="Arial" w:hAnsi="Arial" w:cs="Arial"/>
          <w:sz w:val="24"/>
          <w:szCs w:val="24"/>
        </w:rPr>
      </w:pPr>
    </w:p>
    <w:p w:rsidR="00811DF5" w:rsidRPr="009A25A6" w:rsidRDefault="00811DF5" w:rsidP="005B3E88">
      <w:pPr>
        <w:spacing w:after="0" w:line="240" w:lineRule="auto"/>
        <w:rPr>
          <w:rFonts w:ascii="Arial" w:hAnsi="Arial" w:cs="Arial"/>
          <w:sz w:val="24"/>
          <w:szCs w:val="24"/>
        </w:rPr>
      </w:pPr>
      <w:proofErr w:type="gramStart"/>
      <w:r>
        <w:rPr>
          <w:rFonts w:ascii="Arial" w:hAnsi="Arial" w:cs="Arial"/>
          <w:sz w:val="24"/>
          <w:szCs w:val="24"/>
        </w:rPr>
        <w:t>male</w:t>
      </w:r>
      <w:proofErr w:type="gramEnd"/>
      <w:r w:rsidR="009A25A6">
        <w:rPr>
          <w:rFonts w:ascii="Arial" w:hAnsi="Arial" w:cs="Arial"/>
          <w:sz w:val="24"/>
          <w:szCs w:val="24"/>
        </w:rPr>
        <w:t xml:space="preserve">        134       7.57 </w:t>
      </w:r>
      <w:r w:rsidR="009A25A6">
        <w:rPr>
          <w:rFonts w:ascii="Arial" w:hAnsi="Arial" w:cs="Arial"/>
          <w:sz w:val="24"/>
          <w:szCs w:val="24"/>
          <w:u w:val="single"/>
        </w:rPr>
        <w:t xml:space="preserve">+ </w:t>
      </w:r>
      <w:r w:rsidR="009A25A6">
        <w:rPr>
          <w:rFonts w:ascii="Arial" w:hAnsi="Arial" w:cs="Arial"/>
          <w:sz w:val="24"/>
          <w:szCs w:val="24"/>
        </w:rPr>
        <w:t xml:space="preserve">0.57     5.5 </w:t>
      </w:r>
      <w:r w:rsidR="009A25A6">
        <w:rPr>
          <w:rFonts w:ascii="Arial" w:hAnsi="Arial" w:cs="Arial"/>
          <w:sz w:val="24"/>
          <w:szCs w:val="24"/>
          <w:u w:val="single"/>
        </w:rPr>
        <w:t xml:space="preserve">+ </w:t>
      </w:r>
      <w:r w:rsidR="009A25A6">
        <w:rPr>
          <w:rFonts w:ascii="Arial" w:hAnsi="Arial" w:cs="Arial"/>
          <w:sz w:val="24"/>
          <w:szCs w:val="24"/>
        </w:rPr>
        <w:t xml:space="preserve">0.9     6.43 </w:t>
      </w:r>
      <w:r w:rsidR="009A25A6">
        <w:rPr>
          <w:rFonts w:ascii="Arial" w:hAnsi="Arial" w:cs="Arial"/>
          <w:sz w:val="24"/>
          <w:szCs w:val="24"/>
          <w:u w:val="single"/>
        </w:rPr>
        <w:t xml:space="preserve">+ </w:t>
      </w:r>
      <w:r w:rsidR="009A25A6">
        <w:rPr>
          <w:rFonts w:ascii="Arial" w:hAnsi="Arial" w:cs="Arial"/>
          <w:sz w:val="24"/>
          <w:szCs w:val="24"/>
        </w:rPr>
        <w:t xml:space="preserve">0.52    6.1 </w:t>
      </w:r>
      <w:r w:rsidR="009A25A6">
        <w:rPr>
          <w:rFonts w:ascii="Arial" w:hAnsi="Arial" w:cs="Arial"/>
          <w:sz w:val="24"/>
          <w:szCs w:val="24"/>
          <w:u w:val="single"/>
        </w:rPr>
        <w:t xml:space="preserve">+ </w:t>
      </w:r>
      <w:r w:rsidR="009A25A6">
        <w:rPr>
          <w:rFonts w:ascii="Arial" w:hAnsi="Arial" w:cs="Arial"/>
          <w:sz w:val="24"/>
          <w:szCs w:val="24"/>
        </w:rPr>
        <w:t xml:space="preserve">0.4      5.54 </w:t>
      </w:r>
      <w:r w:rsidR="009A25A6">
        <w:rPr>
          <w:rFonts w:ascii="Arial" w:hAnsi="Arial" w:cs="Arial"/>
          <w:sz w:val="24"/>
          <w:szCs w:val="24"/>
          <w:u w:val="single"/>
        </w:rPr>
        <w:t>+</w:t>
      </w:r>
      <w:r w:rsidR="009A25A6">
        <w:rPr>
          <w:rFonts w:ascii="Arial" w:hAnsi="Arial" w:cs="Arial"/>
          <w:sz w:val="24"/>
          <w:szCs w:val="24"/>
        </w:rPr>
        <w:t xml:space="preserve"> 0.42</w:t>
      </w:r>
    </w:p>
    <w:p w:rsidR="00811DF5" w:rsidRDefault="00811DF5" w:rsidP="005B3E88">
      <w:pPr>
        <w:spacing w:after="0" w:line="240" w:lineRule="auto"/>
        <w:rPr>
          <w:rFonts w:ascii="Arial" w:hAnsi="Arial" w:cs="Arial"/>
          <w:sz w:val="24"/>
          <w:szCs w:val="24"/>
        </w:rPr>
      </w:pPr>
      <w:proofErr w:type="gramStart"/>
      <w:r>
        <w:rPr>
          <w:rFonts w:ascii="Arial" w:hAnsi="Arial" w:cs="Arial"/>
          <w:sz w:val="24"/>
          <w:szCs w:val="24"/>
        </w:rPr>
        <w:t>female</w:t>
      </w:r>
      <w:proofErr w:type="gramEnd"/>
      <w:r w:rsidR="009A25A6">
        <w:rPr>
          <w:rFonts w:ascii="Arial" w:hAnsi="Arial" w:cs="Arial"/>
          <w:sz w:val="24"/>
          <w:szCs w:val="24"/>
        </w:rPr>
        <w:t xml:space="preserve">     112       7.73 </w:t>
      </w:r>
      <w:r w:rsidR="009A25A6">
        <w:rPr>
          <w:rFonts w:ascii="Arial" w:hAnsi="Arial" w:cs="Arial"/>
          <w:sz w:val="24"/>
          <w:szCs w:val="24"/>
          <w:u w:val="single"/>
        </w:rPr>
        <w:t>+</w:t>
      </w:r>
      <w:r w:rsidR="009A25A6">
        <w:rPr>
          <w:rFonts w:ascii="Arial" w:hAnsi="Arial" w:cs="Arial"/>
          <w:sz w:val="24"/>
          <w:szCs w:val="24"/>
        </w:rPr>
        <w:t xml:space="preserve"> 0.64     5.4 </w:t>
      </w:r>
      <w:r w:rsidR="009A25A6">
        <w:rPr>
          <w:rFonts w:ascii="Arial" w:hAnsi="Arial" w:cs="Arial"/>
          <w:sz w:val="24"/>
          <w:szCs w:val="24"/>
          <w:u w:val="single"/>
        </w:rPr>
        <w:t>+</w:t>
      </w:r>
      <w:r w:rsidR="009A25A6">
        <w:rPr>
          <w:rFonts w:ascii="Arial" w:hAnsi="Arial" w:cs="Arial"/>
          <w:sz w:val="24"/>
          <w:szCs w:val="24"/>
        </w:rPr>
        <w:t xml:space="preserve"> 0.9     6.60 </w:t>
      </w:r>
      <w:r w:rsidR="009A25A6">
        <w:rPr>
          <w:rFonts w:ascii="Arial" w:hAnsi="Arial" w:cs="Arial"/>
          <w:sz w:val="24"/>
          <w:szCs w:val="24"/>
          <w:u w:val="single"/>
        </w:rPr>
        <w:t>+</w:t>
      </w:r>
      <w:r w:rsidR="009A25A6">
        <w:rPr>
          <w:rFonts w:ascii="Arial" w:hAnsi="Arial" w:cs="Arial"/>
          <w:sz w:val="24"/>
          <w:szCs w:val="24"/>
        </w:rPr>
        <w:t xml:space="preserve"> 0.51    6.1 </w:t>
      </w:r>
      <w:r w:rsidR="009A25A6">
        <w:rPr>
          <w:rFonts w:ascii="Arial" w:hAnsi="Arial" w:cs="Arial"/>
          <w:sz w:val="24"/>
          <w:szCs w:val="24"/>
          <w:u w:val="single"/>
        </w:rPr>
        <w:t>+</w:t>
      </w:r>
      <w:r w:rsidR="009A25A6">
        <w:rPr>
          <w:rFonts w:ascii="Arial" w:hAnsi="Arial" w:cs="Arial"/>
          <w:sz w:val="24"/>
          <w:szCs w:val="24"/>
        </w:rPr>
        <w:t xml:space="preserve"> 0.4      5.69 </w:t>
      </w:r>
      <w:r w:rsidR="009A25A6">
        <w:rPr>
          <w:rFonts w:ascii="Arial" w:hAnsi="Arial" w:cs="Arial"/>
          <w:sz w:val="24"/>
          <w:szCs w:val="24"/>
          <w:u w:val="single"/>
        </w:rPr>
        <w:t>+</w:t>
      </w:r>
      <w:r w:rsidR="009A25A6">
        <w:rPr>
          <w:rFonts w:ascii="Arial" w:hAnsi="Arial" w:cs="Arial"/>
          <w:sz w:val="24"/>
          <w:szCs w:val="24"/>
        </w:rPr>
        <w:t xml:space="preserve"> 0.42</w:t>
      </w:r>
    </w:p>
    <w:p w:rsidR="009D2A12" w:rsidRDefault="009D2A12" w:rsidP="005B3E88">
      <w:pPr>
        <w:spacing w:after="0" w:line="240" w:lineRule="auto"/>
        <w:rPr>
          <w:rFonts w:ascii="Arial" w:hAnsi="Arial" w:cs="Arial"/>
          <w:sz w:val="24"/>
          <w:szCs w:val="24"/>
        </w:rPr>
      </w:pPr>
    </w:p>
    <w:p w:rsidR="009D2A12" w:rsidRDefault="009D2A12" w:rsidP="005B3E88">
      <w:pPr>
        <w:spacing w:after="0" w:line="240" w:lineRule="auto"/>
        <w:rPr>
          <w:rFonts w:ascii="Arial" w:hAnsi="Arial" w:cs="Arial"/>
          <w:sz w:val="24"/>
          <w:szCs w:val="24"/>
        </w:rPr>
      </w:pPr>
    </w:p>
    <w:p w:rsidR="009D2A12" w:rsidRDefault="009D2A12" w:rsidP="005B3E88">
      <w:pPr>
        <w:spacing w:after="0" w:line="240" w:lineRule="auto"/>
        <w:rPr>
          <w:rFonts w:ascii="Arial" w:hAnsi="Arial" w:cs="Arial"/>
          <w:sz w:val="24"/>
          <w:szCs w:val="24"/>
        </w:rPr>
      </w:pPr>
      <w:r>
        <w:rPr>
          <w:rFonts w:ascii="Arial" w:hAnsi="Arial" w:cs="Arial"/>
          <w:sz w:val="24"/>
          <w:szCs w:val="24"/>
        </w:rPr>
        <w:t>Table 2: Vital statistics of samples used to hierarchical</w:t>
      </w:r>
      <w:r w:rsidR="00E44249">
        <w:rPr>
          <w:rFonts w:ascii="Arial" w:hAnsi="Arial" w:cs="Arial"/>
          <w:sz w:val="24"/>
          <w:szCs w:val="24"/>
        </w:rPr>
        <w:t xml:space="preserve"> </w:t>
      </w:r>
      <w:r>
        <w:rPr>
          <w:rFonts w:ascii="Arial" w:hAnsi="Arial" w:cs="Arial"/>
          <w:sz w:val="24"/>
          <w:szCs w:val="24"/>
        </w:rPr>
        <w:t>Analysis of variance (sire no. :  23, dam no. 159)</w:t>
      </w:r>
    </w:p>
    <w:p w:rsidR="009D2A12" w:rsidRDefault="009D2A12" w:rsidP="005B3E88">
      <w:pPr>
        <w:pBdr>
          <w:bottom w:val="single" w:sz="12" w:space="1" w:color="auto"/>
        </w:pBd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proofErr w:type="gramStart"/>
      <w:r>
        <w:rPr>
          <w:rFonts w:ascii="Arial" w:hAnsi="Arial" w:cs="Arial"/>
          <w:sz w:val="24"/>
          <w:szCs w:val="24"/>
        </w:rPr>
        <w:t>Pupal</w:t>
      </w:r>
      <w:proofErr w:type="spellEnd"/>
      <w:r>
        <w:rPr>
          <w:rFonts w:ascii="Arial" w:hAnsi="Arial" w:cs="Arial"/>
          <w:sz w:val="24"/>
          <w:szCs w:val="24"/>
        </w:rPr>
        <w:t xml:space="preserve">  wt</w:t>
      </w:r>
      <w:proofErr w:type="gramEnd"/>
      <w:r>
        <w:rPr>
          <w:rFonts w:ascii="Arial" w:hAnsi="Arial" w:cs="Arial"/>
          <w:sz w:val="24"/>
          <w:szCs w:val="24"/>
        </w:rPr>
        <w:t>.</w:t>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Adult  wt</w:t>
      </w:r>
      <w:proofErr w:type="gramEnd"/>
      <w:r>
        <w:rPr>
          <w:rFonts w:ascii="Arial" w:hAnsi="Arial" w:cs="Arial"/>
          <w:sz w:val="24"/>
          <w:szCs w:val="24"/>
        </w:rPr>
        <w:t>.</w:t>
      </w:r>
    </w:p>
    <w:p w:rsidR="009D2A12" w:rsidRDefault="009D2A12" w:rsidP="005B3E88">
      <w:pPr>
        <w:spacing w:after="0" w:line="240" w:lineRule="auto"/>
        <w:rPr>
          <w:rFonts w:ascii="Arial" w:hAnsi="Arial" w:cs="Arial"/>
          <w:sz w:val="24"/>
          <w:szCs w:val="24"/>
        </w:rPr>
      </w:pPr>
    </w:p>
    <w:p w:rsidR="009D2A12" w:rsidRDefault="009D2A12"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Sample size</w:t>
      </w:r>
      <w:r>
        <w:rPr>
          <w:rFonts w:ascii="Arial" w:hAnsi="Arial" w:cs="Arial"/>
          <w:sz w:val="24"/>
          <w:szCs w:val="24"/>
        </w:rPr>
        <w:tab/>
      </w:r>
      <w:r>
        <w:rPr>
          <w:rFonts w:ascii="Arial" w:hAnsi="Arial" w:cs="Arial"/>
          <w:sz w:val="24"/>
          <w:szCs w:val="24"/>
        </w:rPr>
        <w:tab/>
      </w:r>
      <w:r>
        <w:rPr>
          <w:rFonts w:ascii="Arial" w:hAnsi="Arial" w:cs="Arial"/>
          <w:sz w:val="24"/>
          <w:szCs w:val="24"/>
        </w:rPr>
        <w:tab/>
        <w:t>2.039</w:t>
      </w:r>
      <w:r>
        <w:rPr>
          <w:rFonts w:ascii="Arial" w:hAnsi="Arial" w:cs="Arial"/>
          <w:sz w:val="24"/>
          <w:szCs w:val="24"/>
        </w:rPr>
        <w:tab/>
      </w:r>
      <w:r>
        <w:rPr>
          <w:rFonts w:ascii="Arial" w:hAnsi="Arial" w:cs="Arial"/>
          <w:sz w:val="24"/>
          <w:szCs w:val="24"/>
        </w:rPr>
        <w:tab/>
      </w:r>
      <w:r>
        <w:rPr>
          <w:rFonts w:ascii="Arial" w:hAnsi="Arial" w:cs="Arial"/>
          <w:sz w:val="24"/>
          <w:szCs w:val="24"/>
        </w:rPr>
        <w:tab/>
        <w:t>2.039</w:t>
      </w:r>
    </w:p>
    <w:p w:rsidR="009D2A12" w:rsidRDefault="009D2A12"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Minimum wt.</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t>3.0</w:t>
      </w:r>
      <w:r>
        <w:rPr>
          <w:rFonts w:ascii="Arial" w:hAnsi="Arial" w:cs="Arial"/>
          <w:sz w:val="24"/>
          <w:szCs w:val="24"/>
        </w:rPr>
        <w:tab/>
      </w:r>
      <w:r>
        <w:rPr>
          <w:rFonts w:ascii="Arial" w:hAnsi="Arial" w:cs="Arial"/>
          <w:sz w:val="24"/>
          <w:szCs w:val="24"/>
        </w:rPr>
        <w:tab/>
      </w:r>
      <w:r>
        <w:rPr>
          <w:rFonts w:ascii="Arial" w:hAnsi="Arial" w:cs="Arial"/>
          <w:sz w:val="24"/>
          <w:szCs w:val="24"/>
        </w:rPr>
        <w:tab/>
        <w:t>2.7</w:t>
      </w:r>
    </w:p>
    <w:p w:rsidR="009D2A12" w:rsidRDefault="009D2A12"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Maximum wt.</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t>6.9</w:t>
      </w:r>
      <w:r>
        <w:rPr>
          <w:rFonts w:ascii="Arial" w:hAnsi="Arial" w:cs="Arial"/>
          <w:sz w:val="24"/>
          <w:szCs w:val="24"/>
        </w:rPr>
        <w:tab/>
      </w:r>
      <w:r>
        <w:rPr>
          <w:rFonts w:ascii="Arial" w:hAnsi="Arial" w:cs="Arial"/>
          <w:sz w:val="24"/>
          <w:szCs w:val="24"/>
        </w:rPr>
        <w:tab/>
      </w:r>
      <w:r>
        <w:rPr>
          <w:rFonts w:ascii="Arial" w:hAnsi="Arial" w:cs="Arial"/>
          <w:sz w:val="24"/>
          <w:szCs w:val="24"/>
        </w:rPr>
        <w:tab/>
        <w:t>6.1</w:t>
      </w:r>
    </w:p>
    <w:p w:rsidR="009D2A12" w:rsidRDefault="009D2A12"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Mean </w:t>
      </w:r>
      <w:r>
        <w:rPr>
          <w:rFonts w:ascii="Arial" w:hAnsi="Arial" w:cs="Arial"/>
          <w:sz w:val="24"/>
          <w:szCs w:val="24"/>
          <w:u w:val="single"/>
        </w:rPr>
        <w:t>+</w:t>
      </w:r>
      <w:r>
        <w:rPr>
          <w:rFonts w:ascii="Arial" w:hAnsi="Arial" w:cs="Arial"/>
          <w:sz w:val="24"/>
          <w:szCs w:val="24"/>
        </w:rPr>
        <w:t xml:space="preserve"> S.D.</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5.04 </w:t>
      </w:r>
      <w:r>
        <w:rPr>
          <w:rFonts w:ascii="Arial" w:hAnsi="Arial" w:cs="Arial"/>
          <w:sz w:val="24"/>
          <w:szCs w:val="24"/>
          <w:u w:val="single"/>
        </w:rPr>
        <w:t>+</w:t>
      </w:r>
      <w:r>
        <w:rPr>
          <w:rFonts w:ascii="Arial" w:hAnsi="Arial" w:cs="Arial"/>
          <w:sz w:val="24"/>
          <w:szCs w:val="24"/>
        </w:rPr>
        <w:t xml:space="preserve"> 0.62</w:t>
      </w:r>
      <w:r>
        <w:rPr>
          <w:rFonts w:ascii="Arial" w:hAnsi="Arial" w:cs="Arial"/>
          <w:sz w:val="24"/>
          <w:szCs w:val="24"/>
        </w:rPr>
        <w:tab/>
      </w:r>
      <w:r>
        <w:rPr>
          <w:rFonts w:ascii="Arial" w:hAnsi="Arial" w:cs="Arial"/>
          <w:sz w:val="24"/>
          <w:szCs w:val="24"/>
        </w:rPr>
        <w:tab/>
        <w:t xml:space="preserve">4.48 </w:t>
      </w:r>
      <w:r>
        <w:rPr>
          <w:rFonts w:ascii="Arial" w:hAnsi="Arial" w:cs="Arial"/>
          <w:sz w:val="24"/>
          <w:szCs w:val="24"/>
          <w:u w:val="single"/>
        </w:rPr>
        <w:t>+</w:t>
      </w:r>
      <w:r>
        <w:rPr>
          <w:rFonts w:ascii="Arial" w:hAnsi="Arial" w:cs="Arial"/>
          <w:sz w:val="24"/>
          <w:szCs w:val="24"/>
        </w:rPr>
        <w:t xml:space="preserve"> 0.52</w:t>
      </w:r>
    </w:p>
    <w:p w:rsidR="009D2A12" w:rsidRDefault="009D2A12"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C.V.</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0.12</w:t>
      </w:r>
      <w:r>
        <w:rPr>
          <w:rFonts w:ascii="Arial" w:hAnsi="Arial" w:cs="Arial"/>
          <w:sz w:val="24"/>
          <w:szCs w:val="24"/>
        </w:rPr>
        <w:tab/>
      </w:r>
      <w:r>
        <w:rPr>
          <w:rFonts w:ascii="Arial" w:hAnsi="Arial" w:cs="Arial"/>
          <w:sz w:val="24"/>
          <w:szCs w:val="24"/>
        </w:rPr>
        <w:tab/>
      </w:r>
      <w:r>
        <w:rPr>
          <w:rFonts w:ascii="Arial" w:hAnsi="Arial" w:cs="Arial"/>
          <w:sz w:val="24"/>
          <w:szCs w:val="24"/>
        </w:rPr>
        <w:tab/>
        <w:t>0.12</w:t>
      </w:r>
    </w:p>
    <w:p w:rsidR="009D2A12" w:rsidRDefault="009D2A12" w:rsidP="005B3E88">
      <w:pPr>
        <w:spacing w:after="0" w:line="240" w:lineRule="auto"/>
        <w:rPr>
          <w:rFonts w:ascii="Arial" w:hAnsi="Arial" w:cs="Arial"/>
          <w:sz w:val="24"/>
          <w:szCs w:val="24"/>
        </w:rPr>
      </w:pPr>
    </w:p>
    <w:p w:rsidR="009D2A12" w:rsidRDefault="009D2A12" w:rsidP="005B3E88">
      <w:pPr>
        <w:spacing w:after="0" w:line="240" w:lineRule="auto"/>
        <w:rPr>
          <w:rFonts w:ascii="Arial" w:hAnsi="Arial" w:cs="Arial"/>
          <w:sz w:val="24"/>
          <w:szCs w:val="24"/>
        </w:rPr>
      </w:pPr>
      <w:proofErr w:type="gramStart"/>
      <w:r>
        <w:rPr>
          <w:rFonts w:ascii="Arial" w:hAnsi="Arial" w:cs="Arial"/>
          <w:sz w:val="24"/>
          <w:szCs w:val="24"/>
        </w:rPr>
        <w:lastRenderedPageBreak/>
        <w:t>Table  3</w:t>
      </w:r>
      <w:proofErr w:type="gramEnd"/>
      <w:r>
        <w:rPr>
          <w:rFonts w:ascii="Arial" w:hAnsi="Arial" w:cs="Arial"/>
          <w:sz w:val="24"/>
          <w:szCs w:val="24"/>
        </w:rPr>
        <w:t xml:space="preserve"> :  Heritability estimates of </w:t>
      </w:r>
      <w:proofErr w:type="spellStart"/>
      <w:r>
        <w:rPr>
          <w:rFonts w:ascii="Arial" w:hAnsi="Arial" w:cs="Arial"/>
          <w:sz w:val="24"/>
          <w:szCs w:val="24"/>
        </w:rPr>
        <w:t>pupal</w:t>
      </w:r>
      <w:proofErr w:type="spellEnd"/>
      <w:r>
        <w:rPr>
          <w:rFonts w:ascii="Arial" w:hAnsi="Arial" w:cs="Arial"/>
          <w:sz w:val="24"/>
          <w:szCs w:val="24"/>
        </w:rPr>
        <w:t xml:space="preserve"> and adult weight</w:t>
      </w:r>
    </w:p>
    <w:p w:rsidR="00941D53" w:rsidRDefault="00941D53" w:rsidP="005B3E88">
      <w:pPr>
        <w:pBdr>
          <w:bottom w:val="single" w:sz="12" w:space="1" w:color="auto"/>
        </w:pBdr>
        <w:spacing w:after="0" w:line="240" w:lineRule="auto"/>
        <w:rPr>
          <w:rFonts w:ascii="Arial" w:hAnsi="Arial" w:cs="Arial"/>
          <w:sz w:val="24"/>
          <w:szCs w:val="24"/>
        </w:rPr>
      </w:pPr>
    </w:p>
    <w:p w:rsidR="009D2A12" w:rsidRDefault="009D2A12" w:rsidP="005B3E88">
      <w:pPr>
        <w:pBdr>
          <w:bottom w:val="single" w:sz="12" w:space="1" w:color="auto"/>
        </w:pBd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proofErr w:type="gramStart"/>
      <w:r>
        <w:rPr>
          <w:rFonts w:ascii="Arial" w:hAnsi="Arial" w:cs="Arial"/>
          <w:sz w:val="24"/>
          <w:szCs w:val="24"/>
        </w:rPr>
        <w:t>Pupal</w:t>
      </w:r>
      <w:proofErr w:type="spellEnd"/>
      <w:r>
        <w:rPr>
          <w:rFonts w:ascii="Arial" w:hAnsi="Arial" w:cs="Arial"/>
          <w:sz w:val="24"/>
          <w:szCs w:val="24"/>
        </w:rPr>
        <w:t xml:space="preserve"> wt.</w:t>
      </w:r>
      <w:proofErr w:type="gramEnd"/>
      <w:r>
        <w:rPr>
          <w:rFonts w:ascii="Arial" w:hAnsi="Arial" w:cs="Arial"/>
          <w:sz w:val="24"/>
          <w:szCs w:val="24"/>
        </w:rPr>
        <w:tab/>
      </w:r>
      <w:r>
        <w:rPr>
          <w:rFonts w:ascii="Arial" w:hAnsi="Arial" w:cs="Arial"/>
          <w:sz w:val="24"/>
          <w:szCs w:val="24"/>
        </w:rPr>
        <w:tab/>
      </w:r>
      <w:proofErr w:type="gramStart"/>
      <w:r>
        <w:rPr>
          <w:rFonts w:ascii="Arial" w:hAnsi="Arial" w:cs="Arial"/>
          <w:sz w:val="24"/>
          <w:szCs w:val="24"/>
        </w:rPr>
        <w:t>Adult wt.</w:t>
      </w:r>
      <w:proofErr w:type="gramEnd"/>
    </w:p>
    <w:p w:rsidR="00941D53" w:rsidRDefault="00941D53" w:rsidP="005B3E88">
      <w:pPr>
        <w:spacing w:after="0" w:line="240" w:lineRule="auto"/>
        <w:rPr>
          <w:rFonts w:ascii="Arial" w:hAnsi="Arial" w:cs="Arial"/>
          <w:sz w:val="24"/>
          <w:szCs w:val="24"/>
        </w:rPr>
      </w:pPr>
    </w:p>
    <w:p w:rsidR="00941D53" w:rsidRDefault="00941D53"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0.466</w:t>
      </w:r>
      <w:r>
        <w:rPr>
          <w:rFonts w:ascii="Arial" w:hAnsi="Arial" w:cs="Arial"/>
          <w:sz w:val="24"/>
          <w:szCs w:val="24"/>
        </w:rPr>
        <w:tab/>
      </w:r>
      <w:r>
        <w:rPr>
          <w:rFonts w:ascii="Arial" w:hAnsi="Arial" w:cs="Arial"/>
          <w:sz w:val="24"/>
          <w:szCs w:val="24"/>
        </w:rPr>
        <w:tab/>
      </w:r>
      <w:r>
        <w:rPr>
          <w:rFonts w:ascii="Arial" w:hAnsi="Arial" w:cs="Arial"/>
          <w:sz w:val="24"/>
          <w:szCs w:val="24"/>
        </w:rPr>
        <w:tab/>
        <w:t>0.411</w:t>
      </w:r>
    </w:p>
    <w:p w:rsidR="00941D53" w:rsidRDefault="00941D53"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1.607</w:t>
      </w:r>
      <w:r>
        <w:rPr>
          <w:rFonts w:ascii="Arial" w:hAnsi="Arial" w:cs="Arial"/>
          <w:sz w:val="24"/>
          <w:szCs w:val="24"/>
        </w:rPr>
        <w:tab/>
      </w:r>
      <w:r>
        <w:rPr>
          <w:rFonts w:ascii="Arial" w:hAnsi="Arial" w:cs="Arial"/>
          <w:sz w:val="24"/>
          <w:szCs w:val="24"/>
        </w:rPr>
        <w:tab/>
      </w:r>
      <w:r>
        <w:rPr>
          <w:rFonts w:ascii="Arial" w:hAnsi="Arial" w:cs="Arial"/>
          <w:sz w:val="24"/>
          <w:szCs w:val="24"/>
        </w:rPr>
        <w:tab/>
        <w:t>1.455</w:t>
      </w:r>
    </w:p>
    <w:p w:rsidR="00941D53" w:rsidRDefault="00941D53"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1.036</w:t>
      </w:r>
      <w:r>
        <w:rPr>
          <w:rFonts w:ascii="Arial" w:hAnsi="Arial" w:cs="Arial"/>
          <w:sz w:val="24"/>
          <w:szCs w:val="24"/>
        </w:rPr>
        <w:tab/>
      </w:r>
      <w:r>
        <w:rPr>
          <w:rFonts w:ascii="Arial" w:hAnsi="Arial" w:cs="Arial"/>
          <w:sz w:val="24"/>
          <w:szCs w:val="24"/>
        </w:rPr>
        <w:tab/>
      </w:r>
      <w:r>
        <w:rPr>
          <w:rFonts w:ascii="Arial" w:hAnsi="Arial" w:cs="Arial"/>
          <w:sz w:val="24"/>
          <w:szCs w:val="24"/>
        </w:rPr>
        <w:tab/>
        <w:t>0.933</w:t>
      </w:r>
    </w:p>
    <w:p w:rsidR="004F4A15" w:rsidRDefault="004F4A15" w:rsidP="005B3E88">
      <w:pPr>
        <w:spacing w:after="0" w:line="240" w:lineRule="auto"/>
        <w:rPr>
          <w:rFonts w:ascii="Arial" w:hAnsi="Arial" w:cs="Arial"/>
          <w:sz w:val="24"/>
          <w:szCs w:val="24"/>
        </w:rPr>
      </w:pPr>
    </w:p>
    <w:p w:rsidR="00BB49F1" w:rsidRDefault="00BB49F1" w:rsidP="005B3E88">
      <w:pPr>
        <w:spacing w:after="0" w:line="240" w:lineRule="auto"/>
        <w:rPr>
          <w:rFonts w:ascii="Arial" w:hAnsi="Arial" w:cs="Arial"/>
          <w:sz w:val="24"/>
          <w:szCs w:val="24"/>
        </w:rPr>
      </w:pPr>
    </w:p>
    <w:p w:rsidR="00BB49F1" w:rsidRDefault="00BB49F1" w:rsidP="005B3E88">
      <w:pPr>
        <w:spacing w:after="0" w:line="240" w:lineRule="auto"/>
        <w:rPr>
          <w:rFonts w:ascii="Arial" w:hAnsi="Arial" w:cs="Arial"/>
          <w:sz w:val="24"/>
          <w:szCs w:val="24"/>
        </w:rPr>
      </w:pPr>
    </w:p>
    <w:p w:rsidR="004F4A15" w:rsidRDefault="004F4A15" w:rsidP="005B3E88">
      <w:pPr>
        <w:spacing w:after="0" w:line="240" w:lineRule="auto"/>
        <w:rPr>
          <w:rFonts w:ascii="Arial" w:hAnsi="Arial" w:cs="Arial"/>
          <w:sz w:val="24"/>
          <w:szCs w:val="24"/>
        </w:rPr>
      </w:pPr>
      <w:r>
        <w:rPr>
          <w:rFonts w:ascii="Arial" w:hAnsi="Arial" w:cs="Arial"/>
          <w:sz w:val="24"/>
          <w:szCs w:val="24"/>
        </w:rPr>
        <w:t xml:space="preserve">              COMPARISON OF LINEAR ANALYSIS</w:t>
      </w:r>
      <w:r w:rsidR="00E44249">
        <w:rPr>
          <w:rFonts w:ascii="Arial" w:hAnsi="Arial" w:cs="Arial"/>
          <w:sz w:val="24"/>
          <w:szCs w:val="24"/>
        </w:rPr>
        <w:t xml:space="preserve"> </w:t>
      </w:r>
      <w:r>
        <w:rPr>
          <w:rFonts w:ascii="Arial" w:hAnsi="Arial" w:cs="Arial"/>
          <w:sz w:val="24"/>
          <w:szCs w:val="24"/>
        </w:rPr>
        <w:t>AND COMBINING ABILITY</w:t>
      </w:r>
    </w:p>
    <w:p w:rsidR="004F4A15" w:rsidRDefault="004F4A15" w:rsidP="005B3E88">
      <w:pPr>
        <w:spacing w:after="0" w:line="240" w:lineRule="auto"/>
        <w:rPr>
          <w:rFonts w:ascii="Arial" w:hAnsi="Arial" w:cs="Arial"/>
          <w:sz w:val="24"/>
          <w:szCs w:val="24"/>
        </w:rPr>
      </w:pPr>
      <w:r>
        <w:rPr>
          <w:rFonts w:ascii="Arial" w:hAnsi="Arial" w:cs="Arial"/>
          <w:sz w:val="24"/>
          <w:szCs w:val="24"/>
        </w:rPr>
        <w:t xml:space="preserve">                            ANALYSIS FOR VARIOUS CROSSES DESIGNS</w:t>
      </w:r>
    </w:p>
    <w:p w:rsidR="004F4A15" w:rsidRDefault="004F4A15" w:rsidP="005B3E88">
      <w:pPr>
        <w:spacing w:after="0" w:line="240" w:lineRule="auto"/>
        <w:rPr>
          <w:rFonts w:ascii="Arial" w:hAnsi="Arial" w:cs="Arial"/>
          <w:sz w:val="24"/>
          <w:szCs w:val="24"/>
        </w:rPr>
      </w:pPr>
    </w:p>
    <w:p w:rsidR="004F4A15" w:rsidRDefault="004F4A15"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Xu</w:t>
      </w:r>
      <w:proofErr w:type="spellEnd"/>
      <w:r>
        <w:rPr>
          <w:rFonts w:ascii="Arial" w:hAnsi="Arial" w:cs="Arial"/>
          <w:sz w:val="24"/>
          <w:szCs w:val="24"/>
        </w:rPr>
        <w:t xml:space="preserve"> Wei, Zhang Lao</w:t>
      </w:r>
    </w:p>
    <w:p w:rsidR="004F4A15" w:rsidRDefault="004F4A15"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China Agricultural University, Beijing 100094, P.R. China</w:t>
      </w:r>
    </w:p>
    <w:p w:rsidR="004F4A15" w:rsidRDefault="004F4A15" w:rsidP="005B3E88">
      <w:pPr>
        <w:spacing w:after="0" w:line="240" w:lineRule="auto"/>
        <w:rPr>
          <w:rFonts w:ascii="Arial" w:hAnsi="Arial" w:cs="Arial"/>
          <w:sz w:val="24"/>
          <w:szCs w:val="24"/>
        </w:rPr>
      </w:pPr>
    </w:p>
    <w:p w:rsidR="004F4A15" w:rsidRDefault="004F4A15" w:rsidP="005B3E88">
      <w:pPr>
        <w:spacing w:after="0" w:line="240" w:lineRule="auto"/>
        <w:rPr>
          <w:rFonts w:ascii="Arial" w:hAnsi="Arial" w:cs="Arial"/>
          <w:sz w:val="24"/>
          <w:szCs w:val="24"/>
        </w:rPr>
      </w:pPr>
      <w:r>
        <w:rPr>
          <w:rFonts w:ascii="Arial" w:hAnsi="Arial" w:cs="Arial"/>
          <w:sz w:val="24"/>
          <w:szCs w:val="24"/>
          <w:u w:val="single"/>
        </w:rPr>
        <w:t>SUMMARY</w:t>
      </w:r>
    </w:p>
    <w:p w:rsidR="004F4A15" w:rsidRDefault="004F4A15" w:rsidP="005B3E88">
      <w:pPr>
        <w:spacing w:after="0" w:line="240" w:lineRule="auto"/>
        <w:rPr>
          <w:rFonts w:ascii="Arial" w:hAnsi="Arial" w:cs="Arial"/>
          <w:sz w:val="24"/>
          <w:szCs w:val="24"/>
        </w:rPr>
      </w:pPr>
    </w:p>
    <w:p w:rsidR="004F4A15" w:rsidRDefault="004F4A15" w:rsidP="00E44249">
      <w:pPr>
        <w:spacing w:after="0" w:line="240" w:lineRule="auto"/>
        <w:jc w:val="both"/>
        <w:rPr>
          <w:rFonts w:ascii="Arial" w:hAnsi="Arial" w:cs="Arial"/>
          <w:sz w:val="24"/>
          <w:szCs w:val="24"/>
        </w:rPr>
      </w:pPr>
      <w:r>
        <w:rPr>
          <w:rFonts w:ascii="Arial" w:hAnsi="Arial" w:cs="Arial"/>
          <w:sz w:val="24"/>
          <w:szCs w:val="24"/>
        </w:rPr>
        <w:t xml:space="preserve">Five lines of </w:t>
      </w:r>
      <w:r w:rsidR="00D4545F" w:rsidRPr="00D4545F">
        <w:rPr>
          <w:rFonts w:ascii="Arial" w:hAnsi="Arial" w:cs="Arial"/>
          <w:i/>
          <w:sz w:val="24"/>
          <w:szCs w:val="24"/>
        </w:rPr>
        <w:t xml:space="preserve">Tribolium </w:t>
      </w:r>
      <w:proofErr w:type="spellStart"/>
      <w:r w:rsidR="00D4545F" w:rsidRPr="00D4545F">
        <w:rPr>
          <w:rFonts w:ascii="Arial" w:hAnsi="Arial" w:cs="Arial"/>
          <w:i/>
          <w:sz w:val="24"/>
          <w:szCs w:val="24"/>
        </w:rPr>
        <w:t>castaneum</w:t>
      </w:r>
      <w:proofErr w:type="spellEnd"/>
      <w:r>
        <w:rPr>
          <w:rFonts w:ascii="Arial" w:hAnsi="Arial" w:cs="Arial"/>
          <w:sz w:val="24"/>
          <w:szCs w:val="24"/>
        </w:rPr>
        <w:t xml:space="preserve"> (H, L, C, PY and R) were crossed in a full </w:t>
      </w:r>
      <w:proofErr w:type="spellStart"/>
      <w:r>
        <w:rPr>
          <w:rFonts w:ascii="Arial" w:hAnsi="Arial" w:cs="Arial"/>
          <w:sz w:val="24"/>
          <w:szCs w:val="24"/>
        </w:rPr>
        <w:t>diallel</w:t>
      </w:r>
      <w:proofErr w:type="spellEnd"/>
      <w:r>
        <w:rPr>
          <w:rFonts w:ascii="Arial" w:hAnsi="Arial" w:cs="Arial"/>
          <w:sz w:val="24"/>
          <w:szCs w:val="24"/>
        </w:rPr>
        <w:t xml:space="preserve"> and tested with a control line.  The data of pupa weight and offspring number were </w:t>
      </w:r>
      <w:proofErr w:type="spellStart"/>
      <w:r>
        <w:rPr>
          <w:rFonts w:ascii="Arial" w:hAnsi="Arial" w:cs="Arial"/>
          <w:sz w:val="24"/>
          <w:szCs w:val="24"/>
        </w:rPr>
        <w:t>analysed</w:t>
      </w:r>
      <w:proofErr w:type="spellEnd"/>
      <w:r>
        <w:rPr>
          <w:rFonts w:ascii="Arial" w:hAnsi="Arial" w:cs="Arial"/>
          <w:sz w:val="24"/>
          <w:szCs w:val="24"/>
        </w:rPr>
        <w:t xml:space="preserve"> using two statistical models, combining ability model and mixed linear model.  The results showed that the </w:t>
      </w:r>
      <w:proofErr w:type="spellStart"/>
      <w:r>
        <w:rPr>
          <w:rFonts w:ascii="Arial" w:hAnsi="Arial" w:cs="Arial"/>
          <w:sz w:val="24"/>
          <w:szCs w:val="24"/>
        </w:rPr>
        <w:t>heterosis</w:t>
      </w:r>
      <w:proofErr w:type="spellEnd"/>
      <w:r>
        <w:rPr>
          <w:rFonts w:ascii="Arial" w:hAnsi="Arial" w:cs="Arial"/>
          <w:sz w:val="24"/>
          <w:szCs w:val="24"/>
        </w:rPr>
        <w:t xml:space="preserve"> of lines which were formed by selecting was obvious.  The </w:t>
      </w:r>
      <w:r w:rsidR="00BB49F1">
        <w:rPr>
          <w:rFonts w:ascii="Arial" w:hAnsi="Arial" w:cs="Arial"/>
          <w:sz w:val="24"/>
          <w:szCs w:val="24"/>
        </w:rPr>
        <w:t xml:space="preserve">reproduction capacity of populations whose inbreeding </w:t>
      </w:r>
      <w:proofErr w:type="gramStart"/>
      <w:r w:rsidR="00BB49F1">
        <w:rPr>
          <w:rFonts w:ascii="Arial" w:hAnsi="Arial" w:cs="Arial"/>
          <w:sz w:val="24"/>
          <w:szCs w:val="24"/>
        </w:rPr>
        <w:t>were</w:t>
      </w:r>
      <w:proofErr w:type="gramEnd"/>
      <w:r w:rsidR="00BB49F1">
        <w:rPr>
          <w:rFonts w:ascii="Arial" w:hAnsi="Arial" w:cs="Arial"/>
          <w:sz w:val="24"/>
          <w:szCs w:val="24"/>
        </w:rPr>
        <w:t xml:space="preserve"> high was relatively poor. Crossbreeding effects of specialized lines were better than those of inbreeding lines. Hot stress could produce negative effect to growth trails and reproduction traits.  In order to increase whole economic benefit, crossbreeding could be used to improve the resistance to hot stress.</w:t>
      </w:r>
      <w:r w:rsidR="00E44249">
        <w:rPr>
          <w:rFonts w:ascii="Arial" w:hAnsi="Arial" w:cs="Arial"/>
          <w:sz w:val="24"/>
          <w:szCs w:val="24"/>
        </w:rPr>
        <w:t xml:space="preserve"> </w:t>
      </w:r>
      <w:r w:rsidR="00BB49F1">
        <w:rPr>
          <w:rFonts w:ascii="Arial" w:hAnsi="Arial" w:cs="Arial"/>
          <w:sz w:val="24"/>
          <w:szCs w:val="24"/>
        </w:rPr>
        <w:t xml:space="preserve">For complete </w:t>
      </w:r>
      <w:proofErr w:type="spellStart"/>
      <w:r w:rsidR="00BB49F1">
        <w:rPr>
          <w:rFonts w:ascii="Arial" w:hAnsi="Arial" w:cs="Arial"/>
          <w:sz w:val="24"/>
          <w:szCs w:val="24"/>
        </w:rPr>
        <w:t>diallel</w:t>
      </w:r>
      <w:proofErr w:type="spellEnd"/>
      <w:r w:rsidR="00BB49F1">
        <w:rPr>
          <w:rFonts w:ascii="Arial" w:hAnsi="Arial" w:cs="Arial"/>
          <w:sz w:val="24"/>
          <w:szCs w:val="24"/>
        </w:rPr>
        <w:t xml:space="preserve"> crosses design, the correlation coefficient of crossbreeding effects which were estimated by two models was significant. SCA effect which was estimated by mixed linear model had the best correlation with the </w:t>
      </w:r>
      <w:proofErr w:type="spellStart"/>
      <w:r w:rsidR="00BB49F1">
        <w:rPr>
          <w:rFonts w:ascii="Arial" w:hAnsi="Arial" w:cs="Arial"/>
          <w:sz w:val="24"/>
          <w:szCs w:val="24"/>
        </w:rPr>
        <w:t>heterosis</w:t>
      </w:r>
      <w:proofErr w:type="spellEnd"/>
      <w:r w:rsidR="00BB49F1">
        <w:rPr>
          <w:rFonts w:ascii="Arial" w:hAnsi="Arial" w:cs="Arial"/>
          <w:sz w:val="24"/>
          <w:szCs w:val="24"/>
        </w:rPr>
        <w:t xml:space="preserve"> rate (Pupa Weight R = 0.93**, Offspring number R = 0.84**). For incomplete </w:t>
      </w:r>
      <w:proofErr w:type="spellStart"/>
      <w:r w:rsidR="00BB49F1">
        <w:rPr>
          <w:rFonts w:ascii="Arial" w:hAnsi="Arial" w:cs="Arial"/>
          <w:sz w:val="24"/>
          <w:szCs w:val="24"/>
        </w:rPr>
        <w:t>diallel</w:t>
      </w:r>
      <w:proofErr w:type="spellEnd"/>
      <w:r w:rsidR="00BB49F1">
        <w:rPr>
          <w:rFonts w:ascii="Arial" w:hAnsi="Arial" w:cs="Arial"/>
          <w:sz w:val="24"/>
          <w:szCs w:val="24"/>
        </w:rPr>
        <w:t xml:space="preserve"> crosses design, mixed linear model was better than combining ability model.</w:t>
      </w:r>
      <w:r w:rsidR="00E44249">
        <w:rPr>
          <w:rFonts w:ascii="Arial" w:hAnsi="Arial" w:cs="Arial"/>
          <w:sz w:val="24"/>
          <w:szCs w:val="24"/>
        </w:rPr>
        <w:t xml:space="preserve"> </w:t>
      </w:r>
      <w:r w:rsidR="00BB49F1">
        <w:rPr>
          <w:rFonts w:ascii="Arial" w:hAnsi="Arial" w:cs="Arial"/>
          <w:sz w:val="24"/>
          <w:szCs w:val="24"/>
        </w:rPr>
        <w:t xml:space="preserve">When conditions of the experiment were limited, the reciprocal </w:t>
      </w:r>
      <w:proofErr w:type="spellStart"/>
      <w:r w:rsidR="00BB49F1">
        <w:rPr>
          <w:rFonts w:ascii="Arial" w:hAnsi="Arial" w:cs="Arial"/>
          <w:sz w:val="24"/>
          <w:szCs w:val="24"/>
        </w:rPr>
        <w:t>circulant</w:t>
      </w:r>
      <w:proofErr w:type="spellEnd"/>
      <w:r w:rsidR="00BB49F1">
        <w:rPr>
          <w:rFonts w:ascii="Arial" w:hAnsi="Arial" w:cs="Arial"/>
          <w:sz w:val="24"/>
          <w:szCs w:val="24"/>
        </w:rPr>
        <w:t xml:space="preserve"> plans would be a better choice.</w:t>
      </w:r>
    </w:p>
    <w:p w:rsidR="00BB49F1" w:rsidRDefault="00BB49F1" w:rsidP="005B3E88">
      <w:pPr>
        <w:spacing w:after="0" w:line="240" w:lineRule="auto"/>
        <w:rPr>
          <w:rFonts w:ascii="Arial" w:hAnsi="Arial" w:cs="Arial"/>
          <w:sz w:val="24"/>
          <w:szCs w:val="24"/>
        </w:rPr>
      </w:pPr>
    </w:p>
    <w:p w:rsidR="006A03BF" w:rsidRDefault="00BB49F1" w:rsidP="00E44249">
      <w:pPr>
        <w:spacing w:after="0" w:line="240" w:lineRule="auto"/>
        <w:jc w:val="both"/>
        <w:rPr>
          <w:rFonts w:ascii="Arial" w:hAnsi="Arial" w:cs="Arial"/>
          <w:sz w:val="24"/>
          <w:szCs w:val="24"/>
        </w:rPr>
      </w:pPr>
      <w:proofErr w:type="gramStart"/>
      <w:r>
        <w:rPr>
          <w:rFonts w:ascii="Arial" w:hAnsi="Arial" w:cs="Arial"/>
          <w:sz w:val="24"/>
          <w:szCs w:val="24"/>
          <w:u w:val="single"/>
        </w:rPr>
        <w:t>Keywords</w:t>
      </w:r>
      <w:r>
        <w:rPr>
          <w:rFonts w:ascii="Arial" w:hAnsi="Arial" w:cs="Arial"/>
          <w:sz w:val="24"/>
          <w:szCs w:val="24"/>
        </w:rPr>
        <w:t xml:space="preserve"> :</w:t>
      </w:r>
      <w:proofErr w:type="gramEnd"/>
      <w:r>
        <w:rPr>
          <w:rFonts w:ascii="Arial" w:hAnsi="Arial" w:cs="Arial"/>
          <w:sz w:val="24"/>
          <w:szCs w:val="24"/>
        </w:rPr>
        <w:t xml:space="preserve"> crossbreeding, crosses design, crossbreeding effects, combining ability, </w:t>
      </w:r>
      <w:r w:rsidR="006A03BF">
        <w:rPr>
          <w:rFonts w:ascii="Arial" w:hAnsi="Arial" w:cs="Arial"/>
          <w:sz w:val="24"/>
          <w:szCs w:val="24"/>
        </w:rPr>
        <w:t>Linear model.</w:t>
      </w:r>
    </w:p>
    <w:p w:rsidR="006A03BF" w:rsidRDefault="006A03BF" w:rsidP="005B3E88">
      <w:pPr>
        <w:spacing w:after="0" w:line="240" w:lineRule="auto"/>
        <w:rPr>
          <w:rFonts w:ascii="Arial" w:hAnsi="Arial" w:cs="Arial"/>
          <w:sz w:val="24"/>
          <w:szCs w:val="24"/>
        </w:rPr>
      </w:pPr>
    </w:p>
    <w:p w:rsidR="006A03BF" w:rsidRDefault="006A03BF" w:rsidP="005B3E88">
      <w:pPr>
        <w:spacing w:after="0" w:line="240" w:lineRule="auto"/>
        <w:rPr>
          <w:rFonts w:ascii="Arial" w:hAnsi="Arial" w:cs="Arial"/>
          <w:sz w:val="24"/>
          <w:szCs w:val="24"/>
        </w:rPr>
      </w:pPr>
      <w:r>
        <w:rPr>
          <w:rFonts w:ascii="Arial" w:hAnsi="Arial" w:cs="Arial"/>
          <w:sz w:val="24"/>
          <w:szCs w:val="24"/>
          <w:u w:val="single"/>
        </w:rPr>
        <w:t>INTRODUCTION</w:t>
      </w:r>
    </w:p>
    <w:p w:rsidR="006A03BF" w:rsidRDefault="006A03BF" w:rsidP="005B3E88">
      <w:pPr>
        <w:spacing w:after="0" w:line="240" w:lineRule="auto"/>
        <w:rPr>
          <w:rFonts w:ascii="Arial" w:hAnsi="Arial" w:cs="Arial"/>
          <w:sz w:val="24"/>
          <w:szCs w:val="24"/>
        </w:rPr>
      </w:pPr>
    </w:p>
    <w:p w:rsidR="006A03BF" w:rsidRDefault="006A03BF" w:rsidP="00E44249">
      <w:pPr>
        <w:spacing w:after="0" w:line="240" w:lineRule="auto"/>
        <w:jc w:val="both"/>
        <w:rPr>
          <w:rFonts w:ascii="Arial" w:hAnsi="Arial" w:cs="Arial"/>
          <w:sz w:val="24"/>
          <w:szCs w:val="24"/>
        </w:rPr>
      </w:pPr>
      <w:r>
        <w:rPr>
          <w:rFonts w:ascii="Arial" w:hAnsi="Arial" w:cs="Arial"/>
          <w:sz w:val="24"/>
          <w:szCs w:val="24"/>
        </w:rPr>
        <w:t xml:space="preserve">Crossbreeding is a widely used system for production of many kinds of animals, because crossbred individuals perform better than the average of their parents.  It also </w:t>
      </w:r>
      <w:proofErr w:type="gramStart"/>
      <w:r>
        <w:rPr>
          <w:rFonts w:ascii="Arial" w:hAnsi="Arial" w:cs="Arial"/>
          <w:sz w:val="24"/>
          <w:szCs w:val="24"/>
        </w:rPr>
        <w:t>be</w:t>
      </w:r>
      <w:proofErr w:type="gramEnd"/>
      <w:r>
        <w:rPr>
          <w:rFonts w:ascii="Arial" w:hAnsi="Arial" w:cs="Arial"/>
          <w:sz w:val="24"/>
          <w:szCs w:val="24"/>
        </w:rPr>
        <w:t xml:space="preserve"> called “</w:t>
      </w:r>
      <w:proofErr w:type="spellStart"/>
      <w:r>
        <w:rPr>
          <w:rFonts w:ascii="Arial" w:hAnsi="Arial" w:cs="Arial"/>
          <w:sz w:val="24"/>
          <w:szCs w:val="24"/>
        </w:rPr>
        <w:t>heterosis</w:t>
      </w:r>
      <w:proofErr w:type="spellEnd"/>
      <w:r>
        <w:rPr>
          <w:rFonts w:ascii="Arial" w:hAnsi="Arial" w:cs="Arial"/>
          <w:sz w:val="24"/>
          <w:szCs w:val="24"/>
        </w:rPr>
        <w:t xml:space="preserve">”.  But the </w:t>
      </w:r>
      <w:proofErr w:type="spellStart"/>
      <w:r>
        <w:rPr>
          <w:rFonts w:ascii="Arial" w:hAnsi="Arial" w:cs="Arial"/>
          <w:sz w:val="24"/>
          <w:szCs w:val="24"/>
        </w:rPr>
        <w:t>heterosis</w:t>
      </w:r>
      <w:proofErr w:type="spellEnd"/>
      <w:r>
        <w:rPr>
          <w:rFonts w:ascii="Arial" w:hAnsi="Arial" w:cs="Arial"/>
          <w:sz w:val="24"/>
          <w:szCs w:val="24"/>
        </w:rPr>
        <w:t xml:space="preserve"> does not always exist between any breeds or lines.  It is important to estimate (or predict) effects of the crossbreeding experiment.  Data from crossbreeding experiments are commonly </w:t>
      </w:r>
      <w:proofErr w:type="spellStart"/>
      <w:r>
        <w:rPr>
          <w:rFonts w:ascii="Arial" w:hAnsi="Arial" w:cs="Arial"/>
          <w:sz w:val="24"/>
          <w:szCs w:val="24"/>
        </w:rPr>
        <w:t>analysed</w:t>
      </w:r>
      <w:proofErr w:type="spellEnd"/>
      <w:r>
        <w:rPr>
          <w:rFonts w:ascii="Arial" w:hAnsi="Arial" w:cs="Arial"/>
          <w:sz w:val="24"/>
          <w:szCs w:val="24"/>
        </w:rPr>
        <w:t xml:space="preserve"> by ordinary least square (OLS), fixed-procedures (Robison</w:t>
      </w:r>
      <w:r w:rsidR="00E44249">
        <w:rPr>
          <w:rFonts w:ascii="Arial" w:hAnsi="Arial" w:cs="Arial"/>
          <w:sz w:val="24"/>
          <w:szCs w:val="24"/>
        </w:rPr>
        <w:t xml:space="preserve"> </w:t>
      </w:r>
      <w:r>
        <w:rPr>
          <w:rFonts w:ascii="Arial" w:hAnsi="Arial" w:cs="Arial"/>
          <w:sz w:val="24"/>
          <w:szCs w:val="24"/>
        </w:rPr>
        <w:t>1981, Koch et al, 1985).</w:t>
      </w:r>
      <w:r w:rsidR="00E44249">
        <w:rPr>
          <w:rFonts w:ascii="Arial" w:hAnsi="Arial" w:cs="Arial"/>
          <w:sz w:val="24"/>
          <w:szCs w:val="24"/>
        </w:rPr>
        <w:t xml:space="preserve"> </w:t>
      </w:r>
      <w:r>
        <w:rPr>
          <w:rFonts w:ascii="Arial" w:hAnsi="Arial" w:cs="Arial"/>
          <w:sz w:val="24"/>
          <w:szCs w:val="24"/>
        </w:rPr>
        <w:t xml:space="preserve">Only recently the relationship structure of animals within and between groups has been considered, </w:t>
      </w:r>
      <w:proofErr w:type="gramStart"/>
      <w:r>
        <w:rPr>
          <w:rFonts w:ascii="Arial" w:hAnsi="Arial" w:cs="Arial"/>
          <w:sz w:val="24"/>
          <w:szCs w:val="24"/>
        </w:rPr>
        <w:t>then</w:t>
      </w:r>
      <w:proofErr w:type="gramEnd"/>
      <w:r>
        <w:rPr>
          <w:rFonts w:ascii="Arial" w:hAnsi="Arial" w:cs="Arial"/>
          <w:sz w:val="24"/>
          <w:szCs w:val="24"/>
        </w:rPr>
        <w:t xml:space="preserve"> </w:t>
      </w:r>
      <w:r>
        <w:rPr>
          <w:rFonts w:ascii="Arial" w:hAnsi="Arial" w:cs="Arial"/>
          <w:sz w:val="24"/>
          <w:szCs w:val="24"/>
        </w:rPr>
        <w:lastRenderedPageBreak/>
        <w:t>generalized least square (GLS) procedures is to be used (</w:t>
      </w:r>
      <w:proofErr w:type="spellStart"/>
      <w:r>
        <w:rPr>
          <w:rFonts w:ascii="Arial" w:hAnsi="Arial" w:cs="Arial"/>
          <w:sz w:val="24"/>
          <w:szCs w:val="24"/>
        </w:rPr>
        <w:t>Hagger</w:t>
      </w:r>
      <w:proofErr w:type="spellEnd"/>
      <w:r>
        <w:rPr>
          <w:rFonts w:ascii="Arial" w:hAnsi="Arial" w:cs="Arial"/>
          <w:sz w:val="24"/>
          <w:szCs w:val="24"/>
        </w:rPr>
        <w:t xml:space="preserve"> 1989; Pedersen 1989).  To date, there are some authors (</w:t>
      </w:r>
      <w:proofErr w:type="spellStart"/>
      <w:r>
        <w:rPr>
          <w:rFonts w:ascii="Arial" w:hAnsi="Arial" w:cs="Arial"/>
          <w:sz w:val="24"/>
          <w:szCs w:val="24"/>
        </w:rPr>
        <w:t>Elzo</w:t>
      </w:r>
      <w:proofErr w:type="spellEnd"/>
      <w:r>
        <w:rPr>
          <w:rFonts w:ascii="Arial" w:hAnsi="Arial" w:cs="Arial"/>
          <w:sz w:val="24"/>
          <w:szCs w:val="24"/>
        </w:rPr>
        <w:t xml:space="preserve"> et al 1985; </w:t>
      </w:r>
      <w:proofErr w:type="spellStart"/>
      <w:r>
        <w:rPr>
          <w:rFonts w:ascii="Arial" w:hAnsi="Arial" w:cs="Arial"/>
          <w:sz w:val="24"/>
          <w:szCs w:val="24"/>
        </w:rPr>
        <w:t>Komender</w:t>
      </w:r>
      <w:proofErr w:type="spellEnd"/>
      <w:r>
        <w:rPr>
          <w:rFonts w:ascii="Arial" w:hAnsi="Arial" w:cs="Arial"/>
          <w:sz w:val="24"/>
          <w:szCs w:val="24"/>
        </w:rPr>
        <w:t xml:space="preserve"> 1988, 1989) have considered</w:t>
      </w:r>
      <w:r w:rsidR="00E44249">
        <w:rPr>
          <w:rFonts w:ascii="Arial" w:hAnsi="Arial" w:cs="Arial"/>
          <w:sz w:val="24"/>
          <w:szCs w:val="24"/>
        </w:rPr>
        <w:t xml:space="preserve"> </w:t>
      </w:r>
      <w:r>
        <w:rPr>
          <w:rFonts w:ascii="Arial" w:hAnsi="Arial" w:cs="Arial"/>
          <w:sz w:val="24"/>
          <w:szCs w:val="24"/>
        </w:rPr>
        <w:t xml:space="preserve">mixed-model methodology as a tool for estimating crossbreeding parameters. A fixed model and 4 mixed models are compared using data from a </w:t>
      </w:r>
      <w:proofErr w:type="spellStart"/>
      <w:r>
        <w:rPr>
          <w:rFonts w:ascii="Arial" w:hAnsi="Arial" w:cs="Arial"/>
          <w:sz w:val="24"/>
          <w:szCs w:val="24"/>
        </w:rPr>
        <w:t>diallel</w:t>
      </w:r>
      <w:proofErr w:type="spellEnd"/>
      <w:r>
        <w:rPr>
          <w:rFonts w:ascii="Arial" w:hAnsi="Arial" w:cs="Arial"/>
          <w:sz w:val="24"/>
          <w:szCs w:val="24"/>
        </w:rPr>
        <w:t xml:space="preserve"> crossbreeding experiment with pigs by </w:t>
      </w:r>
      <w:proofErr w:type="spellStart"/>
      <w:r>
        <w:rPr>
          <w:rFonts w:ascii="Arial" w:hAnsi="Arial" w:cs="Arial"/>
          <w:sz w:val="24"/>
          <w:szCs w:val="24"/>
        </w:rPr>
        <w:t>Komender</w:t>
      </w:r>
      <w:proofErr w:type="spellEnd"/>
      <w:r w:rsidR="00E30148">
        <w:rPr>
          <w:rFonts w:ascii="Arial" w:hAnsi="Arial" w:cs="Arial"/>
          <w:sz w:val="24"/>
          <w:szCs w:val="24"/>
        </w:rPr>
        <w:t xml:space="preserve"> (1988, 1989).  Results demonstrate that the animal model accounting for all additive genetic relationships could reduce the true standard errors of the estimates of crossbreeding parameters, and may remove biases caused by confounding of certain animals and crossbreeding groups and by selection.</w:t>
      </w:r>
      <w:r>
        <w:rPr>
          <w:rFonts w:ascii="Arial" w:hAnsi="Arial" w:cs="Arial"/>
          <w:sz w:val="24"/>
          <w:szCs w:val="24"/>
        </w:rPr>
        <w:t xml:space="preserve"> </w:t>
      </w:r>
    </w:p>
    <w:p w:rsidR="00E44249" w:rsidRDefault="00E44249" w:rsidP="00E44249">
      <w:pPr>
        <w:spacing w:after="0" w:line="240" w:lineRule="auto"/>
        <w:jc w:val="both"/>
        <w:rPr>
          <w:rFonts w:ascii="Arial" w:hAnsi="Arial" w:cs="Arial"/>
          <w:sz w:val="24"/>
          <w:szCs w:val="24"/>
        </w:rPr>
      </w:pPr>
    </w:p>
    <w:p w:rsidR="00E30148" w:rsidRDefault="00E30148" w:rsidP="00E44249">
      <w:pPr>
        <w:spacing w:after="0" w:line="240" w:lineRule="auto"/>
        <w:jc w:val="both"/>
        <w:rPr>
          <w:rFonts w:ascii="Arial" w:hAnsi="Arial" w:cs="Arial"/>
          <w:sz w:val="24"/>
          <w:szCs w:val="24"/>
        </w:rPr>
      </w:pPr>
      <w:r>
        <w:rPr>
          <w:rFonts w:ascii="Arial" w:hAnsi="Arial" w:cs="Arial"/>
          <w:sz w:val="24"/>
          <w:szCs w:val="24"/>
        </w:rPr>
        <w:t xml:space="preserve">It is the purpose of this contribution to compare mixed linear model and combining ability model for various crosses designs which include complete </w:t>
      </w:r>
      <w:proofErr w:type="spellStart"/>
      <w:r>
        <w:rPr>
          <w:rFonts w:ascii="Arial" w:hAnsi="Arial" w:cs="Arial"/>
          <w:sz w:val="24"/>
          <w:szCs w:val="24"/>
        </w:rPr>
        <w:t>diallel</w:t>
      </w:r>
      <w:proofErr w:type="spellEnd"/>
      <w:r>
        <w:rPr>
          <w:rFonts w:ascii="Arial" w:hAnsi="Arial" w:cs="Arial"/>
          <w:sz w:val="24"/>
          <w:szCs w:val="24"/>
        </w:rPr>
        <w:t xml:space="preserve"> crosses, incomplete </w:t>
      </w:r>
      <w:proofErr w:type="spellStart"/>
      <w:r>
        <w:rPr>
          <w:rFonts w:ascii="Arial" w:hAnsi="Arial" w:cs="Arial"/>
          <w:sz w:val="24"/>
          <w:szCs w:val="24"/>
        </w:rPr>
        <w:t>diallel</w:t>
      </w:r>
      <w:proofErr w:type="spellEnd"/>
      <w:r>
        <w:rPr>
          <w:rFonts w:ascii="Arial" w:hAnsi="Arial" w:cs="Arial"/>
          <w:sz w:val="24"/>
          <w:szCs w:val="24"/>
        </w:rPr>
        <w:t xml:space="preserve"> crosses and reciprocal </w:t>
      </w:r>
      <w:proofErr w:type="spellStart"/>
      <w:r>
        <w:rPr>
          <w:rFonts w:ascii="Arial" w:hAnsi="Arial" w:cs="Arial"/>
          <w:sz w:val="24"/>
          <w:szCs w:val="24"/>
        </w:rPr>
        <w:t>circulant</w:t>
      </w:r>
      <w:proofErr w:type="spellEnd"/>
      <w:r>
        <w:rPr>
          <w:rFonts w:ascii="Arial" w:hAnsi="Arial" w:cs="Arial"/>
          <w:sz w:val="24"/>
          <w:szCs w:val="24"/>
        </w:rPr>
        <w:t xml:space="preserve"> plans.  In addition, the paper also discusses the hot stress effects of growth traits and reproduction traits of </w:t>
      </w:r>
      <w:r w:rsidR="00D4545F" w:rsidRPr="00D4545F">
        <w:rPr>
          <w:rFonts w:ascii="Arial" w:hAnsi="Arial" w:cs="Arial"/>
          <w:i/>
          <w:sz w:val="24"/>
          <w:szCs w:val="24"/>
        </w:rPr>
        <w:t xml:space="preserve">Tribolium </w:t>
      </w:r>
      <w:proofErr w:type="spellStart"/>
      <w:r w:rsidR="00D4545F" w:rsidRPr="00D4545F">
        <w:rPr>
          <w:rFonts w:ascii="Arial" w:hAnsi="Arial" w:cs="Arial"/>
          <w:i/>
          <w:sz w:val="24"/>
          <w:szCs w:val="24"/>
        </w:rPr>
        <w:t>castaneum</w:t>
      </w:r>
      <w:proofErr w:type="spellEnd"/>
    </w:p>
    <w:p w:rsidR="00E30148" w:rsidRDefault="00E30148" w:rsidP="00E44249">
      <w:pPr>
        <w:spacing w:after="0" w:line="240" w:lineRule="auto"/>
        <w:jc w:val="both"/>
        <w:rPr>
          <w:rFonts w:ascii="Arial" w:hAnsi="Arial" w:cs="Arial"/>
          <w:sz w:val="24"/>
          <w:szCs w:val="24"/>
        </w:rPr>
      </w:pPr>
    </w:p>
    <w:p w:rsidR="00E30148" w:rsidRDefault="00E30148" w:rsidP="005B3E88">
      <w:pPr>
        <w:spacing w:after="0" w:line="240" w:lineRule="auto"/>
        <w:rPr>
          <w:rFonts w:ascii="Arial" w:hAnsi="Arial" w:cs="Arial"/>
          <w:sz w:val="24"/>
          <w:szCs w:val="24"/>
        </w:rPr>
      </w:pPr>
      <w:proofErr w:type="gramStart"/>
      <w:r>
        <w:rPr>
          <w:rFonts w:ascii="Arial" w:hAnsi="Arial" w:cs="Arial"/>
          <w:sz w:val="24"/>
          <w:szCs w:val="24"/>
          <w:u w:val="single"/>
        </w:rPr>
        <w:t>MATERIALS  AND</w:t>
      </w:r>
      <w:proofErr w:type="gramEnd"/>
      <w:r>
        <w:rPr>
          <w:rFonts w:ascii="Arial" w:hAnsi="Arial" w:cs="Arial"/>
          <w:sz w:val="24"/>
          <w:szCs w:val="24"/>
          <w:u w:val="single"/>
        </w:rPr>
        <w:t xml:space="preserve">  METHODS</w:t>
      </w:r>
    </w:p>
    <w:p w:rsidR="00E30148" w:rsidRDefault="00E30148" w:rsidP="005B3E88">
      <w:pPr>
        <w:spacing w:after="0" w:line="240" w:lineRule="auto"/>
        <w:rPr>
          <w:rFonts w:ascii="Arial" w:hAnsi="Arial" w:cs="Arial"/>
          <w:sz w:val="24"/>
          <w:szCs w:val="24"/>
        </w:rPr>
      </w:pPr>
    </w:p>
    <w:p w:rsidR="00E30148" w:rsidRDefault="00E30148" w:rsidP="005B3E88">
      <w:pPr>
        <w:spacing w:after="0" w:line="240" w:lineRule="auto"/>
        <w:rPr>
          <w:rFonts w:ascii="Arial" w:hAnsi="Arial" w:cs="Arial"/>
          <w:sz w:val="24"/>
          <w:szCs w:val="24"/>
        </w:rPr>
      </w:pPr>
      <w:r>
        <w:rPr>
          <w:rFonts w:ascii="Arial" w:hAnsi="Arial" w:cs="Arial"/>
          <w:sz w:val="24"/>
          <w:szCs w:val="24"/>
        </w:rPr>
        <w:t xml:space="preserve">In this experiment, five lines of </w:t>
      </w:r>
      <w:r w:rsidR="00D4545F" w:rsidRPr="00D4545F">
        <w:rPr>
          <w:rFonts w:ascii="Arial" w:hAnsi="Arial" w:cs="Arial"/>
          <w:i/>
          <w:sz w:val="24"/>
          <w:szCs w:val="24"/>
        </w:rPr>
        <w:t xml:space="preserve">Tribolium </w:t>
      </w:r>
      <w:proofErr w:type="spellStart"/>
      <w:r w:rsidR="00D4545F" w:rsidRPr="00D4545F">
        <w:rPr>
          <w:rFonts w:ascii="Arial" w:hAnsi="Arial" w:cs="Arial"/>
          <w:i/>
          <w:sz w:val="24"/>
          <w:szCs w:val="24"/>
        </w:rPr>
        <w:t>castaneum</w:t>
      </w:r>
      <w:proofErr w:type="spellEnd"/>
      <w:r>
        <w:rPr>
          <w:rFonts w:ascii="Arial" w:hAnsi="Arial" w:cs="Arial"/>
          <w:sz w:val="24"/>
          <w:szCs w:val="24"/>
        </w:rPr>
        <w:t xml:space="preserve"> (H, L, C, PY and R) have been selecting for several generation according to the following criteria:</w:t>
      </w:r>
    </w:p>
    <w:p w:rsidR="00E30148" w:rsidRDefault="00E30148" w:rsidP="005B3E88">
      <w:pPr>
        <w:spacing w:after="0" w:line="240" w:lineRule="auto"/>
        <w:rPr>
          <w:rFonts w:ascii="Arial" w:hAnsi="Arial" w:cs="Arial"/>
          <w:sz w:val="24"/>
          <w:szCs w:val="24"/>
        </w:rPr>
      </w:pPr>
    </w:p>
    <w:p w:rsidR="00E30148" w:rsidRDefault="00E30148" w:rsidP="005B3E88">
      <w:pPr>
        <w:spacing w:after="0" w:line="240" w:lineRule="auto"/>
        <w:rPr>
          <w:rFonts w:ascii="Arial" w:hAnsi="Arial" w:cs="Arial"/>
          <w:sz w:val="24"/>
          <w:szCs w:val="24"/>
        </w:rPr>
      </w:pPr>
      <w:r>
        <w:rPr>
          <w:rFonts w:ascii="Arial" w:hAnsi="Arial" w:cs="Arial"/>
          <w:sz w:val="24"/>
          <w:szCs w:val="24"/>
        </w:rPr>
        <w:t xml:space="preserve">Line </w:t>
      </w:r>
      <w:proofErr w:type="gramStart"/>
      <w:r>
        <w:rPr>
          <w:rFonts w:ascii="Arial" w:hAnsi="Arial" w:cs="Arial"/>
          <w:sz w:val="24"/>
          <w:szCs w:val="24"/>
        </w:rPr>
        <w:t>H :</w:t>
      </w:r>
      <w:proofErr w:type="gramEnd"/>
      <w:r>
        <w:rPr>
          <w:rFonts w:ascii="Arial" w:hAnsi="Arial" w:cs="Arial"/>
          <w:sz w:val="24"/>
          <w:szCs w:val="24"/>
        </w:rPr>
        <w:t xml:space="preserve"> high pupa weight</w:t>
      </w:r>
    </w:p>
    <w:p w:rsidR="00E30148" w:rsidRDefault="00E30148" w:rsidP="005B3E88">
      <w:pPr>
        <w:spacing w:after="0" w:line="240" w:lineRule="auto"/>
        <w:rPr>
          <w:rFonts w:ascii="Arial" w:hAnsi="Arial" w:cs="Arial"/>
          <w:sz w:val="24"/>
          <w:szCs w:val="24"/>
        </w:rPr>
      </w:pPr>
    </w:p>
    <w:p w:rsidR="00E30148" w:rsidRDefault="00E30148" w:rsidP="005B3E88">
      <w:pPr>
        <w:spacing w:after="0" w:line="240" w:lineRule="auto"/>
        <w:rPr>
          <w:rFonts w:ascii="Arial" w:hAnsi="Arial" w:cs="Arial"/>
          <w:sz w:val="24"/>
          <w:szCs w:val="24"/>
        </w:rPr>
      </w:pPr>
      <w:r>
        <w:rPr>
          <w:rFonts w:ascii="Arial" w:hAnsi="Arial" w:cs="Arial"/>
          <w:sz w:val="24"/>
          <w:szCs w:val="24"/>
        </w:rPr>
        <w:t xml:space="preserve">Line </w:t>
      </w:r>
      <w:proofErr w:type="gramStart"/>
      <w:r>
        <w:rPr>
          <w:rFonts w:ascii="Arial" w:hAnsi="Arial" w:cs="Arial"/>
          <w:sz w:val="24"/>
          <w:szCs w:val="24"/>
        </w:rPr>
        <w:t>L :</w:t>
      </w:r>
      <w:proofErr w:type="gramEnd"/>
      <w:r>
        <w:rPr>
          <w:rFonts w:ascii="Arial" w:hAnsi="Arial" w:cs="Arial"/>
          <w:sz w:val="24"/>
          <w:szCs w:val="24"/>
        </w:rPr>
        <w:t xml:space="preserve"> low pupa weight</w:t>
      </w:r>
    </w:p>
    <w:p w:rsidR="00E30148" w:rsidRDefault="00E30148" w:rsidP="005B3E88">
      <w:pPr>
        <w:spacing w:after="0" w:line="240" w:lineRule="auto"/>
        <w:rPr>
          <w:rFonts w:ascii="Arial" w:hAnsi="Arial" w:cs="Arial"/>
          <w:sz w:val="24"/>
          <w:szCs w:val="24"/>
        </w:rPr>
      </w:pPr>
    </w:p>
    <w:p w:rsidR="00E30148" w:rsidRDefault="009A2DC6" w:rsidP="005B3E88">
      <w:pPr>
        <w:spacing w:after="0" w:line="240" w:lineRule="auto"/>
        <w:rPr>
          <w:rFonts w:ascii="Arial" w:hAnsi="Arial" w:cs="Arial"/>
          <w:sz w:val="24"/>
          <w:szCs w:val="24"/>
        </w:rPr>
      </w:pPr>
      <w:r>
        <w:rPr>
          <w:rFonts w:ascii="Arial" w:hAnsi="Arial" w:cs="Arial"/>
          <w:sz w:val="24"/>
          <w:szCs w:val="24"/>
        </w:rPr>
        <w:t>Line C: unselecting</w:t>
      </w:r>
    </w:p>
    <w:p w:rsidR="009A2DC6" w:rsidRDefault="009A2DC6" w:rsidP="005B3E88">
      <w:pPr>
        <w:spacing w:after="0" w:line="240" w:lineRule="auto"/>
        <w:rPr>
          <w:rFonts w:ascii="Arial" w:hAnsi="Arial" w:cs="Arial"/>
          <w:sz w:val="24"/>
          <w:szCs w:val="24"/>
        </w:rPr>
      </w:pPr>
    </w:p>
    <w:p w:rsidR="009A2DC6" w:rsidRDefault="009A2DC6" w:rsidP="005B3E88">
      <w:pPr>
        <w:spacing w:after="0" w:line="240" w:lineRule="auto"/>
        <w:rPr>
          <w:rFonts w:ascii="Arial" w:hAnsi="Arial" w:cs="Arial"/>
          <w:sz w:val="24"/>
          <w:szCs w:val="24"/>
        </w:rPr>
      </w:pPr>
      <w:r>
        <w:rPr>
          <w:rFonts w:ascii="Arial" w:hAnsi="Arial" w:cs="Arial"/>
          <w:sz w:val="24"/>
          <w:szCs w:val="24"/>
        </w:rPr>
        <w:t xml:space="preserve">Line R: </w:t>
      </w:r>
      <w:proofErr w:type="gramStart"/>
      <w:r>
        <w:rPr>
          <w:rFonts w:ascii="Arial" w:hAnsi="Arial" w:cs="Arial"/>
          <w:sz w:val="24"/>
          <w:szCs w:val="24"/>
        </w:rPr>
        <w:t>hot stress resist</w:t>
      </w:r>
      <w:proofErr w:type="gramEnd"/>
    </w:p>
    <w:p w:rsidR="009A2DC6" w:rsidRDefault="009A2DC6" w:rsidP="005B3E88">
      <w:pPr>
        <w:spacing w:after="0" w:line="240" w:lineRule="auto"/>
        <w:rPr>
          <w:rFonts w:ascii="Arial" w:hAnsi="Arial" w:cs="Arial"/>
          <w:sz w:val="24"/>
          <w:szCs w:val="24"/>
        </w:rPr>
      </w:pPr>
    </w:p>
    <w:p w:rsidR="009A2DC6" w:rsidRDefault="009A2DC6" w:rsidP="005B3E88">
      <w:pPr>
        <w:spacing w:after="0" w:line="240" w:lineRule="auto"/>
        <w:rPr>
          <w:rFonts w:ascii="Arial" w:hAnsi="Arial" w:cs="Arial"/>
          <w:sz w:val="24"/>
          <w:szCs w:val="24"/>
        </w:rPr>
      </w:pPr>
      <w:r>
        <w:rPr>
          <w:rFonts w:ascii="Arial" w:hAnsi="Arial" w:cs="Arial"/>
          <w:sz w:val="24"/>
          <w:szCs w:val="24"/>
        </w:rPr>
        <w:t xml:space="preserve">Line </w:t>
      </w:r>
      <w:proofErr w:type="gramStart"/>
      <w:r>
        <w:rPr>
          <w:rFonts w:ascii="Arial" w:hAnsi="Arial" w:cs="Arial"/>
          <w:sz w:val="24"/>
          <w:szCs w:val="24"/>
        </w:rPr>
        <w:t>PY :</w:t>
      </w:r>
      <w:proofErr w:type="gramEnd"/>
      <w:r>
        <w:rPr>
          <w:rFonts w:ascii="Arial" w:hAnsi="Arial" w:cs="Arial"/>
          <w:sz w:val="24"/>
          <w:szCs w:val="24"/>
        </w:rPr>
        <w:t xml:space="preserve"> unselecting, small size.</w:t>
      </w:r>
    </w:p>
    <w:p w:rsidR="009A2DC6" w:rsidRDefault="009A2DC6" w:rsidP="005B3E88">
      <w:pPr>
        <w:spacing w:after="0" w:line="240" w:lineRule="auto"/>
        <w:rPr>
          <w:rFonts w:ascii="Arial" w:hAnsi="Arial" w:cs="Arial"/>
          <w:sz w:val="24"/>
          <w:szCs w:val="24"/>
        </w:rPr>
      </w:pPr>
    </w:p>
    <w:p w:rsidR="009A2DC6" w:rsidRDefault="009A2DC6" w:rsidP="00E44249">
      <w:pPr>
        <w:spacing w:after="0" w:line="240" w:lineRule="auto"/>
        <w:jc w:val="both"/>
        <w:rPr>
          <w:rFonts w:ascii="Arial" w:hAnsi="Arial" w:cs="Arial"/>
          <w:sz w:val="24"/>
          <w:szCs w:val="24"/>
        </w:rPr>
      </w:pPr>
      <w:r>
        <w:rPr>
          <w:rFonts w:ascii="Arial" w:hAnsi="Arial" w:cs="Arial"/>
          <w:sz w:val="24"/>
          <w:szCs w:val="24"/>
        </w:rPr>
        <w:t xml:space="preserve">After one generation without selection, the five lines were crossed with each other producing 25 groups according to a complete </w:t>
      </w:r>
      <w:proofErr w:type="spellStart"/>
      <w:r>
        <w:rPr>
          <w:rFonts w:ascii="Arial" w:hAnsi="Arial" w:cs="Arial"/>
          <w:sz w:val="24"/>
          <w:szCs w:val="24"/>
        </w:rPr>
        <w:t>diallel</w:t>
      </w:r>
      <w:proofErr w:type="spellEnd"/>
      <w:r>
        <w:rPr>
          <w:rFonts w:ascii="Arial" w:hAnsi="Arial" w:cs="Arial"/>
          <w:sz w:val="24"/>
          <w:szCs w:val="24"/>
        </w:rPr>
        <w:t xml:space="preserve"> scheme.  The data of pupa weight and offspring number were </w:t>
      </w:r>
      <w:proofErr w:type="spellStart"/>
      <w:r>
        <w:rPr>
          <w:rFonts w:ascii="Arial" w:hAnsi="Arial" w:cs="Arial"/>
          <w:sz w:val="24"/>
          <w:szCs w:val="24"/>
        </w:rPr>
        <w:t>analysed</w:t>
      </w:r>
      <w:proofErr w:type="spellEnd"/>
      <w:r>
        <w:rPr>
          <w:rFonts w:ascii="Arial" w:hAnsi="Arial" w:cs="Arial"/>
          <w:sz w:val="24"/>
          <w:szCs w:val="24"/>
        </w:rPr>
        <w:t xml:space="preserve"> by combining ability model and mixed linear model according to various crosses designs (complete </w:t>
      </w:r>
      <w:proofErr w:type="spellStart"/>
      <w:r>
        <w:rPr>
          <w:rFonts w:ascii="Arial" w:hAnsi="Arial" w:cs="Arial"/>
          <w:sz w:val="24"/>
          <w:szCs w:val="24"/>
        </w:rPr>
        <w:t>diallel</w:t>
      </w:r>
      <w:proofErr w:type="spellEnd"/>
      <w:r>
        <w:rPr>
          <w:rFonts w:ascii="Arial" w:hAnsi="Arial" w:cs="Arial"/>
          <w:sz w:val="24"/>
          <w:szCs w:val="24"/>
        </w:rPr>
        <w:t xml:space="preserve"> crosses, incomplete </w:t>
      </w:r>
      <w:proofErr w:type="spellStart"/>
      <w:r>
        <w:rPr>
          <w:rFonts w:ascii="Arial" w:hAnsi="Arial" w:cs="Arial"/>
          <w:sz w:val="24"/>
          <w:szCs w:val="24"/>
        </w:rPr>
        <w:t>diallel</w:t>
      </w:r>
      <w:proofErr w:type="spellEnd"/>
      <w:r>
        <w:rPr>
          <w:rFonts w:ascii="Arial" w:hAnsi="Arial" w:cs="Arial"/>
          <w:sz w:val="24"/>
          <w:szCs w:val="24"/>
        </w:rPr>
        <w:t xml:space="preserve"> crosses and reciprocal </w:t>
      </w:r>
      <w:proofErr w:type="spellStart"/>
      <w:r>
        <w:rPr>
          <w:rFonts w:ascii="Arial" w:hAnsi="Arial" w:cs="Arial"/>
          <w:sz w:val="24"/>
          <w:szCs w:val="24"/>
        </w:rPr>
        <w:t>circulant</w:t>
      </w:r>
      <w:proofErr w:type="spellEnd"/>
      <w:r>
        <w:rPr>
          <w:rFonts w:ascii="Arial" w:hAnsi="Arial" w:cs="Arial"/>
          <w:sz w:val="24"/>
          <w:szCs w:val="24"/>
        </w:rPr>
        <w:t xml:space="preserve"> crosses).</w:t>
      </w:r>
    </w:p>
    <w:p w:rsidR="00AA2FE2" w:rsidRDefault="00AA2FE2" w:rsidP="00E44249">
      <w:pPr>
        <w:spacing w:after="0" w:line="240" w:lineRule="auto"/>
        <w:jc w:val="both"/>
        <w:rPr>
          <w:rFonts w:ascii="Arial" w:hAnsi="Arial" w:cs="Arial"/>
          <w:sz w:val="24"/>
          <w:szCs w:val="24"/>
        </w:rPr>
      </w:pPr>
    </w:p>
    <w:p w:rsidR="00AA2FE2" w:rsidRDefault="00AA2FE2" w:rsidP="00E44249">
      <w:pPr>
        <w:spacing w:after="0" w:line="240" w:lineRule="auto"/>
        <w:jc w:val="both"/>
        <w:rPr>
          <w:rFonts w:ascii="Arial" w:hAnsi="Arial" w:cs="Arial"/>
          <w:sz w:val="24"/>
          <w:szCs w:val="24"/>
        </w:rPr>
      </w:pPr>
      <w:proofErr w:type="gramStart"/>
      <w:r>
        <w:rPr>
          <w:rFonts w:ascii="Arial" w:hAnsi="Arial" w:cs="Arial"/>
          <w:sz w:val="24"/>
          <w:szCs w:val="24"/>
        </w:rPr>
        <w:t>Combining ability model.</w:t>
      </w:r>
      <w:proofErr w:type="gramEnd"/>
      <w:r>
        <w:rPr>
          <w:rFonts w:ascii="Arial" w:hAnsi="Arial" w:cs="Arial"/>
          <w:sz w:val="24"/>
          <w:szCs w:val="24"/>
        </w:rPr>
        <w:t xml:space="preserve">  Model</w:t>
      </w:r>
      <w:r w:rsidR="00941F8A">
        <w:rPr>
          <w:rFonts w:ascii="Arial" w:hAnsi="Arial" w:cs="Arial"/>
          <w:sz w:val="24"/>
          <w:szCs w:val="24"/>
        </w:rPr>
        <w:t xml:space="preserve"> 1 of </w:t>
      </w:r>
      <w:proofErr w:type="spellStart"/>
      <w:r w:rsidR="00941F8A">
        <w:rPr>
          <w:rFonts w:ascii="Arial" w:hAnsi="Arial" w:cs="Arial"/>
          <w:sz w:val="24"/>
          <w:szCs w:val="24"/>
        </w:rPr>
        <w:t>Griffing</w:t>
      </w:r>
      <w:proofErr w:type="spellEnd"/>
      <w:r w:rsidR="00941F8A">
        <w:rPr>
          <w:rFonts w:ascii="Arial" w:hAnsi="Arial" w:cs="Arial"/>
          <w:sz w:val="24"/>
          <w:szCs w:val="24"/>
        </w:rPr>
        <w:t xml:space="preserve"> was chosen to calculate general combining ability and specific combining ability.  This model can be described by the equation:</w:t>
      </w:r>
    </w:p>
    <w:p w:rsidR="00941F8A" w:rsidRDefault="00941F8A" w:rsidP="00E44249">
      <w:pPr>
        <w:spacing w:after="0" w:line="240" w:lineRule="auto"/>
        <w:jc w:val="both"/>
        <w:rPr>
          <w:rFonts w:ascii="Arial" w:hAnsi="Arial" w:cs="Arial"/>
          <w:sz w:val="24"/>
          <w:szCs w:val="24"/>
        </w:rPr>
      </w:pPr>
    </w:p>
    <w:p w:rsidR="00941F8A" w:rsidRDefault="00941F8A" w:rsidP="00E44249">
      <w:pPr>
        <w:spacing w:after="0" w:line="240" w:lineRule="auto"/>
        <w:jc w:val="both"/>
        <w:rPr>
          <w:rFonts w:ascii="Arial" w:hAnsi="Arial" w:cs="Arial"/>
          <w:sz w:val="24"/>
          <w:szCs w:val="24"/>
        </w:rPr>
      </w:pPr>
    </w:p>
    <w:p w:rsidR="00941F8A" w:rsidRDefault="00941F8A" w:rsidP="00E44249">
      <w:pPr>
        <w:spacing w:after="0" w:line="240" w:lineRule="auto"/>
        <w:jc w:val="both"/>
        <w:rPr>
          <w:rFonts w:ascii="Arial" w:hAnsi="Arial" w:cs="Arial"/>
          <w:sz w:val="24"/>
          <w:szCs w:val="24"/>
        </w:rPr>
      </w:pPr>
      <w:proofErr w:type="gramStart"/>
      <w:r>
        <w:rPr>
          <w:rFonts w:ascii="Arial" w:hAnsi="Arial" w:cs="Arial"/>
          <w:sz w:val="24"/>
          <w:szCs w:val="24"/>
          <w:u w:val="single"/>
        </w:rPr>
        <w:t>RESULTS  AND</w:t>
      </w:r>
      <w:proofErr w:type="gramEnd"/>
      <w:r>
        <w:rPr>
          <w:rFonts w:ascii="Arial" w:hAnsi="Arial" w:cs="Arial"/>
          <w:sz w:val="24"/>
          <w:szCs w:val="24"/>
          <w:u w:val="single"/>
        </w:rPr>
        <w:t xml:space="preserve">  DISCUSSION</w:t>
      </w:r>
    </w:p>
    <w:p w:rsidR="00941F8A" w:rsidRDefault="00941F8A" w:rsidP="00E44249">
      <w:pPr>
        <w:spacing w:after="0" w:line="240" w:lineRule="auto"/>
        <w:jc w:val="both"/>
        <w:rPr>
          <w:rFonts w:ascii="Arial" w:hAnsi="Arial" w:cs="Arial"/>
          <w:sz w:val="24"/>
          <w:szCs w:val="24"/>
        </w:rPr>
      </w:pPr>
    </w:p>
    <w:p w:rsidR="00941F8A" w:rsidRDefault="00941F8A" w:rsidP="00E44249">
      <w:pPr>
        <w:spacing w:after="0" w:line="240" w:lineRule="auto"/>
        <w:jc w:val="both"/>
        <w:rPr>
          <w:rFonts w:ascii="Arial" w:hAnsi="Arial" w:cs="Arial"/>
          <w:sz w:val="24"/>
          <w:szCs w:val="24"/>
        </w:rPr>
      </w:pPr>
      <w:proofErr w:type="gramStart"/>
      <w:r>
        <w:rPr>
          <w:rFonts w:ascii="Arial" w:hAnsi="Arial" w:cs="Arial"/>
          <w:sz w:val="24"/>
          <w:szCs w:val="24"/>
        </w:rPr>
        <w:t>Combining ability analysis.</w:t>
      </w:r>
      <w:proofErr w:type="gramEnd"/>
      <w:r>
        <w:rPr>
          <w:rFonts w:ascii="Arial" w:hAnsi="Arial" w:cs="Arial"/>
          <w:sz w:val="24"/>
          <w:szCs w:val="24"/>
        </w:rPr>
        <w:t xml:space="preserve">  In this paper, combining ability effects were estimated and tested in complete </w:t>
      </w:r>
      <w:proofErr w:type="spellStart"/>
      <w:r>
        <w:rPr>
          <w:rFonts w:ascii="Arial" w:hAnsi="Arial" w:cs="Arial"/>
          <w:sz w:val="24"/>
          <w:szCs w:val="24"/>
        </w:rPr>
        <w:t>diallel</w:t>
      </w:r>
      <w:proofErr w:type="spellEnd"/>
      <w:r>
        <w:rPr>
          <w:rFonts w:ascii="Arial" w:hAnsi="Arial" w:cs="Arial"/>
          <w:sz w:val="24"/>
          <w:szCs w:val="24"/>
        </w:rPr>
        <w:t xml:space="preserve"> crosses design by Model 1 of </w:t>
      </w:r>
      <w:proofErr w:type="spellStart"/>
      <w:r>
        <w:rPr>
          <w:rFonts w:ascii="Arial" w:hAnsi="Arial" w:cs="Arial"/>
          <w:sz w:val="24"/>
          <w:szCs w:val="24"/>
        </w:rPr>
        <w:t>Griffing</w:t>
      </w:r>
      <w:proofErr w:type="spellEnd"/>
      <w:r>
        <w:rPr>
          <w:rFonts w:ascii="Arial" w:hAnsi="Arial" w:cs="Arial"/>
          <w:sz w:val="24"/>
          <w:szCs w:val="24"/>
        </w:rPr>
        <w:t xml:space="preserve"> only.  Estimates of general combining ability (GCA) and specific combining ability (SCA) are given in Table </w:t>
      </w:r>
      <w:r>
        <w:rPr>
          <w:rFonts w:ascii="Arial" w:hAnsi="Arial" w:cs="Arial"/>
          <w:sz w:val="24"/>
          <w:szCs w:val="24"/>
        </w:rPr>
        <w:lastRenderedPageBreak/>
        <w:t xml:space="preserve">1 and Table 2 respectively.  The genetic basis of crossbreeding effects can be divided into two major components: additive and non-additive </w:t>
      </w:r>
      <w:r w:rsidR="00BF079D">
        <w:rPr>
          <w:rFonts w:ascii="Arial" w:hAnsi="Arial" w:cs="Arial"/>
          <w:sz w:val="24"/>
          <w:szCs w:val="24"/>
        </w:rPr>
        <w:t xml:space="preserve">effects.   GCA corresponds to additive effect, so it can be improved by selecting.  Then for the trait of pupa weight, the GCA of every line was significant.  But for the trait of offspring number, the differences of H, L and C lines were not significant.  Compared with PY line, the reproduction capacity of four lines was relatively poor because of higher inbreeding (inbreeding coefficient; 0.14 ~ 0.17).  The SCA corresponds to non-additive effect of crossbreeding.  It is true source of </w:t>
      </w:r>
      <w:proofErr w:type="spellStart"/>
      <w:r w:rsidR="00BF079D">
        <w:rPr>
          <w:rFonts w:ascii="Arial" w:hAnsi="Arial" w:cs="Arial"/>
          <w:sz w:val="24"/>
          <w:szCs w:val="24"/>
        </w:rPr>
        <w:t>heterosis</w:t>
      </w:r>
      <w:proofErr w:type="spellEnd"/>
      <w:r w:rsidR="00BF079D">
        <w:rPr>
          <w:rFonts w:ascii="Arial" w:hAnsi="Arial" w:cs="Arial"/>
          <w:sz w:val="24"/>
          <w:szCs w:val="24"/>
        </w:rPr>
        <w:t xml:space="preserve">.  Both traits of pupa weight and offspring number, the best and the worst groups of SCA were corresponding to those of </w:t>
      </w:r>
      <w:proofErr w:type="spellStart"/>
      <w:r w:rsidR="00BF079D">
        <w:rPr>
          <w:rFonts w:ascii="Arial" w:hAnsi="Arial" w:cs="Arial"/>
          <w:sz w:val="24"/>
          <w:szCs w:val="24"/>
        </w:rPr>
        <w:t>heterosis</w:t>
      </w:r>
      <w:proofErr w:type="spellEnd"/>
      <w:r w:rsidR="00BF079D">
        <w:rPr>
          <w:rFonts w:ascii="Arial" w:hAnsi="Arial" w:cs="Arial"/>
          <w:sz w:val="24"/>
          <w:szCs w:val="24"/>
        </w:rPr>
        <w:t xml:space="preserve"> which are given in Table 3.</w:t>
      </w:r>
    </w:p>
    <w:p w:rsidR="00E44249" w:rsidRDefault="00E44249" w:rsidP="00E44249">
      <w:pPr>
        <w:spacing w:after="0" w:line="240" w:lineRule="auto"/>
        <w:jc w:val="both"/>
        <w:rPr>
          <w:rFonts w:ascii="Arial" w:hAnsi="Arial" w:cs="Arial"/>
          <w:sz w:val="24"/>
          <w:szCs w:val="24"/>
        </w:rPr>
      </w:pPr>
    </w:p>
    <w:p w:rsidR="00BF079D" w:rsidRDefault="00BF079D" w:rsidP="005B3E88">
      <w:pPr>
        <w:spacing w:after="0" w:line="240" w:lineRule="auto"/>
        <w:rPr>
          <w:rFonts w:ascii="Arial" w:hAnsi="Arial" w:cs="Arial"/>
          <w:sz w:val="24"/>
          <w:szCs w:val="24"/>
        </w:rPr>
      </w:pPr>
      <w:r>
        <w:rPr>
          <w:rFonts w:ascii="Arial" w:hAnsi="Arial" w:cs="Arial"/>
          <w:sz w:val="24"/>
          <w:szCs w:val="24"/>
        </w:rPr>
        <w:t>Table</w:t>
      </w:r>
      <w:r w:rsidR="00E44249">
        <w:rPr>
          <w:rFonts w:ascii="Arial" w:hAnsi="Arial" w:cs="Arial"/>
          <w:sz w:val="24"/>
          <w:szCs w:val="24"/>
        </w:rPr>
        <w:t xml:space="preserve"> </w:t>
      </w:r>
      <w:r>
        <w:rPr>
          <w:rFonts w:ascii="Arial" w:hAnsi="Arial" w:cs="Arial"/>
          <w:sz w:val="24"/>
          <w:szCs w:val="24"/>
        </w:rPr>
        <w:t>1: Estimates of GCA and significance test</w:t>
      </w:r>
    </w:p>
    <w:p w:rsidR="00BF079D" w:rsidRDefault="00BF079D" w:rsidP="005B3E88">
      <w:pPr>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BF079D" w:rsidRPr="00E44249" w:rsidRDefault="00E44249"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G</w:t>
      </w:r>
      <w:r w:rsidRPr="00E44249">
        <w:rPr>
          <w:rFonts w:ascii="Arial" w:hAnsi="Arial" w:cs="Arial"/>
          <w:sz w:val="24"/>
          <w:szCs w:val="24"/>
          <w:vertAlign w:val="subscript"/>
        </w:rPr>
        <w:t>H</w:t>
      </w:r>
      <w:r>
        <w:rPr>
          <w:rFonts w:ascii="Arial" w:hAnsi="Arial" w:cs="Arial"/>
          <w:sz w:val="24"/>
          <w:szCs w:val="24"/>
        </w:rPr>
        <w:tab/>
      </w:r>
      <w:r>
        <w:rPr>
          <w:rFonts w:ascii="Arial" w:hAnsi="Arial" w:cs="Arial"/>
          <w:sz w:val="24"/>
          <w:szCs w:val="24"/>
        </w:rPr>
        <w:tab/>
        <w:t>G</w:t>
      </w:r>
      <w:r w:rsidRPr="00E44249">
        <w:rPr>
          <w:rFonts w:ascii="Arial" w:hAnsi="Arial" w:cs="Arial"/>
          <w:sz w:val="24"/>
          <w:szCs w:val="24"/>
          <w:vertAlign w:val="subscript"/>
        </w:rPr>
        <w:t>L</w:t>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rPr>
        <w:t>G</w:t>
      </w:r>
      <w:r w:rsidRPr="00E44249">
        <w:rPr>
          <w:rFonts w:ascii="Arial" w:hAnsi="Arial" w:cs="Arial"/>
          <w:sz w:val="24"/>
          <w:szCs w:val="24"/>
          <w:vertAlign w:val="subscript"/>
        </w:rPr>
        <w:t>C</w:t>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rPr>
        <w:t>G</w:t>
      </w:r>
      <w:r w:rsidRPr="00E44249">
        <w:rPr>
          <w:rFonts w:ascii="Arial" w:hAnsi="Arial" w:cs="Arial"/>
          <w:sz w:val="24"/>
          <w:szCs w:val="24"/>
          <w:vertAlign w:val="subscript"/>
        </w:rPr>
        <w:t>P</w:t>
      </w:r>
      <w:r>
        <w:rPr>
          <w:rFonts w:ascii="Arial" w:hAnsi="Arial" w:cs="Arial"/>
          <w:sz w:val="24"/>
          <w:szCs w:val="24"/>
          <w:vertAlign w:val="subscript"/>
        </w:rPr>
        <w:tab/>
      </w:r>
      <w:r>
        <w:rPr>
          <w:rFonts w:ascii="Arial" w:hAnsi="Arial" w:cs="Arial"/>
          <w:sz w:val="24"/>
          <w:szCs w:val="24"/>
          <w:vertAlign w:val="subscript"/>
        </w:rPr>
        <w:tab/>
      </w:r>
      <w:r w:rsidRPr="00E44249">
        <w:rPr>
          <w:rFonts w:ascii="Arial" w:hAnsi="Arial" w:cs="Arial"/>
          <w:sz w:val="24"/>
          <w:szCs w:val="24"/>
        </w:rPr>
        <w:t>G</w:t>
      </w:r>
      <w:r w:rsidRPr="00E44249">
        <w:rPr>
          <w:rFonts w:ascii="Arial" w:hAnsi="Arial" w:cs="Arial"/>
          <w:sz w:val="24"/>
          <w:szCs w:val="24"/>
          <w:vertAlign w:val="subscript"/>
        </w:rPr>
        <w:t>R</w:t>
      </w:r>
      <w:r>
        <w:rPr>
          <w:rFonts w:ascii="Arial" w:hAnsi="Arial" w:cs="Arial"/>
          <w:sz w:val="24"/>
          <w:szCs w:val="24"/>
          <w:vertAlign w:val="subscript"/>
        </w:rPr>
        <w:tab/>
      </w:r>
      <w:r>
        <w:rPr>
          <w:rFonts w:ascii="Arial" w:hAnsi="Arial" w:cs="Arial"/>
          <w:sz w:val="24"/>
          <w:szCs w:val="24"/>
          <w:vertAlign w:val="subscript"/>
        </w:rPr>
        <w:tab/>
      </w:r>
    </w:p>
    <w:p w:rsidR="00BF079D" w:rsidRPr="00941F8A" w:rsidRDefault="00D17CCB" w:rsidP="005B3E88">
      <w:pPr>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6A03BF" w:rsidRDefault="006A03BF" w:rsidP="005B3E88">
      <w:pPr>
        <w:spacing w:after="0" w:line="240" w:lineRule="auto"/>
        <w:rPr>
          <w:rFonts w:ascii="Arial" w:hAnsi="Arial" w:cs="Arial"/>
          <w:sz w:val="24"/>
          <w:szCs w:val="24"/>
        </w:rPr>
      </w:pPr>
      <w:r>
        <w:rPr>
          <w:rFonts w:ascii="Arial" w:hAnsi="Arial" w:cs="Arial"/>
          <w:sz w:val="24"/>
          <w:szCs w:val="24"/>
        </w:rPr>
        <w:tab/>
      </w:r>
    </w:p>
    <w:p w:rsidR="00D17CCB" w:rsidRDefault="00D17CCB" w:rsidP="005B3E88">
      <w:pPr>
        <w:spacing w:after="0" w:line="240" w:lineRule="auto"/>
        <w:rPr>
          <w:rFonts w:ascii="Arial" w:hAnsi="Arial" w:cs="Arial"/>
          <w:sz w:val="24"/>
          <w:szCs w:val="24"/>
        </w:rPr>
      </w:pPr>
      <w:r>
        <w:rPr>
          <w:rFonts w:ascii="Arial" w:hAnsi="Arial" w:cs="Arial"/>
          <w:sz w:val="24"/>
          <w:szCs w:val="24"/>
        </w:rPr>
        <w:t>Pupa weight</w:t>
      </w:r>
      <w:r>
        <w:rPr>
          <w:rFonts w:ascii="Arial" w:hAnsi="Arial" w:cs="Arial"/>
          <w:sz w:val="24"/>
          <w:szCs w:val="24"/>
        </w:rPr>
        <w:tab/>
      </w:r>
      <w:r>
        <w:rPr>
          <w:rFonts w:ascii="Arial" w:hAnsi="Arial" w:cs="Arial"/>
          <w:sz w:val="24"/>
          <w:szCs w:val="24"/>
        </w:rPr>
        <w:tab/>
        <w:t xml:space="preserve">  21.62**        -6.63**         16.44**        -16.17**        -15.24**</w:t>
      </w:r>
    </w:p>
    <w:p w:rsidR="00D17CCB" w:rsidRDefault="00D17CCB" w:rsidP="005B3E88">
      <w:pPr>
        <w:pBdr>
          <w:bottom w:val="single" w:sz="12" w:space="1" w:color="auto"/>
        </w:pBdr>
        <w:spacing w:after="0" w:line="240" w:lineRule="auto"/>
        <w:rPr>
          <w:rFonts w:ascii="Arial" w:hAnsi="Arial" w:cs="Arial"/>
          <w:sz w:val="24"/>
          <w:szCs w:val="24"/>
        </w:rPr>
      </w:pPr>
      <w:r>
        <w:rPr>
          <w:rFonts w:ascii="Arial" w:hAnsi="Arial" w:cs="Arial"/>
          <w:sz w:val="24"/>
          <w:szCs w:val="24"/>
        </w:rPr>
        <w:t>Offspring number      - 0.96           -0.21             -0.67              5.76**         -3.92**</w:t>
      </w:r>
    </w:p>
    <w:p w:rsidR="00D17CCB" w:rsidRPr="009D6438" w:rsidRDefault="009D6438" w:rsidP="009D6438">
      <w:pPr>
        <w:pStyle w:val="ListParagraph"/>
        <w:spacing w:after="0" w:line="240" w:lineRule="auto"/>
        <w:rPr>
          <w:rFonts w:ascii="Arial" w:hAnsi="Arial" w:cs="Arial"/>
          <w:sz w:val="24"/>
          <w:szCs w:val="24"/>
        </w:rPr>
      </w:pPr>
      <w:r>
        <w:rPr>
          <w:rFonts w:ascii="Arial" w:hAnsi="Arial" w:cs="Arial"/>
          <w:sz w:val="24"/>
          <w:szCs w:val="24"/>
        </w:rPr>
        <w:t>*: P&lt;</w:t>
      </w:r>
      <w:proofErr w:type="gramStart"/>
      <w:r>
        <w:rPr>
          <w:rFonts w:ascii="Arial" w:hAnsi="Arial" w:cs="Arial"/>
          <w:sz w:val="24"/>
          <w:szCs w:val="24"/>
        </w:rPr>
        <w:t>0.05  *</w:t>
      </w:r>
      <w:proofErr w:type="gramEnd"/>
      <w:r>
        <w:rPr>
          <w:rFonts w:ascii="Arial" w:hAnsi="Arial" w:cs="Arial"/>
          <w:sz w:val="24"/>
          <w:szCs w:val="24"/>
        </w:rPr>
        <w:t>*: P&lt;0.01</w:t>
      </w:r>
    </w:p>
    <w:p w:rsidR="00E44249" w:rsidRDefault="00E44249" w:rsidP="005B3E88">
      <w:pPr>
        <w:spacing w:after="0" w:line="240" w:lineRule="auto"/>
        <w:rPr>
          <w:rFonts w:ascii="Arial" w:hAnsi="Arial" w:cs="Arial"/>
          <w:sz w:val="24"/>
          <w:szCs w:val="24"/>
        </w:rPr>
      </w:pPr>
    </w:p>
    <w:p w:rsidR="00D17CCB" w:rsidRDefault="00D17CCB" w:rsidP="005B3E88">
      <w:pPr>
        <w:spacing w:after="0" w:line="240" w:lineRule="auto"/>
        <w:rPr>
          <w:rFonts w:ascii="Arial" w:hAnsi="Arial" w:cs="Arial"/>
          <w:sz w:val="24"/>
          <w:szCs w:val="24"/>
        </w:rPr>
      </w:pPr>
      <w:r>
        <w:rPr>
          <w:rFonts w:ascii="Arial" w:hAnsi="Arial" w:cs="Arial"/>
          <w:sz w:val="24"/>
          <w:szCs w:val="24"/>
        </w:rPr>
        <w:t>Table 2: Estimates of SCA and significance test</w:t>
      </w:r>
    </w:p>
    <w:p w:rsidR="00D17CCB" w:rsidRPr="00BB49F1" w:rsidRDefault="00D17CCB" w:rsidP="005B3E88">
      <w:pPr>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4F4A15" w:rsidRDefault="00E44249"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S</w:t>
      </w:r>
      <w:r w:rsidRPr="00E44249">
        <w:rPr>
          <w:rFonts w:ascii="Arial" w:hAnsi="Arial" w:cs="Arial"/>
          <w:sz w:val="24"/>
          <w:szCs w:val="24"/>
          <w:vertAlign w:val="subscript"/>
        </w:rPr>
        <w:t>HL</w:t>
      </w:r>
      <w:r>
        <w:rPr>
          <w:rFonts w:ascii="Arial" w:hAnsi="Arial" w:cs="Arial"/>
          <w:sz w:val="24"/>
          <w:szCs w:val="24"/>
        </w:rPr>
        <w:t xml:space="preserve">  S</w:t>
      </w:r>
      <w:r w:rsidRPr="00E44249">
        <w:rPr>
          <w:rFonts w:ascii="Arial" w:hAnsi="Arial" w:cs="Arial"/>
          <w:sz w:val="24"/>
          <w:szCs w:val="24"/>
          <w:vertAlign w:val="subscript"/>
        </w:rPr>
        <w:t>HC</w:t>
      </w:r>
      <w:proofErr w:type="gramEnd"/>
      <w:r>
        <w:rPr>
          <w:rFonts w:ascii="Arial" w:hAnsi="Arial" w:cs="Arial"/>
          <w:sz w:val="24"/>
          <w:szCs w:val="24"/>
        </w:rPr>
        <w:t xml:space="preserve">        S</w:t>
      </w:r>
      <w:r w:rsidRPr="00E44249">
        <w:rPr>
          <w:rFonts w:ascii="Arial" w:hAnsi="Arial" w:cs="Arial"/>
          <w:sz w:val="24"/>
          <w:szCs w:val="24"/>
          <w:vertAlign w:val="subscript"/>
        </w:rPr>
        <w:t>HP</w:t>
      </w:r>
      <w:r>
        <w:rPr>
          <w:rFonts w:ascii="Arial" w:hAnsi="Arial" w:cs="Arial"/>
          <w:sz w:val="24"/>
          <w:szCs w:val="24"/>
        </w:rPr>
        <w:t xml:space="preserve">     S</w:t>
      </w:r>
      <w:r w:rsidRPr="00E44249">
        <w:rPr>
          <w:rFonts w:ascii="Arial" w:hAnsi="Arial" w:cs="Arial"/>
          <w:sz w:val="24"/>
          <w:szCs w:val="24"/>
          <w:vertAlign w:val="subscript"/>
        </w:rPr>
        <w:t>HR</w:t>
      </w:r>
      <w:r>
        <w:rPr>
          <w:rFonts w:ascii="Arial" w:hAnsi="Arial" w:cs="Arial"/>
          <w:sz w:val="24"/>
          <w:szCs w:val="24"/>
        </w:rPr>
        <w:tab/>
        <w:t xml:space="preserve">   S</w:t>
      </w:r>
      <w:r w:rsidRPr="00E44249">
        <w:rPr>
          <w:rFonts w:ascii="Arial" w:hAnsi="Arial" w:cs="Arial"/>
          <w:sz w:val="24"/>
          <w:szCs w:val="24"/>
          <w:vertAlign w:val="subscript"/>
        </w:rPr>
        <w:t>LC</w:t>
      </w:r>
      <w:r>
        <w:rPr>
          <w:rFonts w:ascii="Arial" w:hAnsi="Arial" w:cs="Arial"/>
          <w:sz w:val="24"/>
          <w:szCs w:val="24"/>
        </w:rPr>
        <w:t xml:space="preserve">   S</w:t>
      </w:r>
      <w:r w:rsidRPr="00E44249">
        <w:rPr>
          <w:rFonts w:ascii="Arial" w:hAnsi="Arial" w:cs="Arial"/>
          <w:sz w:val="24"/>
          <w:szCs w:val="24"/>
          <w:vertAlign w:val="subscript"/>
        </w:rPr>
        <w:t>LP</w:t>
      </w:r>
      <w:r>
        <w:rPr>
          <w:rFonts w:ascii="Arial" w:hAnsi="Arial" w:cs="Arial"/>
          <w:sz w:val="24"/>
          <w:szCs w:val="24"/>
        </w:rPr>
        <w:t xml:space="preserve">       S</w:t>
      </w:r>
      <w:r w:rsidRPr="00E44249">
        <w:rPr>
          <w:rFonts w:ascii="Arial" w:hAnsi="Arial" w:cs="Arial"/>
          <w:sz w:val="24"/>
          <w:szCs w:val="24"/>
          <w:vertAlign w:val="subscript"/>
        </w:rPr>
        <w:t>LR</w:t>
      </w:r>
      <w:r>
        <w:rPr>
          <w:rFonts w:ascii="Arial" w:hAnsi="Arial" w:cs="Arial"/>
          <w:sz w:val="24"/>
          <w:szCs w:val="24"/>
        </w:rPr>
        <w:t xml:space="preserve">    S</w:t>
      </w:r>
      <w:r w:rsidRPr="00E44249">
        <w:rPr>
          <w:rFonts w:ascii="Arial" w:hAnsi="Arial" w:cs="Arial"/>
          <w:sz w:val="24"/>
          <w:szCs w:val="24"/>
          <w:vertAlign w:val="subscript"/>
        </w:rPr>
        <w:t>CP</w:t>
      </w:r>
      <w:r>
        <w:rPr>
          <w:rFonts w:ascii="Arial" w:hAnsi="Arial" w:cs="Arial"/>
          <w:sz w:val="24"/>
          <w:szCs w:val="24"/>
        </w:rPr>
        <w:t xml:space="preserve">         S</w:t>
      </w:r>
      <w:r w:rsidRPr="00E44249">
        <w:rPr>
          <w:rFonts w:ascii="Arial" w:hAnsi="Arial" w:cs="Arial"/>
          <w:sz w:val="24"/>
          <w:szCs w:val="24"/>
          <w:vertAlign w:val="subscript"/>
        </w:rPr>
        <w:t>CR</w:t>
      </w:r>
      <w:r>
        <w:rPr>
          <w:rFonts w:ascii="Arial" w:hAnsi="Arial" w:cs="Arial"/>
          <w:sz w:val="24"/>
          <w:szCs w:val="24"/>
        </w:rPr>
        <w:t xml:space="preserve">     S</w:t>
      </w:r>
      <w:r w:rsidRPr="00E44249">
        <w:rPr>
          <w:rFonts w:ascii="Arial" w:hAnsi="Arial" w:cs="Arial"/>
          <w:sz w:val="24"/>
          <w:szCs w:val="24"/>
          <w:vertAlign w:val="subscript"/>
        </w:rPr>
        <w:t>PR</w:t>
      </w:r>
      <w:r>
        <w:rPr>
          <w:rFonts w:ascii="Arial" w:hAnsi="Arial" w:cs="Arial"/>
          <w:sz w:val="24"/>
          <w:szCs w:val="24"/>
        </w:rPr>
        <w:tab/>
      </w:r>
    </w:p>
    <w:p w:rsidR="00D17CCB" w:rsidRPr="009D2A12" w:rsidRDefault="00D17CCB" w:rsidP="005B3E88">
      <w:pPr>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D17CCB" w:rsidRDefault="00D17CCB" w:rsidP="005B3E88">
      <w:pPr>
        <w:spacing w:after="0" w:line="240" w:lineRule="auto"/>
        <w:rPr>
          <w:rFonts w:ascii="Arial" w:hAnsi="Arial" w:cs="Arial"/>
          <w:sz w:val="24"/>
          <w:szCs w:val="24"/>
        </w:rPr>
      </w:pPr>
      <w:r>
        <w:rPr>
          <w:rFonts w:ascii="Arial" w:hAnsi="Arial" w:cs="Arial"/>
          <w:sz w:val="24"/>
          <w:szCs w:val="24"/>
        </w:rPr>
        <w:t>Pupa</w:t>
      </w:r>
    </w:p>
    <w:p w:rsidR="00D17CCB" w:rsidRDefault="00D17CCB" w:rsidP="005B3E88">
      <w:pPr>
        <w:spacing w:after="0" w:line="240" w:lineRule="auto"/>
        <w:rPr>
          <w:rFonts w:ascii="Arial" w:hAnsi="Arial" w:cs="Arial"/>
          <w:sz w:val="24"/>
          <w:szCs w:val="24"/>
        </w:rPr>
      </w:pPr>
      <w:r>
        <w:rPr>
          <w:rFonts w:ascii="Arial" w:hAnsi="Arial" w:cs="Arial"/>
          <w:sz w:val="24"/>
          <w:szCs w:val="24"/>
        </w:rPr>
        <w:t>Weight      -2.35   4.68**   -0.29   -16.3**   -4.1**   6**   -3.86**   9.1**   -2.53*</w:t>
      </w:r>
      <w:r w:rsidR="00BD5F31">
        <w:rPr>
          <w:rFonts w:ascii="Arial" w:hAnsi="Arial" w:cs="Arial"/>
          <w:sz w:val="24"/>
          <w:szCs w:val="24"/>
        </w:rPr>
        <w:t xml:space="preserve">   -4.79**</w:t>
      </w:r>
    </w:p>
    <w:p w:rsidR="00BD5F31" w:rsidRDefault="00BD5F31" w:rsidP="005B3E88">
      <w:pPr>
        <w:spacing w:after="0" w:line="240" w:lineRule="auto"/>
        <w:rPr>
          <w:rFonts w:ascii="Arial" w:hAnsi="Arial" w:cs="Arial"/>
          <w:sz w:val="24"/>
          <w:szCs w:val="24"/>
        </w:rPr>
      </w:pPr>
      <w:r>
        <w:rPr>
          <w:rFonts w:ascii="Arial" w:hAnsi="Arial" w:cs="Arial"/>
          <w:sz w:val="24"/>
          <w:szCs w:val="24"/>
        </w:rPr>
        <w:t>Offspring</w:t>
      </w:r>
    </w:p>
    <w:p w:rsidR="00BD5F31" w:rsidRDefault="00BD5F31" w:rsidP="005B3E88">
      <w:pPr>
        <w:spacing w:after="0" w:line="240" w:lineRule="auto"/>
        <w:rPr>
          <w:rFonts w:ascii="Arial" w:hAnsi="Arial" w:cs="Arial"/>
          <w:sz w:val="24"/>
          <w:szCs w:val="24"/>
        </w:rPr>
      </w:pPr>
      <w:r>
        <w:rPr>
          <w:rFonts w:ascii="Arial" w:hAnsi="Arial" w:cs="Arial"/>
          <w:sz w:val="24"/>
          <w:szCs w:val="24"/>
        </w:rPr>
        <w:t>Number    -</w:t>
      </w:r>
      <w:proofErr w:type="gramStart"/>
      <w:r>
        <w:rPr>
          <w:rFonts w:ascii="Arial" w:hAnsi="Arial" w:cs="Arial"/>
          <w:sz w:val="24"/>
          <w:szCs w:val="24"/>
        </w:rPr>
        <w:t>0.36  -</w:t>
      </w:r>
      <w:proofErr w:type="gramEnd"/>
      <w:r>
        <w:rPr>
          <w:rFonts w:ascii="Arial" w:hAnsi="Arial" w:cs="Arial"/>
          <w:sz w:val="24"/>
          <w:szCs w:val="24"/>
        </w:rPr>
        <w:t>1.88       4.5**     0.63      1.83   -0.3   -0.03     1.44     0.05    -4.14**</w:t>
      </w:r>
    </w:p>
    <w:p w:rsidR="00BD5F31" w:rsidRDefault="00BD5F31" w:rsidP="005B3E88">
      <w:pPr>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9D6438" w:rsidRPr="009D6438" w:rsidRDefault="009D6438" w:rsidP="009D6438">
      <w:pPr>
        <w:pStyle w:val="ListParagraph"/>
        <w:spacing w:after="0" w:line="240" w:lineRule="auto"/>
        <w:rPr>
          <w:rFonts w:ascii="Arial" w:hAnsi="Arial" w:cs="Arial"/>
          <w:sz w:val="24"/>
          <w:szCs w:val="24"/>
        </w:rPr>
      </w:pPr>
      <w:r>
        <w:rPr>
          <w:rFonts w:ascii="Arial" w:hAnsi="Arial" w:cs="Arial"/>
          <w:sz w:val="24"/>
          <w:szCs w:val="24"/>
        </w:rPr>
        <w:t>*: P&lt;</w:t>
      </w:r>
      <w:proofErr w:type="gramStart"/>
      <w:r>
        <w:rPr>
          <w:rFonts w:ascii="Arial" w:hAnsi="Arial" w:cs="Arial"/>
          <w:sz w:val="24"/>
          <w:szCs w:val="24"/>
        </w:rPr>
        <w:t>0.05  *</w:t>
      </w:r>
      <w:proofErr w:type="gramEnd"/>
      <w:r>
        <w:rPr>
          <w:rFonts w:ascii="Arial" w:hAnsi="Arial" w:cs="Arial"/>
          <w:sz w:val="24"/>
          <w:szCs w:val="24"/>
        </w:rPr>
        <w:t>*: P&lt;0.01</w:t>
      </w:r>
    </w:p>
    <w:p w:rsidR="00811DF5" w:rsidRDefault="00811DF5" w:rsidP="005B3E88">
      <w:pPr>
        <w:spacing w:after="0" w:line="240" w:lineRule="auto"/>
        <w:rPr>
          <w:rFonts w:ascii="Arial" w:hAnsi="Arial" w:cs="Arial"/>
          <w:sz w:val="24"/>
          <w:szCs w:val="24"/>
        </w:rPr>
      </w:pPr>
    </w:p>
    <w:p w:rsidR="00BD5F31" w:rsidRDefault="00BD5F31" w:rsidP="005B3E88">
      <w:pPr>
        <w:spacing w:after="0" w:line="240" w:lineRule="auto"/>
        <w:rPr>
          <w:rFonts w:ascii="Arial" w:hAnsi="Arial" w:cs="Arial"/>
          <w:sz w:val="24"/>
          <w:szCs w:val="24"/>
        </w:rPr>
      </w:pPr>
    </w:p>
    <w:p w:rsidR="00BD5F31" w:rsidRDefault="00BD5F31" w:rsidP="005B3E88">
      <w:pPr>
        <w:spacing w:after="0" w:line="240" w:lineRule="auto"/>
        <w:rPr>
          <w:rFonts w:ascii="Arial" w:hAnsi="Arial" w:cs="Arial"/>
          <w:sz w:val="24"/>
          <w:szCs w:val="24"/>
        </w:rPr>
      </w:pPr>
      <w:r>
        <w:rPr>
          <w:rFonts w:ascii="Arial" w:hAnsi="Arial" w:cs="Arial"/>
          <w:sz w:val="24"/>
          <w:szCs w:val="24"/>
        </w:rPr>
        <w:t xml:space="preserve">Table 3: </w:t>
      </w:r>
      <w:proofErr w:type="gramStart"/>
      <w:r>
        <w:rPr>
          <w:rFonts w:ascii="Arial" w:hAnsi="Arial" w:cs="Arial"/>
          <w:sz w:val="24"/>
          <w:szCs w:val="24"/>
          <w:u w:val="single"/>
        </w:rPr>
        <w:t>t</w:t>
      </w:r>
      <w:r>
        <w:rPr>
          <w:rFonts w:ascii="Arial" w:hAnsi="Arial" w:cs="Arial"/>
          <w:sz w:val="24"/>
          <w:szCs w:val="24"/>
        </w:rPr>
        <w:t xml:space="preserve">  test</w:t>
      </w:r>
      <w:proofErr w:type="gramEnd"/>
      <w:r>
        <w:rPr>
          <w:rFonts w:ascii="Arial" w:hAnsi="Arial" w:cs="Arial"/>
          <w:sz w:val="24"/>
          <w:szCs w:val="24"/>
        </w:rPr>
        <w:t xml:space="preserve"> of </w:t>
      </w:r>
      <w:proofErr w:type="spellStart"/>
      <w:r>
        <w:rPr>
          <w:rFonts w:ascii="Arial" w:hAnsi="Arial" w:cs="Arial"/>
          <w:sz w:val="24"/>
          <w:szCs w:val="24"/>
        </w:rPr>
        <w:t>heterosis</w:t>
      </w:r>
      <w:proofErr w:type="spellEnd"/>
    </w:p>
    <w:p w:rsidR="00BD5F31" w:rsidRPr="00BD5F31" w:rsidRDefault="00BD5F31" w:rsidP="005B3E88">
      <w:pPr>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811DF5" w:rsidRDefault="00BD5F31" w:rsidP="005B3E88">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HL       HC      HP      HR      </w:t>
      </w:r>
      <w:r w:rsidR="005479B1">
        <w:rPr>
          <w:rFonts w:ascii="Arial" w:hAnsi="Arial" w:cs="Arial"/>
          <w:sz w:val="24"/>
          <w:szCs w:val="24"/>
        </w:rPr>
        <w:t xml:space="preserve">  </w:t>
      </w:r>
      <w:r>
        <w:rPr>
          <w:rFonts w:ascii="Arial" w:hAnsi="Arial" w:cs="Arial"/>
          <w:sz w:val="24"/>
          <w:szCs w:val="24"/>
        </w:rPr>
        <w:t xml:space="preserve">LC      LP      LR </w:t>
      </w:r>
      <w:r w:rsidR="005479B1">
        <w:rPr>
          <w:rFonts w:ascii="Arial" w:hAnsi="Arial" w:cs="Arial"/>
          <w:sz w:val="24"/>
          <w:szCs w:val="24"/>
        </w:rPr>
        <w:t xml:space="preserve"> </w:t>
      </w:r>
      <w:r>
        <w:rPr>
          <w:rFonts w:ascii="Arial" w:hAnsi="Arial" w:cs="Arial"/>
          <w:sz w:val="24"/>
          <w:szCs w:val="24"/>
        </w:rPr>
        <w:t xml:space="preserve">     SP      CR      PR</w:t>
      </w:r>
    </w:p>
    <w:p w:rsidR="00BD5F31" w:rsidRDefault="00BD5F31" w:rsidP="005B3E88">
      <w:pPr>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BD5F31" w:rsidRPr="00811DF5" w:rsidRDefault="00BD5F31" w:rsidP="005B3E88">
      <w:pPr>
        <w:spacing w:after="0" w:line="240" w:lineRule="auto"/>
        <w:rPr>
          <w:rFonts w:ascii="Arial" w:hAnsi="Arial" w:cs="Arial"/>
          <w:sz w:val="24"/>
          <w:szCs w:val="24"/>
        </w:rPr>
      </w:pPr>
      <w:r>
        <w:rPr>
          <w:rFonts w:ascii="Arial" w:hAnsi="Arial" w:cs="Arial"/>
          <w:sz w:val="24"/>
          <w:szCs w:val="24"/>
        </w:rPr>
        <w:t>Pupa</w:t>
      </w:r>
    </w:p>
    <w:p w:rsidR="00811DF5" w:rsidRDefault="00BD5F31" w:rsidP="005B3E88">
      <w:pPr>
        <w:spacing w:after="0" w:line="240" w:lineRule="auto"/>
        <w:rPr>
          <w:rFonts w:ascii="Arial" w:hAnsi="Arial" w:cs="Arial"/>
          <w:sz w:val="24"/>
          <w:szCs w:val="24"/>
        </w:rPr>
      </w:pPr>
      <w:r>
        <w:rPr>
          <w:rFonts w:ascii="Arial" w:hAnsi="Arial" w:cs="Arial"/>
          <w:sz w:val="24"/>
          <w:szCs w:val="24"/>
        </w:rPr>
        <w:t>Weight</w:t>
      </w:r>
      <w:r w:rsidR="005479B1">
        <w:rPr>
          <w:rFonts w:ascii="Arial" w:hAnsi="Arial" w:cs="Arial"/>
          <w:sz w:val="24"/>
          <w:szCs w:val="24"/>
        </w:rPr>
        <w:t xml:space="preserve">       -4.69*    0.12    4.72*</w:t>
      </w:r>
      <w:proofErr w:type="gramStart"/>
      <w:r w:rsidR="005479B1">
        <w:rPr>
          <w:rFonts w:ascii="Arial" w:hAnsi="Arial" w:cs="Arial"/>
          <w:sz w:val="24"/>
          <w:szCs w:val="24"/>
        </w:rPr>
        <w:t>*  13.2</w:t>
      </w:r>
      <w:proofErr w:type="gramEnd"/>
      <w:r w:rsidR="005479B1">
        <w:rPr>
          <w:rFonts w:ascii="Arial" w:hAnsi="Arial" w:cs="Arial"/>
          <w:sz w:val="24"/>
          <w:szCs w:val="24"/>
        </w:rPr>
        <w:t>**   -1.25   10.9**    -7.9**   14**     -4.9**    1.04</w:t>
      </w:r>
    </w:p>
    <w:p w:rsidR="00BD5F31" w:rsidRDefault="00BD5F31" w:rsidP="005B3E88">
      <w:pPr>
        <w:spacing w:after="0" w:line="240" w:lineRule="auto"/>
        <w:rPr>
          <w:rFonts w:ascii="Arial" w:hAnsi="Arial" w:cs="Arial"/>
          <w:sz w:val="24"/>
          <w:szCs w:val="24"/>
        </w:rPr>
      </w:pPr>
      <w:r>
        <w:rPr>
          <w:rFonts w:ascii="Arial" w:hAnsi="Arial" w:cs="Arial"/>
          <w:sz w:val="24"/>
          <w:szCs w:val="24"/>
        </w:rPr>
        <w:t>Offspring</w:t>
      </w:r>
    </w:p>
    <w:p w:rsidR="00BD5F31" w:rsidRDefault="005479B1" w:rsidP="005B3E88">
      <w:pPr>
        <w:spacing w:after="0" w:line="240" w:lineRule="auto"/>
        <w:rPr>
          <w:rFonts w:ascii="Arial" w:hAnsi="Arial" w:cs="Arial"/>
          <w:sz w:val="24"/>
          <w:szCs w:val="24"/>
        </w:rPr>
      </w:pPr>
      <w:r>
        <w:rPr>
          <w:rFonts w:ascii="Arial" w:hAnsi="Arial" w:cs="Arial"/>
          <w:sz w:val="24"/>
          <w:szCs w:val="24"/>
        </w:rPr>
        <w:t>N</w:t>
      </w:r>
      <w:r w:rsidR="00BD5F31">
        <w:rPr>
          <w:rFonts w:ascii="Arial" w:hAnsi="Arial" w:cs="Arial"/>
          <w:sz w:val="24"/>
          <w:szCs w:val="24"/>
        </w:rPr>
        <w:t>umber</w:t>
      </w:r>
      <w:r>
        <w:rPr>
          <w:rFonts w:ascii="Arial" w:hAnsi="Arial" w:cs="Arial"/>
          <w:sz w:val="24"/>
          <w:szCs w:val="24"/>
        </w:rPr>
        <w:t xml:space="preserve">     50.6**    1.08   57.1**   -11.5      47**    </w:t>
      </w:r>
      <w:proofErr w:type="gramStart"/>
      <w:r>
        <w:rPr>
          <w:rFonts w:ascii="Arial" w:hAnsi="Arial" w:cs="Arial"/>
          <w:sz w:val="24"/>
          <w:szCs w:val="24"/>
        </w:rPr>
        <w:t>12.69  -</w:t>
      </w:r>
      <w:proofErr w:type="gramEnd"/>
      <w:r>
        <w:rPr>
          <w:rFonts w:ascii="Arial" w:hAnsi="Arial" w:cs="Arial"/>
          <w:sz w:val="24"/>
          <w:szCs w:val="24"/>
        </w:rPr>
        <w:t>12.86    19.9*  -17.9      -38**</w:t>
      </w:r>
    </w:p>
    <w:p w:rsidR="002862BC" w:rsidRPr="00811DF5" w:rsidRDefault="002862BC" w:rsidP="005B3E88">
      <w:pPr>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9D6438" w:rsidRPr="009D6438" w:rsidRDefault="009D6438" w:rsidP="009D6438">
      <w:pPr>
        <w:pStyle w:val="ListParagraph"/>
        <w:spacing w:after="0" w:line="240" w:lineRule="auto"/>
        <w:rPr>
          <w:rFonts w:ascii="Arial" w:hAnsi="Arial" w:cs="Arial"/>
          <w:sz w:val="24"/>
          <w:szCs w:val="24"/>
        </w:rPr>
      </w:pPr>
      <w:r>
        <w:rPr>
          <w:rFonts w:ascii="Arial" w:hAnsi="Arial" w:cs="Arial"/>
          <w:sz w:val="24"/>
          <w:szCs w:val="24"/>
        </w:rPr>
        <w:t>*: P&lt;</w:t>
      </w:r>
      <w:proofErr w:type="gramStart"/>
      <w:r>
        <w:rPr>
          <w:rFonts w:ascii="Arial" w:hAnsi="Arial" w:cs="Arial"/>
          <w:sz w:val="24"/>
          <w:szCs w:val="24"/>
        </w:rPr>
        <w:t>0.05  *</w:t>
      </w:r>
      <w:proofErr w:type="gramEnd"/>
      <w:r>
        <w:rPr>
          <w:rFonts w:ascii="Arial" w:hAnsi="Arial" w:cs="Arial"/>
          <w:sz w:val="24"/>
          <w:szCs w:val="24"/>
        </w:rPr>
        <w:t>*: P&lt;0.01</w:t>
      </w:r>
    </w:p>
    <w:p w:rsidR="00DD1AD3" w:rsidRDefault="00DD1AD3" w:rsidP="005B3E88">
      <w:pPr>
        <w:spacing w:after="0" w:line="240" w:lineRule="auto"/>
        <w:rPr>
          <w:rFonts w:ascii="Arial" w:hAnsi="Arial" w:cs="Arial"/>
          <w:sz w:val="24"/>
          <w:szCs w:val="24"/>
        </w:rPr>
      </w:pPr>
    </w:p>
    <w:p w:rsidR="002862BC" w:rsidRDefault="002862BC" w:rsidP="009D6438">
      <w:pPr>
        <w:spacing w:after="0" w:line="240" w:lineRule="auto"/>
        <w:jc w:val="both"/>
        <w:rPr>
          <w:rFonts w:ascii="Arial" w:hAnsi="Arial" w:cs="Arial"/>
          <w:sz w:val="24"/>
          <w:szCs w:val="24"/>
        </w:rPr>
      </w:pPr>
      <w:proofErr w:type="gramStart"/>
      <w:r>
        <w:rPr>
          <w:rFonts w:ascii="Arial" w:hAnsi="Arial" w:cs="Arial"/>
          <w:sz w:val="24"/>
          <w:szCs w:val="24"/>
          <w:u w:val="single"/>
        </w:rPr>
        <w:t xml:space="preserve">Correlation analysis of </w:t>
      </w:r>
      <w:proofErr w:type="spellStart"/>
      <w:r>
        <w:rPr>
          <w:rFonts w:ascii="Arial" w:hAnsi="Arial" w:cs="Arial"/>
          <w:sz w:val="24"/>
          <w:szCs w:val="24"/>
          <w:u w:val="single"/>
        </w:rPr>
        <w:t>heterosis</w:t>
      </w:r>
      <w:proofErr w:type="spellEnd"/>
      <w:r>
        <w:rPr>
          <w:rFonts w:ascii="Arial" w:hAnsi="Arial" w:cs="Arial"/>
          <w:sz w:val="24"/>
          <w:szCs w:val="24"/>
          <w:u w:val="single"/>
        </w:rPr>
        <w:t xml:space="preserve"> and SCA effects estimated by different methods</w:t>
      </w:r>
      <w:r>
        <w:rPr>
          <w:rFonts w:ascii="Arial" w:hAnsi="Arial" w:cs="Arial"/>
          <w:sz w:val="24"/>
          <w:szCs w:val="24"/>
        </w:rPr>
        <w:t>.</w:t>
      </w:r>
      <w:proofErr w:type="gramEnd"/>
      <w:r w:rsidR="009D6438">
        <w:rPr>
          <w:rFonts w:ascii="Arial" w:hAnsi="Arial" w:cs="Arial"/>
          <w:sz w:val="24"/>
          <w:szCs w:val="24"/>
        </w:rPr>
        <w:t xml:space="preserve"> </w:t>
      </w:r>
      <w:r>
        <w:rPr>
          <w:rFonts w:ascii="Arial" w:hAnsi="Arial" w:cs="Arial"/>
          <w:sz w:val="24"/>
          <w:szCs w:val="24"/>
        </w:rPr>
        <w:t xml:space="preserve">An important objective of crossbreeding experiment is to obtain higher </w:t>
      </w:r>
      <w:proofErr w:type="spellStart"/>
      <w:r>
        <w:rPr>
          <w:rFonts w:ascii="Arial" w:hAnsi="Arial" w:cs="Arial"/>
          <w:sz w:val="24"/>
          <w:szCs w:val="24"/>
        </w:rPr>
        <w:t>heterosis</w:t>
      </w:r>
      <w:proofErr w:type="spellEnd"/>
      <w:r>
        <w:rPr>
          <w:rFonts w:ascii="Arial" w:hAnsi="Arial" w:cs="Arial"/>
          <w:sz w:val="24"/>
          <w:szCs w:val="24"/>
        </w:rPr>
        <w:t xml:space="preserve">.  Consequently, for various crosses designs, effects of combining ability analysis and </w:t>
      </w:r>
      <w:r>
        <w:rPr>
          <w:rFonts w:ascii="Arial" w:hAnsi="Arial" w:cs="Arial"/>
          <w:sz w:val="24"/>
          <w:szCs w:val="24"/>
        </w:rPr>
        <w:lastRenderedPageBreak/>
        <w:t xml:space="preserve">linear analysis are compared with </w:t>
      </w:r>
      <w:proofErr w:type="spellStart"/>
      <w:r>
        <w:rPr>
          <w:rFonts w:ascii="Arial" w:hAnsi="Arial" w:cs="Arial"/>
          <w:sz w:val="24"/>
          <w:szCs w:val="24"/>
        </w:rPr>
        <w:t>heterosis</w:t>
      </w:r>
      <w:proofErr w:type="spellEnd"/>
      <w:r>
        <w:rPr>
          <w:rFonts w:ascii="Arial" w:hAnsi="Arial" w:cs="Arial"/>
          <w:sz w:val="24"/>
          <w:szCs w:val="24"/>
        </w:rPr>
        <w:t xml:space="preserve"> rate.</w:t>
      </w:r>
      <w:r w:rsidR="009D6438">
        <w:rPr>
          <w:rFonts w:ascii="Arial" w:hAnsi="Arial" w:cs="Arial"/>
          <w:sz w:val="24"/>
          <w:szCs w:val="24"/>
        </w:rPr>
        <w:t xml:space="preserve"> </w:t>
      </w:r>
      <w:r>
        <w:rPr>
          <w:rFonts w:ascii="Arial" w:hAnsi="Arial" w:cs="Arial"/>
          <w:sz w:val="24"/>
          <w:szCs w:val="24"/>
        </w:rPr>
        <w:t xml:space="preserve">Correlation coefficient and significance test are given in Table 4.  For complete </w:t>
      </w:r>
      <w:proofErr w:type="spellStart"/>
      <w:r>
        <w:rPr>
          <w:rFonts w:ascii="Arial" w:hAnsi="Arial" w:cs="Arial"/>
          <w:sz w:val="24"/>
          <w:szCs w:val="24"/>
        </w:rPr>
        <w:t>diallel</w:t>
      </w:r>
      <w:proofErr w:type="spellEnd"/>
      <w:r>
        <w:rPr>
          <w:rFonts w:ascii="Arial" w:hAnsi="Arial" w:cs="Arial"/>
          <w:sz w:val="24"/>
          <w:szCs w:val="24"/>
        </w:rPr>
        <w:t xml:space="preserve"> crosses design, the correlation coefficient of crossbreeding effects which were estimated by two models was significance. SCA effect which was estimated by mixed linear model had the best correlation with the </w:t>
      </w:r>
      <w:proofErr w:type="spellStart"/>
      <w:r>
        <w:rPr>
          <w:rFonts w:ascii="Arial" w:hAnsi="Arial" w:cs="Arial"/>
          <w:sz w:val="24"/>
          <w:szCs w:val="24"/>
        </w:rPr>
        <w:t>heterosis</w:t>
      </w:r>
      <w:proofErr w:type="spellEnd"/>
      <w:r>
        <w:rPr>
          <w:rFonts w:ascii="Arial" w:hAnsi="Arial" w:cs="Arial"/>
          <w:sz w:val="24"/>
          <w:szCs w:val="24"/>
        </w:rPr>
        <w:t xml:space="preserve"> rate. For incomplete </w:t>
      </w:r>
      <w:proofErr w:type="spellStart"/>
      <w:r>
        <w:rPr>
          <w:rFonts w:ascii="Arial" w:hAnsi="Arial" w:cs="Arial"/>
          <w:sz w:val="24"/>
          <w:szCs w:val="24"/>
        </w:rPr>
        <w:t>diallel</w:t>
      </w:r>
      <w:proofErr w:type="spellEnd"/>
      <w:r>
        <w:rPr>
          <w:rFonts w:ascii="Arial" w:hAnsi="Arial" w:cs="Arial"/>
          <w:sz w:val="24"/>
          <w:szCs w:val="24"/>
        </w:rPr>
        <w:t xml:space="preserve"> crosses design, mixed linear model was better than combining ability model. The reciprocal </w:t>
      </w:r>
      <w:proofErr w:type="spellStart"/>
      <w:r>
        <w:rPr>
          <w:rFonts w:ascii="Arial" w:hAnsi="Arial" w:cs="Arial"/>
          <w:sz w:val="24"/>
          <w:szCs w:val="24"/>
        </w:rPr>
        <w:t>circulant</w:t>
      </w:r>
      <w:proofErr w:type="spellEnd"/>
      <w:r>
        <w:rPr>
          <w:rFonts w:ascii="Arial" w:hAnsi="Arial" w:cs="Arial"/>
          <w:sz w:val="24"/>
          <w:szCs w:val="24"/>
        </w:rPr>
        <w:t xml:space="preserve"> plans would be a better choice when conditions of the experiment were limited.</w:t>
      </w:r>
    </w:p>
    <w:p w:rsidR="002862BC" w:rsidRDefault="002862BC" w:rsidP="009D6438">
      <w:pPr>
        <w:spacing w:after="0" w:line="240" w:lineRule="auto"/>
        <w:jc w:val="both"/>
        <w:rPr>
          <w:rFonts w:ascii="Arial" w:hAnsi="Arial" w:cs="Arial"/>
          <w:sz w:val="24"/>
          <w:szCs w:val="24"/>
        </w:rPr>
      </w:pPr>
    </w:p>
    <w:p w:rsidR="002862BC" w:rsidRDefault="002862BC" w:rsidP="005B3E88">
      <w:pPr>
        <w:spacing w:after="0" w:line="240" w:lineRule="auto"/>
        <w:rPr>
          <w:rFonts w:ascii="Arial" w:hAnsi="Arial" w:cs="Arial"/>
          <w:sz w:val="24"/>
          <w:szCs w:val="24"/>
        </w:rPr>
      </w:pPr>
      <w:r>
        <w:rPr>
          <w:rFonts w:ascii="Arial" w:hAnsi="Arial" w:cs="Arial"/>
          <w:sz w:val="24"/>
          <w:szCs w:val="24"/>
        </w:rPr>
        <w:t xml:space="preserve">Table </w:t>
      </w:r>
      <w:proofErr w:type="gramStart"/>
      <w:r>
        <w:rPr>
          <w:rFonts w:ascii="Arial" w:hAnsi="Arial" w:cs="Arial"/>
          <w:sz w:val="24"/>
          <w:szCs w:val="24"/>
        </w:rPr>
        <w:t>4 :</w:t>
      </w:r>
      <w:proofErr w:type="gramEnd"/>
      <w:r>
        <w:rPr>
          <w:rFonts w:ascii="Arial" w:hAnsi="Arial" w:cs="Arial"/>
          <w:sz w:val="24"/>
          <w:szCs w:val="24"/>
        </w:rPr>
        <w:t xml:space="preserve"> Correlation coefficient of </w:t>
      </w:r>
      <w:proofErr w:type="spellStart"/>
      <w:r>
        <w:rPr>
          <w:rFonts w:ascii="Arial" w:hAnsi="Arial" w:cs="Arial"/>
          <w:sz w:val="24"/>
          <w:szCs w:val="24"/>
        </w:rPr>
        <w:t>heterosis</w:t>
      </w:r>
      <w:proofErr w:type="spellEnd"/>
      <w:r>
        <w:rPr>
          <w:rFonts w:ascii="Arial" w:hAnsi="Arial" w:cs="Arial"/>
          <w:sz w:val="24"/>
          <w:szCs w:val="24"/>
        </w:rPr>
        <w:t xml:space="preserve"> and SCA effects estimated</w:t>
      </w:r>
      <w:r w:rsidR="009D6438">
        <w:rPr>
          <w:rFonts w:ascii="Arial" w:hAnsi="Arial" w:cs="Arial"/>
          <w:sz w:val="24"/>
          <w:szCs w:val="24"/>
        </w:rPr>
        <w:t xml:space="preserve"> b</w:t>
      </w:r>
      <w:r>
        <w:rPr>
          <w:rFonts w:ascii="Arial" w:hAnsi="Arial" w:cs="Arial"/>
          <w:sz w:val="24"/>
          <w:szCs w:val="24"/>
        </w:rPr>
        <w:t>y different methods.</w:t>
      </w:r>
    </w:p>
    <w:p w:rsidR="002862BC" w:rsidRPr="002862BC" w:rsidRDefault="00DA596B" w:rsidP="005B3E88">
      <w:pPr>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DD1AD3" w:rsidRDefault="00DA596B" w:rsidP="005B3E88">
      <w:pPr>
        <w:spacing w:after="0" w:line="240" w:lineRule="auto"/>
        <w:rPr>
          <w:rFonts w:ascii="Arial" w:hAnsi="Arial" w:cs="Arial"/>
          <w:sz w:val="24"/>
          <w:szCs w:val="24"/>
        </w:rPr>
      </w:pPr>
      <w:proofErr w:type="spellStart"/>
      <w:r>
        <w:rPr>
          <w:rFonts w:ascii="Arial" w:hAnsi="Arial" w:cs="Arial"/>
          <w:sz w:val="24"/>
          <w:szCs w:val="24"/>
        </w:rPr>
        <w:t>Heterosis</w:t>
      </w:r>
      <w:proofErr w:type="spellEnd"/>
      <w:r>
        <w:rPr>
          <w:rFonts w:ascii="Arial" w:hAnsi="Arial" w:cs="Arial"/>
          <w:sz w:val="24"/>
          <w:szCs w:val="24"/>
        </w:rPr>
        <w:tab/>
        <w:t xml:space="preserve">        A             B            C             D              E              F              G</w:t>
      </w:r>
    </w:p>
    <w:p w:rsidR="00DA596B" w:rsidRPr="00DD1AD3" w:rsidRDefault="00DA596B" w:rsidP="005B3E88">
      <w:pPr>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5B3E88" w:rsidRDefault="005B3E88" w:rsidP="005B3E88">
      <w:pPr>
        <w:spacing w:after="0" w:line="240" w:lineRule="auto"/>
        <w:rPr>
          <w:rFonts w:ascii="Arial" w:hAnsi="Arial" w:cs="Arial"/>
          <w:sz w:val="24"/>
          <w:szCs w:val="24"/>
        </w:rPr>
      </w:pPr>
    </w:p>
    <w:p w:rsidR="00DA596B" w:rsidRDefault="00DA596B" w:rsidP="009D6438">
      <w:pPr>
        <w:spacing w:after="0" w:line="240" w:lineRule="auto"/>
        <w:rPr>
          <w:rFonts w:ascii="Arial" w:hAnsi="Arial" w:cs="Arial"/>
          <w:sz w:val="24"/>
          <w:szCs w:val="24"/>
        </w:rPr>
      </w:pPr>
      <w:proofErr w:type="gramStart"/>
      <w:r>
        <w:rPr>
          <w:rFonts w:ascii="Arial" w:hAnsi="Arial" w:cs="Arial"/>
          <w:sz w:val="24"/>
          <w:szCs w:val="24"/>
        </w:rPr>
        <w:t>Pupa wt.</w:t>
      </w:r>
      <w:proofErr w:type="gramEnd"/>
      <w:r>
        <w:rPr>
          <w:rFonts w:ascii="Arial" w:hAnsi="Arial" w:cs="Arial"/>
          <w:sz w:val="24"/>
          <w:szCs w:val="24"/>
        </w:rPr>
        <w:tab/>
        <w:t xml:space="preserve">     0.98**      0.42       0.49        0.69*         0.72*         0.55         0.25</w:t>
      </w:r>
    </w:p>
    <w:p w:rsidR="00DA596B" w:rsidRDefault="00DA596B" w:rsidP="005B3E88">
      <w:pPr>
        <w:pBdr>
          <w:bottom w:val="single" w:sz="12" w:space="1" w:color="auto"/>
        </w:pBdr>
        <w:spacing w:after="0" w:line="240" w:lineRule="auto"/>
        <w:rPr>
          <w:rFonts w:ascii="Arial" w:hAnsi="Arial" w:cs="Arial"/>
          <w:sz w:val="24"/>
          <w:szCs w:val="24"/>
        </w:rPr>
      </w:pPr>
      <w:proofErr w:type="gramStart"/>
      <w:r>
        <w:rPr>
          <w:rFonts w:ascii="Arial" w:hAnsi="Arial" w:cs="Arial"/>
          <w:sz w:val="24"/>
          <w:szCs w:val="24"/>
        </w:rPr>
        <w:t>Offspring No.</w:t>
      </w:r>
      <w:proofErr w:type="gramEnd"/>
      <w:r>
        <w:rPr>
          <w:rFonts w:ascii="Arial" w:hAnsi="Arial" w:cs="Arial"/>
          <w:sz w:val="24"/>
          <w:szCs w:val="24"/>
        </w:rPr>
        <w:t xml:space="preserve">      0.84**      0.75*     0.66*       0.81**       0.51          0.55          0.32 </w:t>
      </w:r>
    </w:p>
    <w:p w:rsidR="009D6438" w:rsidRPr="009D6438" w:rsidRDefault="009D6438" w:rsidP="009D6438">
      <w:pPr>
        <w:pStyle w:val="ListParagraph"/>
        <w:spacing w:after="0" w:line="240" w:lineRule="auto"/>
        <w:rPr>
          <w:rFonts w:ascii="Arial" w:hAnsi="Arial" w:cs="Arial"/>
          <w:sz w:val="24"/>
          <w:szCs w:val="24"/>
        </w:rPr>
      </w:pPr>
      <w:r>
        <w:rPr>
          <w:rFonts w:ascii="Arial" w:hAnsi="Arial" w:cs="Arial"/>
          <w:sz w:val="24"/>
          <w:szCs w:val="24"/>
        </w:rPr>
        <w:t>*: P&lt;</w:t>
      </w:r>
      <w:proofErr w:type="gramStart"/>
      <w:r>
        <w:rPr>
          <w:rFonts w:ascii="Arial" w:hAnsi="Arial" w:cs="Arial"/>
          <w:sz w:val="24"/>
          <w:szCs w:val="24"/>
        </w:rPr>
        <w:t>0.05  *</w:t>
      </w:r>
      <w:proofErr w:type="gramEnd"/>
      <w:r>
        <w:rPr>
          <w:rFonts w:ascii="Arial" w:hAnsi="Arial" w:cs="Arial"/>
          <w:sz w:val="24"/>
          <w:szCs w:val="24"/>
        </w:rPr>
        <w:t>*: P&lt;0.01</w:t>
      </w:r>
    </w:p>
    <w:p w:rsidR="00DA596B" w:rsidRDefault="00DA596B" w:rsidP="005B3E88">
      <w:pPr>
        <w:spacing w:after="0" w:line="240" w:lineRule="auto"/>
        <w:rPr>
          <w:rFonts w:ascii="Arial" w:hAnsi="Arial" w:cs="Arial"/>
          <w:sz w:val="24"/>
          <w:szCs w:val="24"/>
        </w:rPr>
      </w:pPr>
    </w:p>
    <w:p w:rsidR="00DA596B" w:rsidRDefault="00DA596B" w:rsidP="005B3E88">
      <w:pPr>
        <w:spacing w:after="0" w:line="240" w:lineRule="auto"/>
        <w:rPr>
          <w:rFonts w:ascii="Arial" w:hAnsi="Arial" w:cs="Arial"/>
          <w:sz w:val="24"/>
          <w:szCs w:val="24"/>
        </w:rPr>
      </w:pPr>
    </w:p>
    <w:p w:rsidR="00DA596B" w:rsidRDefault="00DA596B" w:rsidP="005B3E88">
      <w:pPr>
        <w:spacing w:after="0" w:line="240" w:lineRule="auto"/>
        <w:rPr>
          <w:rFonts w:ascii="Arial" w:hAnsi="Arial" w:cs="Arial"/>
          <w:sz w:val="24"/>
          <w:szCs w:val="24"/>
        </w:rPr>
      </w:pPr>
      <w:r>
        <w:rPr>
          <w:rFonts w:ascii="Arial" w:hAnsi="Arial" w:cs="Arial"/>
          <w:sz w:val="24"/>
          <w:szCs w:val="24"/>
          <w:u w:val="single"/>
        </w:rPr>
        <w:t>REFERENCES</w:t>
      </w:r>
    </w:p>
    <w:p w:rsidR="00DA596B" w:rsidRDefault="00DA596B" w:rsidP="005B3E88">
      <w:pPr>
        <w:spacing w:after="0" w:line="240" w:lineRule="auto"/>
        <w:rPr>
          <w:rFonts w:ascii="Arial" w:hAnsi="Arial" w:cs="Arial"/>
          <w:sz w:val="24"/>
          <w:szCs w:val="24"/>
        </w:rPr>
      </w:pPr>
    </w:p>
    <w:p w:rsidR="00DA596B" w:rsidRDefault="00DA596B" w:rsidP="005B3E88">
      <w:pPr>
        <w:spacing w:after="0" w:line="240" w:lineRule="auto"/>
        <w:rPr>
          <w:rFonts w:ascii="Arial" w:hAnsi="Arial" w:cs="Arial"/>
          <w:sz w:val="24"/>
          <w:szCs w:val="24"/>
        </w:rPr>
      </w:pPr>
      <w:proofErr w:type="spellStart"/>
      <w:r>
        <w:rPr>
          <w:rFonts w:ascii="Arial" w:hAnsi="Arial" w:cs="Arial"/>
          <w:sz w:val="24"/>
          <w:szCs w:val="24"/>
        </w:rPr>
        <w:t>Elzo</w:t>
      </w:r>
      <w:proofErr w:type="spellEnd"/>
      <w:r>
        <w:rPr>
          <w:rFonts w:ascii="Arial" w:hAnsi="Arial" w:cs="Arial"/>
          <w:sz w:val="24"/>
          <w:szCs w:val="24"/>
        </w:rPr>
        <w:t xml:space="preserve">, M.A. and </w:t>
      </w:r>
      <w:proofErr w:type="spellStart"/>
      <w:r>
        <w:rPr>
          <w:rFonts w:ascii="Arial" w:hAnsi="Arial" w:cs="Arial"/>
          <w:sz w:val="24"/>
          <w:szCs w:val="24"/>
        </w:rPr>
        <w:t>Famula</w:t>
      </w:r>
      <w:proofErr w:type="spellEnd"/>
      <w:r>
        <w:rPr>
          <w:rFonts w:ascii="Arial" w:hAnsi="Arial" w:cs="Arial"/>
          <w:sz w:val="24"/>
          <w:szCs w:val="24"/>
        </w:rPr>
        <w:t>, T.R</w:t>
      </w:r>
      <w:proofErr w:type="gramStart"/>
      <w:r>
        <w:rPr>
          <w:rFonts w:ascii="Arial" w:hAnsi="Arial" w:cs="Arial"/>
          <w:sz w:val="24"/>
          <w:szCs w:val="24"/>
        </w:rPr>
        <w:t>.(</w:t>
      </w:r>
      <w:proofErr w:type="gramEnd"/>
      <w:r>
        <w:rPr>
          <w:rFonts w:ascii="Arial" w:hAnsi="Arial" w:cs="Arial"/>
          <w:sz w:val="24"/>
          <w:szCs w:val="24"/>
        </w:rPr>
        <w:t xml:space="preserve">1985).  </w:t>
      </w:r>
      <w:proofErr w:type="spellStart"/>
      <w:r>
        <w:rPr>
          <w:rFonts w:ascii="Arial" w:hAnsi="Arial" w:cs="Arial"/>
          <w:sz w:val="24"/>
          <w:szCs w:val="24"/>
        </w:rPr>
        <w:t>Multibreed</w:t>
      </w:r>
      <w:proofErr w:type="spellEnd"/>
      <w:r>
        <w:rPr>
          <w:rFonts w:ascii="Arial" w:hAnsi="Arial" w:cs="Arial"/>
          <w:sz w:val="24"/>
          <w:szCs w:val="24"/>
        </w:rPr>
        <w:t xml:space="preserve"> sire evaluation procedures within</w:t>
      </w:r>
    </w:p>
    <w:p w:rsidR="00DA596B" w:rsidRDefault="00DA596B"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a</w:t>
      </w:r>
      <w:proofErr w:type="gramEnd"/>
      <w:r>
        <w:rPr>
          <w:rFonts w:ascii="Arial" w:hAnsi="Arial" w:cs="Arial"/>
          <w:sz w:val="24"/>
          <w:szCs w:val="24"/>
        </w:rPr>
        <w:t xml:space="preserve"> country.   J. Anim. Sci. </w:t>
      </w:r>
      <w:proofErr w:type="gramStart"/>
      <w:r>
        <w:rPr>
          <w:rFonts w:ascii="Arial" w:hAnsi="Arial" w:cs="Arial"/>
          <w:sz w:val="24"/>
          <w:szCs w:val="24"/>
        </w:rPr>
        <w:t>60 :</w:t>
      </w:r>
      <w:proofErr w:type="gramEnd"/>
      <w:r>
        <w:rPr>
          <w:rFonts w:ascii="Arial" w:hAnsi="Arial" w:cs="Arial"/>
          <w:sz w:val="24"/>
          <w:szCs w:val="24"/>
        </w:rPr>
        <w:t xml:space="preserve"> 942-952.</w:t>
      </w:r>
    </w:p>
    <w:p w:rsidR="00DA596B" w:rsidRDefault="00DA596B" w:rsidP="005B3E88">
      <w:pPr>
        <w:spacing w:after="0" w:line="240" w:lineRule="auto"/>
        <w:rPr>
          <w:rFonts w:ascii="Arial" w:hAnsi="Arial" w:cs="Arial"/>
          <w:sz w:val="24"/>
          <w:szCs w:val="24"/>
        </w:rPr>
      </w:pPr>
    </w:p>
    <w:p w:rsidR="00DA596B" w:rsidRDefault="00DA596B" w:rsidP="005B3E88">
      <w:pPr>
        <w:spacing w:after="0" w:line="240" w:lineRule="auto"/>
        <w:rPr>
          <w:rFonts w:ascii="Arial" w:hAnsi="Arial" w:cs="Arial"/>
          <w:sz w:val="24"/>
          <w:szCs w:val="24"/>
        </w:rPr>
      </w:pPr>
      <w:proofErr w:type="spellStart"/>
      <w:r>
        <w:rPr>
          <w:rFonts w:ascii="Arial" w:hAnsi="Arial" w:cs="Arial"/>
          <w:sz w:val="24"/>
          <w:szCs w:val="24"/>
        </w:rPr>
        <w:t>Hagger</w:t>
      </w:r>
      <w:proofErr w:type="spellEnd"/>
      <w:r>
        <w:rPr>
          <w:rFonts w:ascii="Arial" w:hAnsi="Arial" w:cs="Arial"/>
          <w:sz w:val="24"/>
          <w:szCs w:val="24"/>
        </w:rPr>
        <w:t>, C (1989</w:t>
      </w:r>
      <w:proofErr w:type="gramStart"/>
      <w:r>
        <w:rPr>
          <w:rFonts w:ascii="Arial" w:hAnsi="Arial" w:cs="Arial"/>
          <w:sz w:val="24"/>
          <w:szCs w:val="24"/>
        </w:rPr>
        <w:t>)  Genetic</w:t>
      </w:r>
      <w:proofErr w:type="gramEnd"/>
      <w:r>
        <w:rPr>
          <w:rFonts w:ascii="Arial" w:hAnsi="Arial" w:cs="Arial"/>
          <w:sz w:val="24"/>
          <w:szCs w:val="24"/>
        </w:rPr>
        <w:t xml:space="preserve"> effects estimated from crosses and backcrosses of two </w:t>
      </w:r>
    </w:p>
    <w:p w:rsidR="00173A6C" w:rsidRDefault="00173A6C"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related</w:t>
      </w:r>
      <w:proofErr w:type="gramEnd"/>
      <w:r>
        <w:rPr>
          <w:rFonts w:ascii="Arial" w:hAnsi="Arial" w:cs="Arial"/>
          <w:sz w:val="24"/>
          <w:szCs w:val="24"/>
        </w:rPr>
        <w:t xml:space="preserve"> lines of white Leghorn chickens.  J. Anim. Breed. </w:t>
      </w:r>
      <w:proofErr w:type="gramStart"/>
      <w:r>
        <w:rPr>
          <w:rFonts w:ascii="Arial" w:hAnsi="Arial" w:cs="Arial"/>
          <w:sz w:val="24"/>
          <w:szCs w:val="24"/>
        </w:rPr>
        <w:t>Genet.</w:t>
      </w:r>
      <w:proofErr w:type="gramEnd"/>
      <w:r>
        <w:rPr>
          <w:rFonts w:ascii="Arial" w:hAnsi="Arial" w:cs="Arial"/>
          <w:sz w:val="24"/>
          <w:szCs w:val="24"/>
        </w:rPr>
        <w:t xml:space="preserve"> </w:t>
      </w:r>
    </w:p>
    <w:p w:rsidR="00173A6C" w:rsidRDefault="00173A6C"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106 :</w:t>
      </w:r>
      <w:proofErr w:type="gramEnd"/>
      <w:r>
        <w:rPr>
          <w:rFonts w:ascii="Arial" w:hAnsi="Arial" w:cs="Arial"/>
          <w:sz w:val="24"/>
          <w:szCs w:val="24"/>
        </w:rPr>
        <w:t xml:space="preserve"> 241-248.</w:t>
      </w:r>
    </w:p>
    <w:p w:rsidR="00173A6C" w:rsidRDefault="00173A6C" w:rsidP="005B3E88">
      <w:pPr>
        <w:spacing w:after="0" w:line="240" w:lineRule="auto"/>
        <w:rPr>
          <w:rFonts w:ascii="Arial" w:hAnsi="Arial" w:cs="Arial"/>
          <w:sz w:val="24"/>
          <w:szCs w:val="24"/>
        </w:rPr>
      </w:pPr>
      <w:r>
        <w:rPr>
          <w:rFonts w:ascii="Arial" w:hAnsi="Arial" w:cs="Arial"/>
          <w:sz w:val="24"/>
          <w:szCs w:val="24"/>
        </w:rPr>
        <w:t xml:space="preserve">Koch, R.M., Dickerson, G.E., </w:t>
      </w:r>
      <w:proofErr w:type="spellStart"/>
      <w:r>
        <w:rPr>
          <w:rFonts w:ascii="Arial" w:hAnsi="Arial" w:cs="Arial"/>
          <w:sz w:val="24"/>
          <w:szCs w:val="24"/>
        </w:rPr>
        <w:t>Cundiff</w:t>
      </w:r>
      <w:proofErr w:type="spellEnd"/>
      <w:r>
        <w:rPr>
          <w:rFonts w:ascii="Arial" w:hAnsi="Arial" w:cs="Arial"/>
          <w:sz w:val="24"/>
          <w:szCs w:val="24"/>
        </w:rPr>
        <w:t xml:space="preserve">, L.V. and Gregory, K.E. (1985) </w:t>
      </w:r>
      <w:proofErr w:type="spellStart"/>
      <w:r>
        <w:rPr>
          <w:rFonts w:ascii="Arial" w:hAnsi="Arial" w:cs="Arial"/>
          <w:sz w:val="24"/>
          <w:szCs w:val="24"/>
        </w:rPr>
        <w:t>Heterosis</w:t>
      </w:r>
      <w:proofErr w:type="spellEnd"/>
      <w:r>
        <w:rPr>
          <w:rFonts w:ascii="Arial" w:hAnsi="Arial" w:cs="Arial"/>
          <w:sz w:val="24"/>
          <w:szCs w:val="24"/>
        </w:rPr>
        <w:t xml:space="preserve"> retained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in advanced generations of crosses among Angus and </w:t>
      </w:r>
      <w:proofErr w:type="spellStart"/>
      <w:r>
        <w:rPr>
          <w:rFonts w:ascii="Arial" w:hAnsi="Arial" w:cs="Arial"/>
          <w:sz w:val="24"/>
          <w:szCs w:val="24"/>
        </w:rPr>
        <w:t>Charolais</w:t>
      </w:r>
      <w:proofErr w:type="spellEnd"/>
      <w:r>
        <w:rPr>
          <w:rFonts w:ascii="Arial" w:hAnsi="Arial" w:cs="Arial"/>
          <w:sz w:val="24"/>
          <w:szCs w:val="24"/>
        </w:rPr>
        <w:t xml:space="preserve"> cattle.  </w:t>
      </w:r>
    </w:p>
    <w:p w:rsidR="00173A6C" w:rsidRDefault="00173A6C"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J. Anim. Sci. 60: 1117-1132.</w:t>
      </w:r>
    </w:p>
    <w:p w:rsidR="00173A6C" w:rsidRDefault="00173A6C" w:rsidP="005B3E88">
      <w:pPr>
        <w:spacing w:after="0" w:line="240" w:lineRule="auto"/>
        <w:rPr>
          <w:rFonts w:ascii="Arial" w:hAnsi="Arial" w:cs="Arial"/>
          <w:sz w:val="24"/>
          <w:szCs w:val="24"/>
        </w:rPr>
      </w:pPr>
    </w:p>
    <w:p w:rsidR="00173A6C" w:rsidRDefault="00173A6C" w:rsidP="005B3E88">
      <w:pPr>
        <w:spacing w:after="0" w:line="240" w:lineRule="auto"/>
        <w:rPr>
          <w:rFonts w:ascii="Arial" w:hAnsi="Arial" w:cs="Arial"/>
          <w:sz w:val="24"/>
          <w:szCs w:val="24"/>
        </w:rPr>
      </w:pPr>
      <w:proofErr w:type="spellStart"/>
      <w:r>
        <w:rPr>
          <w:rFonts w:ascii="Arial" w:hAnsi="Arial" w:cs="Arial"/>
          <w:sz w:val="24"/>
          <w:szCs w:val="24"/>
        </w:rPr>
        <w:t>Komender</w:t>
      </w:r>
      <w:proofErr w:type="spellEnd"/>
      <w:r>
        <w:rPr>
          <w:rFonts w:ascii="Arial" w:hAnsi="Arial" w:cs="Arial"/>
          <w:sz w:val="24"/>
          <w:szCs w:val="24"/>
        </w:rPr>
        <w:t xml:space="preserve">, P. (1988).  </w:t>
      </w:r>
      <w:proofErr w:type="gramStart"/>
      <w:r>
        <w:rPr>
          <w:rFonts w:ascii="Arial" w:hAnsi="Arial" w:cs="Arial"/>
          <w:sz w:val="24"/>
          <w:szCs w:val="24"/>
        </w:rPr>
        <w:t>Crossbreeding in farm animals III.</w:t>
      </w:r>
      <w:proofErr w:type="gramEnd"/>
      <w:r>
        <w:rPr>
          <w:rFonts w:ascii="Arial" w:hAnsi="Arial" w:cs="Arial"/>
          <w:sz w:val="24"/>
          <w:szCs w:val="24"/>
        </w:rPr>
        <w:t xml:space="preserve">  A general method for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comparing models to estimate crossbreeding parameters with </w:t>
      </w:r>
    </w:p>
    <w:p w:rsidR="00173A6C" w:rsidRDefault="00173A6C"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An application to </w:t>
      </w:r>
      <w:proofErr w:type="spellStart"/>
      <w:r>
        <w:rPr>
          <w:rFonts w:ascii="Arial" w:hAnsi="Arial" w:cs="Arial"/>
          <w:sz w:val="24"/>
          <w:szCs w:val="24"/>
        </w:rPr>
        <w:t>diallel</w:t>
      </w:r>
      <w:proofErr w:type="spellEnd"/>
      <w:r>
        <w:rPr>
          <w:rFonts w:ascii="Arial" w:hAnsi="Arial" w:cs="Arial"/>
          <w:sz w:val="24"/>
          <w:szCs w:val="24"/>
        </w:rPr>
        <w:t xml:space="preserve"> crossbreeding experiments.</w:t>
      </w:r>
      <w:proofErr w:type="gramEnd"/>
    </w:p>
    <w:p w:rsidR="00173A6C" w:rsidRDefault="00173A6C"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J. Anim. Breed. </w:t>
      </w:r>
      <w:proofErr w:type="gramStart"/>
      <w:r>
        <w:rPr>
          <w:rFonts w:ascii="Arial" w:hAnsi="Arial" w:cs="Arial"/>
          <w:sz w:val="24"/>
          <w:szCs w:val="24"/>
        </w:rPr>
        <w:t>Genet.</w:t>
      </w:r>
      <w:proofErr w:type="gramEnd"/>
      <w:r>
        <w:rPr>
          <w:rFonts w:ascii="Arial" w:hAnsi="Arial" w:cs="Arial"/>
          <w:sz w:val="24"/>
          <w:szCs w:val="24"/>
        </w:rPr>
        <w:t xml:space="preserve"> </w:t>
      </w:r>
      <w:proofErr w:type="gramStart"/>
      <w:r>
        <w:rPr>
          <w:rFonts w:ascii="Arial" w:hAnsi="Arial" w:cs="Arial"/>
          <w:sz w:val="24"/>
          <w:szCs w:val="24"/>
        </w:rPr>
        <w:t>105 :</w:t>
      </w:r>
      <w:proofErr w:type="gramEnd"/>
      <w:r>
        <w:rPr>
          <w:rFonts w:ascii="Arial" w:hAnsi="Arial" w:cs="Arial"/>
          <w:sz w:val="24"/>
          <w:szCs w:val="24"/>
        </w:rPr>
        <w:t xml:space="preserve"> 362-371.</w:t>
      </w:r>
    </w:p>
    <w:p w:rsidR="00173A6C" w:rsidRDefault="00173A6C" w:rsidP="005B3E88">
      <w:pPr>
        <w:spacing w:after="0" w:line="240" w:lineRule="auto"/>
        <w:rPr>
          <w:rFonts w:ascii="Arial" w:hAnsi="Arial" w:cs="Arial"/>
          <w:sz w:val="24"/>
          <w:szCs w:val="24"/>
        </w:rPr>
      </w:pPr>
    </w:p>
    <w:p w:rsidR="00173A6C" w:rsidRDefault="00173A6C" w:rsidP="005B3E88">
      <w:pPr>
        <w:spacing w:after="0" w:line="240" w:lineRule="auto"/>
        <w:rPr>
          <w:rFonts w:ascii="Arial" w:hAnsi="Arial" w:cs="Arial"/>
          <w:sz w:val="24"/>
          <w:szCs w:val="24"/>
        </w:rPr>
      </w:pPr>
      <w:proofErr w:type="spellStart"/>
      <w:proofErr w:type="gramStart"/>
      <w:r>
        <w:rPr>
          <w:rFonts w:ascii="Arial" w:hAnsi="Arial" w:cs="Arial"/>
          <w:sz w:val="24"/>
          <w:szCs w:val="24"/>
        </w:rPr>
        <w:t>Komender</w:t>
      </w:r>
      <w:proofErr w:type="spellEnd"/>
      <w:r>
        <w:rPr>
          <w:rFonts w:ascii="Arial" w:hAnsi="Arial" w:cs="Arial"/>
          <w:sz w:val="24"/>
          <w:szCs w:val="24"/>
        </w:rPr>
        <w:t xml:space="preserve">, P, and </w:t>
      </w:r>
      <w:proofErr w:type="spellStart"/>
      <w:r>
        <w:rPr>
          <w:rFonts w:ascii="Arial" w:hAnsi="Arial" w:cs="Arial"/>
          <w:sz w:val="24"/>
          <w:szCs w:val="24"/>
        </w:rPr>
        <w:t>Hoeschele</w:t>
      </w:r>
      <w:proofErr w:type="spellEnd"/>
      <w:r>
        <w:rPr>
          <w:rFonts w:ascii="Arial" w:hAnsi="Arial" w:cs="Arial"/>
          <w:sz w:val="24"/>
          <w:szCs w:val="24"/>
        </w:rPr>
        <w:t>, I. (1989).</w:t>
      </w:r>
      <w:proofErr w:type="gramEnd"/>
      <w:r>
        <w:rPr>
          <w:rFonts w:ascii="Arial" w:hAnsi="Arial" w:cs="Arial"/>
          <w:sz w:val="24"/>
          <w:szCs w:val="24"/>
        </w:rPr>
        <w:t xml:space="preserve">  Use of Mixed-Model methodology to improve </w:t>
      </w:r>
      <w:r>
        <w:rPr>
          <w:rFonts w:ascii="Arial" w:hAnsi="Arial" w:cs="Arial"/>
          <w:sz w:val="24"/>
          <w:szCs w:val="24"/>
        </w:rPr>
        <w:tab/>
      </w:r>
    </w:p>
    <w:p w:rsidR="00173A6C" w:rsidRDefault="00F52689"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sidR="00173A6C">
        <w:rPr>
          <w:rFonts w:ascii="Arial" w:hAnsi="Arial" w:cs="Arial"/>
          <w:sz w:val="24"/>
          <w:szCs w:val="24"/>
        </w:rPr>
        <w:t>estimation</w:t>
      </w:r>
      <w:proofErr w:type="gramEnd"/>
      <w:r w:rsidR="00173A6C">
        <w:rPr>
          <w:rFonts w:ascii="Arial" w:hAnsi="Arial" w:cs="Arial"/>
          <w:sz w:val="24"/>
          <w:szCs w:val="24"/>
        </w:rPr>
        <w:t xml:space="preserve"> of crossbreeding parameters.  </w:t>
      </w:r>
      <w:proofErr w:type="gramStart"/>
      <w:r w:rsidR="00173A6C">
        <w:rPr>
          <w:rFonts w:ascii="Arial" w:hAnsi="Arial" w:cs="Arial"/>
          <w:sz w:val="24"/>
          <w:szCs w:val="24"/>
        </w:rPr>
        <w:t>Lives.</w:t>
      </w:r>
      <w:proofErr w:type="gramEnd"/>
      <w:r w:rsidR="00173A6C">
        <w:rPr>
          <w:rFonts w:ascii="Arial" w:hAnsi="Arial" w:cs="Arial"/>
          <w:sz w:val="24"/>
          <w:szCs w:val="24"/>
        </w:rPr>
        <w:t xml:space="preserve"> Prod. Sci.21: 101-112.</w:t>
      </w:r>
    </w:p>
    <w:p w:rsidR="00F52689" w:rsidRDefault="00F52689" w:rsidP="005B3E88">
      <w:pPr>
        <w:spacing w:after="0" w:line="240" w:lineRule="auto"/>
        <w:rPr>
          <w:rFonts w:ascii="Arial" w:hAnsi="Arial" w:cs="Arial"/>
          <w:sz w:val="24"/>
          <w:szCs w:val="24"/>
        </w:rPr>
      </w:pPr>
    </w:p>
    <w:p w:rsidR="00F52689" w:rsidRDefault="00F52689" w:rsidP="005B3E88">
      <w:pPr>
        <w:spacing w:after="0" w:line="240" w:lineRule="auto"/>
        <w:rPr>
          <w:rFonts w:ascii="Arial" w:hAnsi="Arial" w:cs="Arial"/>
          <w:sz w:val="24"/>
          <w:szCs w:val="24"/>
        </w:rPr>
      </w:pPr>
      <w:proofErr w:type="gramStart"/>
      <w:r>
        <w:rPr>
          <w:rFonts w:ascii="Arial" w:hAnsi="Arial" w:cs="Arial"/>
          <w:sz w:val="24"/>
          <w:szCs w:val="24"/>
        </w:rPr>
        <w:t>Pedersen J, and Christensen, L.G. (1989).</w:t>
      </w:r>
      <w:proofErr w:type="gramEnd"/>
      <w:r>
        <w:rPr>
          <w:rFonts w:ascii="Arial" w:hAnsi="Arial" w:cs="Arial"/>
          <w:sz w:val="24"/>
          <w:szCs w:val="24"/>
        </w:rPr>
        <w:t xml:space="preserve">  </w:t>
      </w:r>
      <w:proofErr w:type="spellStart"/>
      <w:r>
        <w:rPr>
          <w:rFonts w:ascii="Arial" w:hAnsi="Arial" w:cs="Arial"/>
          <w:sz w:val="24"/>
          <w:szCs w:val="24"/>
        </w:rPr>
        <w:t>Heterosis</w:t>
      </w:r>
      <w:proofErr w:type="spellEnd"/>
      <w:r>
        <w:rPr>
          <w:rFonts w:ascii="Arial" w:hAnsi="Arial" w:cs="Arial"/>
          <w:sz w:val="24"/>
          <w:szCs w:val="24"/>
        </w:rPr>
        <w:t xml:space="preserve"> for milk production traits by </w:t>
      </w:r>
    </w:p>
    <w:p w:rsidR="00F52689" w:rsidRDefault="00F52689"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 xml:space="preserve">Crossing Red Danish, Finnish </w:t>
      </w:r>
      <w:proofErr w:type="spellStart"/>
      <w:r>
        <w:rPr>
          <w:rFonts w:ascii="Arial" w:hAnsi="Arial" w:cs="Arial"/>
          <w:sz w:val="24"/>
          <w:szCs w:val="24"/>
        </w:rPr>
        <w:t>Agrshire</w:t>
      </w:r>
      <w:proofErr w:type="spellEnd"/>
      <w:r>
        <w:rPr>
          <w:rFonts w:ascii="Arial" w:hAnsi="Arial" w:cs="Arial"/>
          <w:sz w:val="24"/>
          <w:szCs w:val="24"/>
        </w:rPr>
        <w:t xml:space="preserve"> and Holstein-Friesian cattle.</w:t>
      </w:r>
      <w:proofErr w:type="gramEnd"/>
    </w:p>
    <w:p w:rsidR="00F52689" w:rsidRDefault="00F52689" w:rsidP="005B3E8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Lives.</w:t>
      </w:r>
      <w:proofErr w:type="gramEnd"/>
      <w:r>
        <w:rPr>
          <w:rFonts w:ascii="Arial" w:hAnsi="Arial" w:cs="Arial"/>
          <w:sz w:val="24"/>
          <w:szCs w:val="24"/>
        </w:rPr>
        <w:t xml:space="preserve"> Prod. Sci. </w:t>
      </w:r>
      <w:proofErr w:type="gramStart"/>
      <w:r>
        <w:rPr>
          <w:rFonts w:ascii="Arial" w:hAnsi="Arial" w:cs="Arial"/>
          <w:sz w:val="24"/>
          <w:szCs w:val="24"/>
        </w:rPr>
        <w:t>23 :</w:t>
      </w:r>
      <w:proofErr w:type="gramEnd"/>
      <w:r>
        <w:rPr>
          <w:rFonts w:ascii="Arial" w:hAnsi="Arial" w:cs="Arial"/>
          <w:sz w:val="24"/>
          <w:szCs w:val="24"/>
        </w:rPr>
        <w:t xml:space="preserve">  253-266.</w:t>
      </w:r>
    </w:p>
    <w:p w:rsidR="00F52689" w:rsidRDefault="00F52689" w:rsidP="005B3E88">
      <w:pPr>
        <w:spacing w:after="0" w:line="240" w:lineRule="auto"/>
        <w:rPr>
          <w:rFonts w:ascii="Arial" w:hAnsi="Arial" w:cs="Arial"/>
          <w:sz w:val="24"/>
          <w:szCs w:val="24"/>
        </w:rPr>
      </w:pPr>
    </w:p>
    <w:p w:rsidR="00F52689" w:rsidRDefault="00F52689" w:rsidP="005B3E88">
      <w:pPr>
        <w:spacing w:after="0" w:line="240" w:lineRule="auto"/>
        <w:rPr>
          <w:rFonts w:ascii="Arial" w:hAnsi="Arial" w:cs="Arial"/>
          <w:sz w:val="24"/>
          <w:szCs w:val="24"/>
        </w:rPr>
      </w:pPr>
      <w:r>
        <w:rPr>
          <w:rFonts w:ascii="Arial" w:hAnsi="Arial" w:cs="Arial"/>
          <w:sz w:val="24"/>
          <w:szCs w:val="24"/>
        </w:rPr>
        <w:t xml:space="preserve">Robison, O.W., </w:t>
      </w:r>
      <w:proofErr w:type="spellStart"/>
      <w:r>
        <w:rPr>
          <w:rFonts w:ascii="Arial" w:hAnsi="Arial" w:cs="Arial"/>
          <w:sz w:val="24"/>
          <w:szCs w:val="24"/>
        </w:rPr>
        <w:t>Mcdaniel</w:t>
      </w:r>
      <w:proofErr w:type="spellEnd"/>
      <w:r>
        <w:rPr>
          <w:rFonts w:ascii="Arial" w:hAnsi="Arial" w:cs="Arial"/>
          <w:sz w:val="24"/>
          <w:szCs w:val="24"/>
        </w:rPr>
        <w:t xml:space="preserve"> B.T. and Rincon, E.J</w:t>
      </w:r>
      <w:proofErr w:type="gramStart"/>
      <w:r>
        <w:rPr>
          <w:rFonts w:ascii="Arial" w:hAnsi="Arial" w:cs="Arial"/>
          <w:sz w:val="24"/>
          <w:szCs w:val="24"/>
        </w:rPr>
        <w:t>.(</w:t>
      </w:r>
      <w:proofErr w:type="gramEnd"/>
      <w:r>
        <w:rPr>
          <w:rFonts w:ascii="Arial" w:hAnsi="Arial" w:cs="Arial"/>
          <w:sz w:val="24"/>
          <w:szCs w:val="24"/>
        </w:rPr>
        <w:t xml:space="preserve">1981).  Estimation of direct and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maternal additive and </w:t>
      </w:r>
      <w:proofErr w:type="spellStart"/>
      <w:r>
        <w:rPr>
          <w:rFonts w:ascii="Arial" w:hAnsi="Arial" w:cs="Arial"/>
          <w:sz w:val="24"/>
          <w:szCs w:val="24"/>
        </w:rPr>
        <w:t>heterotic</w:t>
      </w:r>
      <w:proofErr w:type="spellEnd"/>
      <w:r>
        <w:rPr>
          <w:rFonts w:ascii="Arial" w:hAnsi="Arial" w:cs="Arial"/>
          <w:sz w:val="24"/>
          <w:szCs w:val="24"/>
        </w:rPr>
        <w:t xml:space="preserve"> </w:t>
      </w:r>
      <w:r w:rsidR="006624C7">
        <w:rPr>
          <w:rFonts w:ascii="Arial" w:hAnsi="Arial" w:cs="Arial"/>
          <w:sz w:val="24"/>
          <w:szCs w:val="24"/>
        </w:rPr>
        <w:t xml:space="preserve">effects from crossbreeding </w:t>
      </w:r>
    </w:p>
    <w:p w:rsidR="003A3161" w:rsidRPr="00794634" w:rsidRDefault="006624C7" w:rsidP="00CA50C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Experiments in animals.</w:t>
      </w:r>
      <w:proofErr w:type="gramEnd"/>
      <w:r>
        <w:rPr>
          <w:rFonts w:ascii="Arial" w:hAnsi="Arial" w:cs="Arial"/>
          <w:sz w:val="24"/>
          <w:szCs w:val="24"/>
        </w:rPr>
        <w:t xml:space="preserve">  J. Anim. Sci. </w:t>
      </w:r>
      <w:proofErr w:type="gramStart"/>
      <w:r>
        <w:rPr>
          <w:rFonts w:ascii="Arial" w:hAnsi="Arial" w:cs="Arial"/>
          <w:sz w:val="24"/>
          <w:szCs w:val="24"/>
        </w:rPr>
        <w:t>52 :</w:t>
      </w:r>
      <w:proofErr w:type="gramEnd"/>
      <w:r>
        <w:rPr>
          <w:rFonts w:ascii="Arial" w:hAnsi="Arial" w:cs="Arial"/>
          <w:sz w:val="24"/>
          <w:szCs w:val="24"/>
        </w:rPr>
        <w:t xml:space="preserve"> 44-50.</w:t>
      </w:r>
    </w:p>
    <w:sectPr w:rsidR="003A3161" w:rsidRPr="00794634" w:rsidSect="00F673A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F747D"/>
    <w:multiLevelType w:val="hybridMultilevel"/>
    <w:tmpl w:val="AF246424"/>
    <w:lvl w:ilvl="0" w:tplc="419EDF58">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
    <w:nsid w:val="07FE4A9B"/>
    <w:multiLevelType w:val="hybridMultilevel"/>
    <w:tmpl w:val="595A3B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8D5104"/>
    <w:multiLevelType w:val="hybridMultilevel"/>
    <w:tmpl w:val="E162FE66"/>
    <w:lvl w:ilvl="0" w:tplc="4FF2456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F7247B"/>
    <w:multiLevelType w:val="hybridMultilevel"/>
    <w:tmpl w:val="D6507AE0"/>
    <w:lvl w:ilvl="0" w:tplc="65AA9698">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5359CC"/>
    <w:multiLevelType w:val="hybridMultilevel"/>
    <w:tmpl w:val="E834BECA"/>
    <w:lvl w:ilvl="0" w:tplc="94B66F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F411D1"/>
    <w:multiLevelType w:val="hybridMultilevel"/>
    <w:tmpl w:val="52C4BEFA"/>
    <w:lvl w:ilvl="0" w:tplc="98B62DFA">
      <w:start w:val="1"/>
      <w:numFmt w:val="decimal"/>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6">
    <w:nsid w:val="2D21744E"/>
    <w:multiLevelType w:val="hybridMultilevel"/>
    <w:tmpl w:val="BEA2E0A8"/>
    <w:lvl w:ilvl="0" w:tplc="8988CF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CE1067"/>
    <w:multiLevelType w:val="hybridMultilevel"/>
    <w:tmpl w:val="33F81C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0A3064"/>
    <w:multiLevelType w:val="hybridMultilevel"/>
    <w:tmpl w:val="08F051AA"/>
    <w:lvl w:ilvl="0" w:tplc="D12C097A">
      <w:start w:val="1"/>
      <w:numFmt w:val="decimal"/>
      <w:lvlText w:val="%1"/>
      <w:lvlJc w:val="left"/>
      <w:pPr>
        <w:ind w:left="3600" w:hanging="21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6352404"/>
    <w:multiLevelType w:val="hybridMultilevel"/>
    <w:tmpl w:val="AF783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D339E9"/>
    <w:multiLevelType w:val="hybridMultilevel"/>
    <w:tmpl w:val="0A5E28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7A0023"/>
    <w:multiLevelType w:val="hybridMultilevel"/>
    <w:tmpl w:val="417469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685FB6"/>
    <w:multiLevelType w:val="hybridMultilevel"/>
    <w:tmpl w:val="5024CEC2"/>
    <w:lvl w:ilvl="0" w:tplc="E794CA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7A4504"/>
    <w:multiLevelType w:val="hybridMultilevel"/>
    <w:tmpl w:val="497A59E2"/>
    <w:lvl w:ilvl="0" w:tplc="BACEDE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C04749"/>
    <w:multiLevelType w:val="hybridMultilevel"/>
    <w:tmpl w:val="F2506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14"/>
  </w:num>
  <w:num w:numId="4">
    <w:abstractNumId w:val="9"/>
  </w:num>
  <w:num w:numId="5">
    <w:abstractNumId w:val="2"/>
  </w:num>
  <w:num w:numId="6">
    <w:abstractNumId w:val="13"/>
  </w:num>
  <w:num w:numId="7">
    <w:abstractNumId w:val="12"/>
  </w:num>
  <w:num w:numId="8">
    <w:abstractNumId w:val="11"/>
  </w:num>
  <w:num w:numId="9">
    <w:abstractNumId w:val="4"/>
  </w:num>
  <w:num w:numId="10">
    <w:abstractNumId w:val="6"/>
  </w:num>
  <w:num w:numId="11">
    <w:abstractNumId w:val="7"/>
  </w:num>
  <w:num w:numId="12">
    <w:abstractNumId w:val="1"/>
  </w:num>
  <w:num w:numId="13">
    <w:abstractNumId w:val="8"/>
  </w:num>
  <w:num w:numId="14">
    <w:abstractNumId w:val="5"/>
  </w:num>
  <w:num w:numId="15">
    <w:abstractNumId w:val="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2F2883"/>
    <w:rsid w:val="0000368C"/>
    <w:rsid w:val="00004978"/>
    <w:rsid w:val="00004E0F"/>
    <w:rsid w:val="00010989"/>
    <w:rsid w:val="00010CE2"/>
    <w:rsid w:val="000118B2"/>
    <w:rsid w:val="0001198D"/>
    <w:rsid w:val="000136F2"/>
    <w:rsid w:val="0001397E"/>
    <w:rsid w:val="00013DE8"/>
    <w:rsid w:val="00014876"/>
    <w:rsid w:val="00020FFA"/>
    <w:rsid w:val="000218F8"/>
    <w:rsid w:val="00023D54"/>
    <w:rsid w:val="000244B6"/>
    <w:rsid w:val="00024732"/>
    <w:rsid w:val="0002562C"/>
    <w:rsid w:val="00025AF3"/>
    <w:rsid w:val="00026030"/>
    <w:rsid w:val="00027EED"/>
    <w:rsid w:val="0003030D"/>
    <w:rsid w:val="00030598"/>
    <w:rsid w:val="000317E7"/>
    <w:rsid w:val="000319C6"/>
    <w:rsid w:val="0003241D"/>
    <w:rsid w:val="00034CD9"/>
    <w:rsid w:val="00034FDB"/>
    <w:rsid w:val="00036CEF"/>
    <w:rsid w:val="00037166"/>
    <w:rsid w:val="00040718"/>
    <w:rsid w:val="00040EF3"/>
    <w:rsid w:val="0004132C"/>
    <w:rsid w:val="00041B25"/>
    <w:rsid w:val="00042633"/>
    <w:rsid w:val="0004272C"/>
    <w:rsid w:val="00042FD4"/>
    <w:rsid w:val="00043864"/>
    <w:rsid w:val="00043AB1"/>
    <w:rsid w:val="00044BC6"/>
    <w:rsid w:val="00045E28"/>
    <w:rsid w:val="000465FB"/>
    <w:rsid w:val="000474E8"/>
    <w:rsid w:val="00050188"/>
    <w:rsid w:val="000520C3"/>
    <w:rsid w:val="0005363D"/>
    <w:rsid w:val="000536F7"/>
    <w:rsid w:val="000542B8"/>
    <w:rsid w:val="00055635"/>
    <w:rsid w:val="00056107"/>
    <w:rsid w:val="0006215D"/>
    <w:rsid w:val="00063092"/>
    <w:rsid w:val="00063998"/>
    <w:rsid w:val="00063C7B"/>
    <w:rsid w:val="000648AC"/>
    <w:rsid w:val="000653C8"/>
    <w:rsid w:val="00066DEE"/>
    <w:rsid w:val="00070CC3"/>
    <w:rsid w:val="00072753"/>
    <w:rsid w:val="00072B6A"/>
    <w:rsid w:val="00073CE7"/>
    <w:rsid w:val="00076F0E"/>
    <w:rsid w:val="00077262"/>
    <w:rsid w:val="00077BFB"/>
    <w:rsid w:val="00077CED"/>
    <w:rsid w:val="000838B0"/>
    <w:rsid w:val="00084871"/>
    <w:rsid w:val="00084FB1"/>
    <w:rsid w:val="0008601C"/>
    <w:rsid w:val="00086A47"/>
    <w:rsid w:val="00087680"/>
    <w:rsid w:val="00093198"/>
    <w:rsid w:val="000938E7"/>
    <w:rsid w:val="00095D32"/>
    <w:rsid w:val="00096560"/>
    <w:rsid w:val="000A013A"/>
    <w:rsid w:val="000A025E"/>
    <w:rsid w:val="000A1139"/>
    <w:rsid w:val="000A5B23"/>
    <w:rsid w:val="000A6F79"/>
    <w:rsid w:val="000A7999"/>
    <w:rsid w:val="000B05E6"/>
    <w:rsid w:val="000B0960"/>
    <w:rsid w:val="000B111F"/>
    <w:rsid w:val="000B2A86"/>
    <w:rsid w:val="000B3636"/>
    <w:rsid w:val="000B4393"/>
    <w:rsid w:val="000B4842"/>
    <w:rsid w:val="000B4CFE"/>
    <w:rsid w:val="000B527A"/>
    <w:rsid w:val="000B59C1"/>
    <w:rsid w:val="000C3AAE"/>
    <w:rsid w:val="000C3E95"/>
    <w:rsid w:val="000C5BDF"/>
    <w:rsid w:val="000C61A5"/>
    <w:rsid w:val="000D1631"/>
    <w:rsid w:val="000D19D0"/>
    <w:rsid w:val="000D42D9"/>
    <w:rsid w:val="000D5588"/>
    <w:rsid w:val="000D623E"/>
    <w:rsid w:val="000D6C6F"/>
    <w:rsid w:val="000E0A3F"/>
    <w:rsid w:val="000E2897"/>
    <w:rsid w:val="000E3835"/>
    <w:rsid w:val="000E4652"/>
    <w:rsid w:val="000F11FF"/>
    <w:rsid w:val="000F160C"/>
    <w:rsid w:val="000F1BF4"/>
    <w:rsid w:val="000F1DCB"/>
    <w:rsid w:val="000F2985"/>
    <w:rsid w:val="000F58FB"/>
    <w:rsid w:val="000F7827"/>
    <w:rsid w:val="00102A85"/>
    <w:rsid w:val="00103DA3"/>
    <w:rsid w:val="00106131"/>
    <w:rsid w:val="001066E9"/>
    <w:rsid w:val="00106B30"/>
    <w:rsid w:val="00111E64"/>
    <w:rsid w:val="00112657"/>
    <w:rsid w:val="00112BDF"/>
    <w:rsid w:val="00113240"/>
    <w:rsid w:val="00114BCF"/>
    <w:rsid w:val="001151E4"/>
    <w:rsid w:val="00116875"/>
    <w:rsid w:val="00117474"/>
    <w:rsid w:val="00117879"/>
    <w:rsid w:val="001211E5"/>
    <w:rsid w:val="0012122A"/>
    <w:rsid w:val="00121D87"/>
    <w:rsid w:val="00124353"/>
    <w:rsid w:val="00124F83"/>
    <w:rsid w:val="00125F3A"/>
    <w:rsid w:val="00126067"/>
    <w:rsid w:val="00131EF9"/>
    <w:rsid w:val="00132E95"/>
    <w:rsid w:val="00135084"/>
    <w:rsid w:val="00135D7A"/>
    <w:rsid w:val="00136219"/>
    <w:rsid w:val="0013727E"/>
    <w:rsid w:val="00143A5F"/>
    <w:rsid w:val="001446AD"/>
    <w:rsid w:val="00144888"/>
    <w:rsid w:val="00145309"/>
    <w:rsid w:val="00146908"/>
    <w:rsid w:val="001473F0"/>
    <w:rsid w:val="0015293C"/>
    <w:rsid w:val="0015432F"/>
    <w:rsid w:val="00156614"/>
    <w:rsid w:val="001577A4"/>
    <w:rsid w:val="00160753"/>
    <w:rsid w:val="001616C4"/>
    <w:rsid w:val="0016220F"/>
    <w:rsid w:val="00162613"/>
    <w:rsid w:val="00163974"/>
    <w:rsid w:val="00163AC7"/>
    <w:rsid w:val="00163C11"/>
    <w:rsid w:val="001641E7"/>
    <w:rsid w:val="00165361"/>
    <w:rsid w:val="0016582E"/>
    <w:rsid w:val="00167421"/>
    <w:rsid w:val="00170686"/>
    <w:rsid w:val="00172A2D"/>
    <w:rsid w:val="00173A6C"/>
    <w:rsid w:val="00173C69"/>
    <w:rsid w:val="00174592"/>
    <w:rsid w:val="00174E46"/>
    <w:rsid w:val="00176D6E"/>
    <w:rsid w:val="0017798A"/>
    <w:rsid w:val="00181133"/>
    <w:rsid w:val="00182D59"/>
    <w:rsid w:val="001865AF"/>
    <w:rsid w:val="001875A4"/>
    <w:rsid w:val="00191034"/>
    <w:rsid w:val="00192819"/>
    <w:rsid w:val="00196726"/>
    <w:rsid w:val="001A109F"/>
    <w:rsid w:val="001A459B"/>
    <w:rsid w:val="001A552C"/>
    <w:rsid w:val="001A5F62"/>
    <w:rsid w:val="001B20B0"/>
    <w:rsid w:val="001B20B2"/>
    <w:rsid w:val="001B25FD"/>
    <w:rsid w:val="001B2696"/>
    <w:rsid w:val="001B2B92"/>
    <w:rsid w:val="001B5329"/>
    <w:rsid w:val="001B6056"/>
    <w:rsid w:val="001B61EE"/>
    <w:rsid w:val="001B6921"/>
    <w:rsid w:val="001B6AE8"/>
    <w:rsid w:val="001C1FD4"/>
    <w:rsid w:val="001C2597"/>
    <w:rsid w:val="001C550C"/>
    <w:rsid w:val="001C5C1E"/>
    <w:rsid w:val="001C6583"/>
    <w:rsid w:val="001C6FC1"/>
    <w:rsid w:val="001C7146"/>
    <w:rsid w:val="001D5824"/>
    <w:rsid w:val="001D7B5B"/>
    <w:rsid w:val="001E4C52"/>
    <w:rsid w:val="001E67B1"/>
    <w:rsid w:val="001E70E8"/>
    <w:rsid w:val="001F25E3"/>
    <w:rsid w:val="001F433C"/>
    <w:rsid w:val="001F74A6"/>
    <w:rsid w:val="001F75D4"/>
    <w:rsid w:val="00200747"/>
    <w:rsid w:val="00200FEF"/>
    <w:rsid w:val="002046AF"/>
    <w:rsid w:val="00204F50"/>
    <w:rsid w:val="002059AA"/>
    <w:rsid w:val="00207A4A"/>
    <w:rsid w:val="00211E56"/>
    <w:rsid w:val="00211FCD"/>
    <w:rsid w:val="002165F4"/>
    <w:rsid w:val="00216E2B"/>
    <w:rsid w:val="00217748"/>
    <w:rsid w:val="0021784C"/>
    <w:rsid w:val="002201B9"/>
    <w:rsid w:val="002208E1"/>
    <w:rsid w:val="00221856"/>
    <w:rsid w:val="0022215A"/>
    <w:rsid w:val="002251CC"/>
    <w:rsid w:val="002301C0"/>
    <w:rsid w:val="002307D8"/>
    <w:rsid w:val="002317E1"/>
    <w:rsid w:val="00231F74"/>
    <w:rsid w:val="0023201C"/>
    <w:rsid w:val="00232C3A"/>
    <w:rsid w:val="00233CC1"/>
    <w:rsid w:val="00233FCD"/>
    <w:rsid w:val="002349E8"/>
    <w:rsid w:val="0023573A"/>
    <w:rsid w:val="00236F02"/>
    <w:rsid w:val="00241381"/>
    <w:rsid w:val="002415FF"/>
    <w:rsid w:val="00241DE1"/>
    <w:rsid w:val="00245FFE"/>
    <w:rsid w:val="00252572"/>
    <w:rsid w:val="002544A7"/>
    <w:rsid w:val="002557B5"/>
    <w:rsid w:val="002613EA"/>
    <w:rsid w:val="00262C90"/>
    <w:rsid w:val="002631B1"/>
    <w:rsid w:val="002635B7"/>
    <w:rsid w:val="00263A76"/>
    <w:rsid w:val="00264757"/>
    <w:rsid w:val="00270E42"/>
    <w:rsid w:val="0027464D"/>
    <w:rsid w:val="00275FA2"/>
    <w:rsid w:val="00276596"/>
    <w:rsid w:val="002777E4"/>
    <w:rsid w:val="00282CD1"/>
    <w:rsid w:val="002833C3"/>
    <w:rsid w:val="0028462E"/>
    <w:rsid w:val="00285E6A"/>
    <w:rsid w:val="002862BC"/>
    <w:rsid w:val="00287035"/>
    <w:rsid w:val="00287C9B"/>
    <w:rsid w:val="00291F57"/>
    <w:rsid w:val="002922B9"/>
    <w:rsid w:val="00294598"/>
    <w:rsid w:val="00294EF0"/>
    <w:rsid w:val="00295F60"/>
    <w:rsid w:val="00296532"/>
    <w:rsid w:val="002A05C5"/>
    <w:rsid w:val="002A100B"/>
    <w:rsid w:val="002A260D"/>
    <w:rsid w:val="002A5972"/>
    <w:rsid w:val="002A5B24"/>
    <w:rsid w:val="002A7FFA"/>
    <w:rsid w:val="002B062C"/>
    <w:rsid w:val="002B0B62"/>
    <w:rsid w:val="002B0EB8"/>
    <w:rsid w:val="002B31DD"/>
    <w:rsid w:val="002B513A"/>
    <w:rsid w:val="002B55DC"/>
    <w:rsid w:val="002B6BF8"/>
    <w:rsid w:val="002B6E42"/>
    <w:rsid w:val="002B70BC"/>
    <w:rsid w:val="002C1500"/>
    <w:rsid w:val="002C44F8"/>
    <w:rsid w:val="002C4826"/>
    <w:rsid w:val="002C72D1"/>
    <w:rsid w:val="002C770C"/>
    <w:rsid w:val="002C7EDC"/>
    <w:rsid w:val="002D22AB"/>
    <w:rsid w:val="002D2E5D"/>
    <w:rsid w:val="002D6C02"/>
    <w:rsid w:val="002D7183"/>
    <w:rsid w:val="002E0E80"/>
    <w:rsid w:val="002E2652"/>
    <w:rsid w:val="002E26F4"/>
    <w:rsid w:val="002E4801"/>
    <w:rsid w:val="002E4CDF"/>
    <w:rsid w:val="002E78EE"/>
    <w:rsid w:val="002F1452"/>
    <w:rsid w:val="002F1FEB"/>
    <w:rsid w:val="002F2883"/>
    <w:rsid w:val="002F2B9B"/>
    <w:rsid w:val="002F3D5A"/>
    <w:rsid w:val="002F6433"/>
    <w:rsid w:val="00300620"/>
    <w:rsid w:val="00300875"/>
    <w:rsid w:val="003029FB"/>
    <w:rsid w:val="00304378"/>
    <w:rsid w:val="00304DAD"/>
    <w:rsid w:val="0030524D"/>
    <w:rsid w:val="00306F82"/>
    <w:rsid w:val="00307155"/>
    <w:rsid w:val="00307B02"/>
    <w:rsid w:val="00313E24"/>
    <w:rsid w:val="003154AD"/>
    <w:rsid w:val="0032008E"/>
    <w:rsid w:val="003200AD"/>
    <w:rsid w:val="003216C4"/>
    <w:rsid w:val="0032173E"/>
    <w:rsid w:val="00321F21"/>
    <w:rsid w:val="00322D47"/>
    <w:rsid w:val="0032410D"/>
    <w:rsid w:val="003256A4"/>
    <w:rsid w:val="0032712E"/>
    <w:rsid w:val="0032742F"/>
    <w:rsid w:val="00327582"/>
    <w:rsid w:val="00327E13"/>
    <w:rsid w:val="003301E3"/>
    <w:rsid w:val="00330805"/>
    <w:rsid w:val="00330925"/>
    <w:rsid w:val="003311B0"/>
    <w:rsid w:val="00332765"/>
    <w:rsid w:val="00332C64"/>
    <w:rsid w:val="00335F1A"/>
    <w:rsid w:val="0033668F"/>
    <w:rsid w:val="00344F6E"/>
    <w:rsid w:val="00345E3C"/>
    <w:rsid w:val="00353111"/>
    <w:rsid w:val="00353E3D"/>
    <w:rsid w:val="003579AC"/>
    <w:rsid w:val="0036040B"/>
    <w:rsid w:val="00361D55"/>
    <w:rsid w:val="0036359C"/>
    <w:rsid w:val="00364C1B"/>
    <w:rsid w:val="00365DC3"/>
    <w:rsid w:val="00366034"/>
    <w:rsid w:val="00371545"/>
    <w:rsid w:val="003718F3"/>
    <w:rsid w:val="00371B13"/>
    <w:rsid w:val="003723B4"/>
    <w:rsid w:val="00373E91"/>
    <w:rsid w:val="00375CC1"/>
    <w:rsid w:val="00380234"/>
    <w:rsid w:val="00380C8A"/>
    <w:rsid w:val="00380F28"/>
    <w:rsid w:val="00380F7C"/>
    <w:rsid w:val="00381D2A"/>
    <w:rsid w:val="00384B0C"/>
    <w:rsid w:val="00384E2F"/>
    <w:rsid w:val="00386B2E"/>
    <w:rsid w:val="00386C87"/>
    <w:rsid w:val="00386F07"/>
    <w:rsid w:val="00390343"/>
    <w:rsid w:val="00390610"/>
    <w:rsid w:val="003917F7"/>
    <w:rsid w:val="00391CC6"/>
    <w:rsid w:val="00392003"/>
    <w:rsid w:val="0039348B"/>
    <w:rsid w:val="00393AE8"/>
    <w:rsid w:val="003944C9"/>
    <w:rsid w:val="003959DC"/>
    <w:rsid w:val="00395D7D"/>
    <w:rsid w:val="003962F0"/>
    <w:rsid w:val="003966FC"/>
    <w:rsid w:val="003A126F"/>
    <w:rsid w:val="003A1547"/>
    <w:rsid w:val="003A3161"/>
    <w:rsid w:val="003A4752"/>
    <w:rsid w:val="003A4D80"/>
    <w:rsid w:val="003A5BE4"/>
    <w:rsid w:val="003A771F"/>
    <w:rsid w:val="003B151D"/>
    <w:rsid w:val="003B1AE1"/>
    <w:rsid w:val="003B2432"/>
    <w:rsid w:val="003B2D6F"/>
    <w:rsid w:val="003B2E5E"/>
    <w:rsid w:val="003B3D94"/>
    <w:rsid w:val="003B4C52"/>
    <w:rsid w:val="003B5905"/>
    <w:rsid w:val="003B65BB"/>
    <w:rsid w:val="003B6A01"/>
    <w:rsid w:val="003B7C05"/>
    <w:rsid w:val="003C0F0B"/>
    <w:rsid w:val="003C3E89"/>
    <w:rsid w:val="003C4765"/>
    <w:rsid w:val="003C4DD7"/>
    <w:rsid w:val="003C531D"/>
    <w:rsid w:val="003D226A"/>
    <w:rsid w:val="003D2880"/>
    <w:rsid w:val="003D74A3"/>
    <w:rsid w:val="003E0885"/>
    <w:rsid w:val="003E476F"/>
    <w:rsid w:val="003E55DE"/>
    <w:rsid w:val="003E65F3"/>
    <w:rsid w:val="003F00BB"/>
    <w:rsid w:val="003F1538"/>
    <w:rsid w:val="003F4D41"/>
    <w:rsid w:val="003F553C"/>
    <w:rsid w:val="003F59B5"/>
    <w:rsid w:val="003F5D97"/>
    <w:rsid w:val="003F706F"/>
    <w:rsid w:val="004000A8"/>
    <w:rsid w:val="0040100A"/>
    <w:rsid w:val="00402EED"/>
    <w:rsid w:val="0040307C"/>
    <w:rsid w:val="00404720"/>
    <w:rsid w:val="004057D5"/>
    <w:rsid w:val="00407476"/>
    <w:rsid w:val="00410FF4"/>
    <w:rsid w:val="00412B8F"/>
    <w:rsid w:val="00414607"/>
    <w:rsid w:val="004155DE"/>
    <w:rsid w:val="00415FE0"/>
    <w:rsid w:val="0041690E"/>
    <w:rsid w:val="00416ABF"/>
    <w:rsid w:val="004171FF"/>
    <w:rsid w:val="004175A0"/>
    <w:rsid w:val="004179E4"/>
    <w:rsid w:val="00417F13"/>
    <w:rsid w:val="00421D64"/>
    <w:rsid w:val="00422772"/>
    <w:rsid w:val="00422DC7"/>
    <w:rsid w:val="00422F3C"/>
    <w:rsid w:val="00423015"/>
    <w:rsid w:val="004235F6"/>
    <w:rsid w:val="004237D4"/>
    <w:rsid w:val="004253B7"/>
    <w:rsid w:val="00426E9A"/>
    <w:rsid w:val="0043043A"/>
    <w:rsid w:val="0043052E"/>
    <w:rsid w:val="00430B94"/>
    <w:rsid w:val="00432374"/>
    <w:rsid w:val="00433C42"/>
    <w:rsid w:val="00434BDF"/>
    <w:rsid w:val="00442245"/>
    <w:rsid w:val="0044486F"/>
    <w:rsid w:val="00446089"/>
    <w:rsid w:val="0044666C"/>
    <w:rsid w:val="00447339"/>
    <w:rsid w:val="00451D53"/>
    <w:rsid w:val="00454003"/>
    <w:rsid w:val="0045460E"/>
    <w:rsid w:val="00454BBA"/>
    <w:rsid w:val="004566B7"/>
    <w:rsid w:val="0045739F"/>
    <w:rsid w:val="00457F23"/>
    <w:rsid w:val="0046169B"/>
    <w:rsid w:val="004619F1"/>
    <w:rsid w:val="0046240E"/>
    <w:rsid w:val="004638AE"/>
    <w:rsid w:val="00466590"/>
    <w:rsid w:val="0046662F"/>
    <w:rsid w:val="00472555"/>
    <w:rsid w:val="0047345C"/>
    <w:rsid w:val="0047408A"/>
    <w:rsid w:val="0047533B"/>
    <w:rsid w:val="00476BA2"/>
    <w:rsid w:val="004774BA"/>
    <w:rsid w:val="0048034B"/>
    <w:rsid w:val="00481F2E"/>
    <w:rsid w:val="00482A6E"/>
    <w:rsid w:val="004840F3"/>
    <w:rsid w:val="004842B3"/>
    <w:rsid w:val="00484408"/>
    <w:rsid w:val="004845FB"/>
    <w:rsid w:val="004872F5"/>
    <w:rsid w:val="00490DAD"/>
    <w:rsid w:val="00494732"/>
    <w:rsid w:val="00494743"/>
    <w:rsid w:val="004947B5"/>
    <w:rsid w:val="00494E73"/>
    <w:rsid w:val="004968FF"/>
    <w:rsid w:val="004972D1"/>
    <w:rsid w:val="004A1E5C"/>
    <w:rsid w:val="004A40C3"/>
    <w:rsid w:val="004A4A26"/>
    <w:rsid w:val="004A4A59"/>
    <w:rsid w:val="004A4EAD"/>
    <w:rsid w:val="004A5F2F"/>
    <w:rsid w:val="004A74C4"/>
    <w:rsid w:val="004B3879"/>
    <w:rsid w:val="004B5F07"/>
    <w:rsid w:val="004B692E"/>
    <w:rsid w:val="004B7101"/>
    <w:rsid w:val="004B7D3D"/>
    <w:rsid w:val="004C285B"/>
    <w:rsid w:val="004C3806"/>
    <w:rsid w:val="004C5FEA"/>
    <w:rsid w:val="004C6133"/>
    <w:rsid w:val="004C6140"/>
    <w:rsid w:val="004C6C46"/>
    <w:rsid w:val="004D0637"/>
    <w:rsid w:val="004D14E3"/>
    <w:rsid w:val="004D315F"/>
    <w:rsid w:val="004D3563"/>
    <w:rsid w:val="004D7B38"/>
    <w:rsid w:val="004E072C"/>
    <w:rsid w:val="004E0D7D"/>
    <w:rsid w:val="004E1ADF"/>
    <w:rsid w:val="004E2367"/>
    <w:rsid w:val="004E267D"/>
    <w:rsid w:val="004E3B5D"/>
    <w:rsid w:val="004E3D4E"/>
    <w:rsid w:val="004E4C7A"/>
    <w:rsid w:val="004E4D83"/>
    <w:rsid w:val="004E6457"/>
    <w:rsid w:val="004E6F74"/>
    <w:rsid w:val="004E75EC"/>
    <w:rsid w:val="004F3C9E"/>
    <w:rsid w:val="004F481D"/>
    <w:rsid w:val="004F4A15"/>
    <w:rsid w:val="004F5491"/>
    <w:rsid w:val="004F7FFC"/>
    <w:rsid w:val="00500BA4"/>
    <w:rsid w:val="00501542"/>
    <w:rsid w:val="0050279B"/>
    <w:rsid w:val="00503687"/>
    <w:rsid w:val="00503BB3"/>
    <w:rsid w:val="00504450"/>
    <w:rsid w:val="00507787"/>
    <w:rsid w:val="005130FE"/>
    <w:rsid w:val="00513511"/>
    <w:rsid w:val="00514A43"/>
    <w:rsid w:val="00515D06"/>
    <w:rsid w:val="0051715D"/>
    <w:rsid w:val="005171EA"/>
    <w:rsid w:val="00517E3C"/>
    <w:rsid w:val="005213CE"/>
    <w:rsid w:val="005226D9"/>
    <w:rsid w:val="005236E8"/>
    <w:rsid w:val="005241DA"/>
    <w:rsid w:val="00524D86"/>
    <w:rsid w:val="00525ECE"/>
    <w:rsid w:val="005274D0"/>
    <w:rsid w:val="00530F2D"/>
    <w:rsid w:val="00531012"/>
    <w:rsid w:val="00531861"/>
    <w:rsid w:val="005318E4"/>
    <w:rsid w:val="005346E4"/>
    <w:rsid w:val="00535466"/>
    <w:rsid w:val="00535F51"/>
    <w:rsid w:val="00536836"/>
    <w:rsid w:val="005372A5"/>
    <w:rsid w:val="00540F94"/>
    <w:rsid w:val="005417A1"/>
    <w:rsid w:val="00542615"/>
    <w:rsid w:val="0054338E"/>
    <w:rsid w:val="00543DF2"/>
    <w:rsid w:val="00545A5B"/>
    <w:rsid w:val="00546E64"/>
    <w:rsid w:val="005471C0"/>
    <w:rsid w:val="005479B1"/>
    <w:rsid w:val="00550528"/>
    <w:rsid w:val="00561A1C"/>
    <w:rsid w:val="00562928"/>
    <w:rsid w:val="005637A3"/>
    <w:rsid w:val="00564BDC"/>
    <w:rsid w:val="00567C62"/>
    <w:rsid w:val="00567D7B"/>
    <w:rsid w:val="00570858"/>
    <w:rsid w:val="0057183A"/>
    <w:rsid w:val="00572134"/>
    <w:rsid w:val="00572EA5"/>
    <w:rsid w:val="00572EE3"/>
    <w:rsid w:val="0057368F"/>
    <w:rsid w:val="00574B41"/>
    <w:rsid w:val="005760A4"/>
    <w:rsid w:val="00576718"/>
    <w:rsid w:val="00577BF9"/>
    <w:rsid w:val="00581A65"/>
    <w:rsid w:val="00584415"/>
    <w:rsid w:val="00584C7F"/>
    <w:rsid w:val="00587637"/>
    <w:rsid w:val="00591960"/>
    <w:rsid w:val="00593177"/>
    <w:rsid w:val="0059414F"/>
    <w:rsid w:val="005941B6"/>
    <w:rsid w:val="00594936"/>
    <w:rsid w:val="00594C85"/>
    <w:rsid w:val="00595924"/>
    <w:rsid w:val="005A0505"/>
    <w:rsid w:val="005A0823"/>
    <w:rsid w:val="005A1E5F"/>
    <w:rsid w:val="005A353F"/>
    <w:rsid w:val="005A45AE"/>
    <w:rsid w:val="005A4E64"/>
    <w:rsid w:val="005A7078"/>
    <w:rsid w:val="005B12BD"/>
    <w:rsid w:val="005B17C6"/>
    <w:rsid w:val="005B17DA"/>
    <w:rsid w:val="005B2B76"/>
    <w:rsid w:val="005B3036"/>
    <w:rsid w:val="005B3E88"/>
    <w:rsid w:val="005B3E92"/>
    <w:rsid w:val="005B497E"/>
    <w:rsid w:val="005B7C74"/>
    <w:rsid w:val="005C5BD7"/>
    <w:rsid w:val="005C6B66"/>
    <w:rsid w:val="005C75B4"/>
    <w:rsid w:val="005C7E32"/>
    <w:rsid w:val="005C7E6E"/>
    <w:rsid w:val="005D11F5"/>
    <w:rsid w:val="005D1CDB"/>
    <w:rsid w:val="005D3396"/>
    <w:rsid w:val="005D34E9"/>
    <w:rsid w:val="005D600F"/>
    <w:rsid w:val="005D61A2"/>
    <w:rsid w:val="005D6BC4"/>
    <w:rsid w:val="005D7093"/>
    <w:rsid w:val="005D78DB"/>
    <w:rsid w:val="005E0820"/>
    <w:rsid w:val="005E3A19"/>
    <w:rsid w:val="005E3AA0"/>
    <w:rsid w:val="005E46E3"/>
    <w:rsid w:val="005E5536"/>
    <w:rsid w:val="005F0F22"/>
    <w:rsid w:val="005F497F"/>
    <w:rsid w:val="005F52AA"/>
    <w:rsid w:val="005F7AD0"/>
    <w:rsid w:val="005F7C88"/>
    <w:rsid w:val="00603B74"/>
    <w:rsid w:val="00604551"/>
    <w:rsid w:val="006048AA"/>
    <w:rsid w:val="00610C0B"/>
    <w:rsid w:val="006136EB"/>
    <w:rsid w:val="0061649F"/>
    <w:rsid w:val="006172A2"/>
    <w:rsid w:val="00617685"/>
    <w:rsid w:val="00617A49"/>
    <w:rsid w:val="0062020F"/>
    <w:rsid w:val="0062140D"/>
    <w:rsid w:val="00623859"/>
    <w:rsid w:val="006258AF"/>
    <w:rsid w:val="00626BFC"/>
    <w:rsid w:val="00627ECA"/>
    <w:rsid w:val="0063047F"/>
    <w:rsid w:val="00631B62"/>
    <w:rsid w:val="006337A3"/>
    <w:rsid w:val="00633951"/>
    <w:rsid w:val="00634EB7"/>
    <w:rsid w:val="00635579"/>
    <w:rsid w:val="00641580"/>
    <w:rsid w:val="0064442F"/>
    <w:rsid w:val="006454C6"/>
    <w:rsid w:val="006477FA"/>
    <w:rsid w:val="006507D4"/>
    <w:rsid w:val="0065277F"/>
    <w:rsid w:val="00652E8E"/>
    <w:rsid w:val="00653761"/>
    <w:rsid w:val="00654F35"/>
    <w:rsid w:val="00655DBC"/>
    <w:rsid w:val="0065679B"/>
    <w:rsid w:val="00656830"/>
    <w:rsid w:val="00657EC5"/>
    <w:rsid w:val="006603F7"/>
    <w:rsid w:val="006624C7"/>
    <w:rsid w:val="006633AD"/>
    <w:rsid w:val="0066396C"/>
    <w:rsid w:val="00664AD8"/>
    <w:rsid w:val="00665D98"/>
    <w:rsid w:val="00666422"/>
    <w:rsid w:val="00667B92"/>
    <w:rsid w:val="00667DA4"/>
    <w:rsid w:val="006727B5"/>
    <w:rsid w:val="00676C05"/>
    <w:rsid w:val="00676DEE"/>
    <w:rsid w:val="006773BA"/>
    <w:rsid w:val="00680DCC"/>
    <w:rsid w:val="00680FB2"/>
    <w:rsid w:val="006810F1"/>
    <w:rsid w:val="0068179C"/>
    <w:rsid w:val="00683CAE"/>
    <w:rsid w:val="00684B94"/>
    <w:rsid w:val="00686B84"/>
    <w:rsid w:val="00691715"/>
    <w:rsid w:val="00692BA0"/>
    <w:rsid w:val="006937CA"/>
    <w:rsid w:val="00695594"/>
    <w:rsid w:val="006A03BF"/>
    <w:rsid w:val="006A1E72"/>
    <w:rsid w:val="006A58A9"/>
    <w:rsid w:val="006A5E5D"/>
    <w:rsid w:val="006A72FC"/>
    <w:rsid w:val="006A7503"/>
    <w:rsid w:val="006A774E"/>
    <w:rsid w:val="006B3754"/>
    <w:rsid w:val="006B38A9"/>
    <w:rsid w:val="006B3BE9"/>
    <w:rsid w:val="006B4362"/>
    <w:rsid w:val="006B61AA"/>
    <w:rsid w:val="006B7724"/>
    <w:rsid w:val="006C2AA3"/>
    <w:rsid w:val="006C375D"/>
    <w:rsid w:val="006C3D54"/>
    <w:rsid w:val="006C5EA6"/>
    <w:rsid w:val="006C676F"/>
    <w:rsid w:val="006C6956"/>
    <w:rsid w:val="006D244D"/>
    <w:rsid w:val="006D45FD"/>
    <w:rsid w:val="006D4B7A"/>
    <w:rsid w:val="006D4CE7"/>
    <w:rsid w:val="006E143E"/>
    <w:rsid w:val="006E1ADF"/>
    <w:rsid w:val="006E3312"/>
    <w:rsid w:val="006E3A93"/>
    <w:rsid w:val="006E5A92"/>
    <w:rsid w:val="006E5B25"/>
    <w:rsid w:val="006E5EFD"/>
    <w:rsid w:val="006E6909"/>
    <w:rsid w:val="006E70A3"/>
    <w:rsid w:val="006F0209"/>
    <w:rsid w:val="006F05B1"/>
    <w:rsid w:val="006F12AD"/>
    <w:rsid w:val="006F1F0A"/>
    <w:rsid w:val="006F2E03"/>
    <w:rsid w:val="006F2EFF"/>
    <w:rsid w:val="006F3478"/>
    <w:rsid w:val="006F4396"/>
    <w:rsid w:val="006F4441"/>
    <w:rsid w:val="006F540E"/>
    <w:rsid w:val="006F651E"/>
    <w:rsid w:val="006F6F83"/>
    <w:rsid w:val="006F72F6"/>
    <w:rsid w:val="0070238D"/>
    <w:rsid w:val="00706537"/>
    <w:rsid w:val="007076E6"/>
    <w:rsid w:val="007078E5"/>
    <w:rsid w:val="00710F6C"/>
    <w:rsid w:val="00711794"/>
    <w:rsid w:val="007129D8"/>
    <w:rsid w:val="0071798E"/>
    <w:rsid w:val="00721EEE"/>
    <w:rsid w:val="007253F0"/>
    <w:rsid w:val="00726DDA"/>
    <w:rsid w:val="0072735B"/>
    <w:rsid w:val="00731BBC"/>
    <w:rsid w:val="00735C61"/>
    <w:rsid w:val="0073690C"/>
    <w:rsid w:val="00737D15"/>
    <w:rsid w:val="007401C7"/>
    <w:rsid w:val="00741F97"/>
    <w:rsid w:val="007425B2"/>
    <w:rsid w:val="00742C30"/>
    <w:rsid w:val="00743E10"/>
    <w:rsid w:val="00745668"/>
    <w:rsid w:val="007458A8"/>
    <w:rsid w:val="007460DD"/>
    <w:rsid w:val="007464E2"/>
    <w:rsid w:val="007503FB"/>
    <w:rsid w:val="00750CFD"/>
    <w:rsid w:val="0075190F"/>
    <w:rsid w:val="00752EE3"/>
    <w:rsid w:val="007530C1"/>
    <w:rsid w:val="007560B7"/>
    <w:rsid w:val="0076000A"/>
    <w:rsid w:val="00761386"/>
    <w:rsid w:val="00764202"/>
    <w:rsid w:val="00765704"/>
    <w:rsid w:val="00765EDB"/>
    <w:rsid w:val="00767221"/>
    <w:rsid w:val="00770AD0"/>
    <w:rsid w:val="007716B3"/>
    <w:rsid w:val="00772A84"/>
    <w:rsid w:val="00774246"/>
    <w:rsid w:val="00775AE6"/>
    <w:rsid w:val="0078170A"/>
    <w:rsid w:val="0078221C"/>
    <w:rsid w:val="00784518"/>
    <w:rsid w:val="00784BE5"/>
    <w:rsid w:val="007853A7"/>
    <w:rsid w:val="007859B0"/>
    <w:rsid w:val="00790641"/>
    <w:rsid w:val="007925BC"/>
    <w:rsid w:val="0079431D"/>
    <w:rsid w:val="00794634"/>
    <w:rsid w:val="00795D2D"/>
    <w:rsid w:val="007A064E"/>
    <w:rsid w:val="007A1A65"/>
    <w:rsid w:val="007A28D9"/>
    <w:rsid w:val="007A4E3A"/>
    <w:rsid w:val="007A5F65"/>
    <w:rsid w:val="007B1540"/>
    <w:rsid w:val="007B3D3B"/>
    <w:rsid w:val="007B4BE4"/>
    <w:rsid w:val="007B5D86"/>
    <w:rsid w:val="007B7112"/>
    <w:rsid w:val="007B7177"/>
    <w:rsid w:val="007C31B5"/>
    <w:rsid w:val="007C6B97"/>
    <w:rsid w:val="007D0748"/>
    <w:rsid w:val="007D2946"/>
    <w:rsid w:val="007D3BAA"/>
    <w:rsid w:val="007D3E6D"/>
    <w:rsid w:val="007D4C49"/>
    <w:rsid w:val="007E078E"/>
    <w:rsid w:val="007E188F"/>
    <w:rsid w:val="007E3288"/>
    <w:rsid w:val="007E5C75"/>
    <w:rsid w:val="007E647C"/>
    <w:rsid w:val="007F14AF"/>
    <w:rsid w:val="007F256C"/>
    <w:rsid w:val="007F49F1"/>
    <w:rsid w:val="007F7C32"/>
    <w:rsid w:val="008009FC"/>
    <w:rsid w:val="0080184A"/>
    <w:rsid w:val="00802DFC"/>
    <w:rsid w:val="0080532F"/>
    <w:rsid w:val="00805FFD"/>
    <w:rsid w:val="0080726E"/>
    <w:rsid w:val="00807DDC"/>
    <w:rsid w:val="00811DF5"/>
    <w:rsid w:val="0081383B"/>
    <w:rsid w:val="00815398"/>
    <w:rsid w:val="00815488"/>
    <w:rsid w:val="00815532"/>
    <w:rsid w:val="008163C7"/>
    <w:rsid w:val="00816F8D"/>
    <w:rsid w:val="0082160E"/>
    <w:rsid w:val="00822150"/>
    <w:rsid w:val="008252FD"/>
    <w:rsid w:val="008264A6"/>
    <w:rsid w:val="00832865"/>
    <w:rsid w:val="00834EB3"/>
    <w:rsid w:val="00835D0F"/>
    <w:rsid w:val="00836899"/>
    <w:rsid w:val="00837E05"/>
    <w:rsid w:val="008424B0"/>
    <w:rsid w:val="00843B1F"/>
    <w:rsid w:val="00843C8B"/>
    <w:rsid w:val="00844352"/>
    <w:rsid w:val="00844617"/>
    <w:rsid w:val="0084466B"/>
    <w:rsid w:val="008453A9"/>
    <w:rsid w:val="00850DD6"/>
    <w:rsid w:val="0085195C"/>
    <w:rsid w:val="00851A21"/>
    <w:rsid w:val="00852776"/>
    <w:rsid w:val="00852918"/>
    <w:rsid w:val="00853E01"/>
    <w:rsid w:val="00854019"/>
    <w:rsid w:val="00856AA5"/>
    <w:rsid w:val="00860A3D"/>
    <w:rsid w:val="00860A73"/>
    <w:rsid w:val="0086103B"/>
    <w:rsid w:val="00861156"/>
    <w:rsid w:val="00866C67"/>
    <w:rsid w:val="0087024C"/>
    <w:rsid w:val="008704B3"/>
    <w:rsid w:val="008728A5"/>
    <w:rsid w:val="00872B59"/>
    <w:rsid w:val="008757E4"/>
    <w:rsid w:val="008757F4"/>
    <w:rsid w:val="008820B7"/>
    <w:rsid w:val="00883E45"/>
    <w:rsid w:val="00883EEA"/>
    <w:rsid w:val="008864C6"/>
    <w:rsid w:val="00886528"/>
    <w:rsid w:val="008865C6"/>
    <w:rsid w:val="00887F77"/>
    <w:rsid w:val="00893F91"/>
    <w:rsid w:val="008941AB"/>
    <w:rsid w:val="00895B6F"/>
    <w:rsid w:val="0089717D"/>
    <w:rsid w:val="00897D8E"/>
    <w:rsid w:val="008A11E0"/>
    <w:rsid w:val="008A2146"/>
    <w:rsid w:val="008A3A0C"/>
    <w:rsid w:val="008A4438"/>
    <w:rsid w:val="008A4B34"/>
    <w:rsid w:val="008A4E61"/>
    <w:rsid w:val="008A619A"/>
    <w:rsid w:val="008A6F35"/>
    <w:rsid w:val="008B0CDE"/>
    <w:rsid w:val="008B204D"/>
    <w:rsid w:val="008B3178"/>
    <w:rsid w:val="008C006D"/>
    <w:rsid w:val="008C10A3"/>
    <w:rsid w:val="008C2274"/>
    <w:rsid w:val="008C4008"/>
    <w:rsid w:val="008C4842"/>
    <w:rsid w:val="008C78FB"/>
    <w:rsid w:val="008D07AC"/>
    <w:rsid w:val="008D102C"/>
    <w:rsid w:val="008D1DE8"/>
    <w:rsid w:val="008D266B"/>
    <w:rsid w:val="008D2C8C"/>
    <w:rsid w:val="008D2F3B"/>
    <w:rsid w:val="008D592F"/>
    <w:rsid w:val="008D605C"/>
    <w:rsid w:val="008E0A1D"/>
    <w:rsid w:val="008E26BA"/>
    <w:rsid w:val="008E33E9"/>
    <w:rsid w:val="008E5089"/>
    <w:rsid w:val="008E5D34"/>
    <w:rsid w:val="008E7055"/>
    <w:rsid w:val="008F0A02"/>
    <w:rsid w:val="008F3426"/>
    <w:rsid w:val="008F4099"/>
    <w:rsid w:val="008F48D2"/>
    <w:rsid w:val="008F4F46"/>
    <w:rsid w:val="008F6E85"/>
    <w:rsid w:val="008F7E7F"/>
    <w:rsid w:val="00901444"/>
    <w:rsid w:val="00905450"/>
    <w:rsid w:val="00905AA0"/>
    <w:rsid w:val="009065DA"/>
    <w:rsid w:val="00906F9C"/>
    <w:rsid w:val="009100B5"/>
    <w:rsid w:val="009150F3"/>
    <w:rsid w:val="00915292"/>
    <w:rsid w:val="00915A81"/>
    <w:rsid w:val="00916417"/>
    <w:rsid w:val="00917395"/>
    <w:rsid w:val="00920535"/>
    <w:rsid w:val="009220BB"/>
    <w:rsid w:val="00922396"/>
    <w:rsid w:val="009230F0"/>
    <w:rsid w:val="009247CF"/>
    <w:rsid w:val="00924BD1"/>
    <w:rsid w:val="00931177"/>
    <w:rsid w:val="009327BC"/>
    <w:rsid w:val="00934F0F"/>
    <w:rsid w:val="009369F4"/>
    <w:rsid w:val="0093759E"/>
    <w:rsid w:val="0094132F"/>
    <w:rsid w:val="00941D53"/>
    <w:rsid w:val="00941D8E"/>
    <w:rsid w:val="00941F8A"/>
    <w:rsid w:val="00943D73"/>
    <w:rsid w:val="00944CF3"/>
    <w:rsid w:val="00944F55"/>
    <w:rsid w:val="00945BCD"/>
    <w:rsid w:val="00947613"/>
    <w:rsid w:val="00947716"/>
    <w:rsid w:val="00947DD4"/>
    <w:rsid w:val="00950B0C"/>
    <w:rsid w:val="00953811"/>
    <w:rsid w:val="009539E1"/>
    <w:rsid w:val="0095549B"/>
    <w:rsid w:val="00956CB0"/>
    <w:rsid w:val="00961784"/>
    <w:rsid w:val="00963B92"/>
    <w:rsid w:val="009651D7"/>
    <w:rsid w:val="009677EE"/>
    <w:rsid w:val="0096782F"/>
    <w:rsid w:val="009716FF"/>
    <w:rsid w:val="00972C6C"/>
    <w:rsid w:val="00974AB3"/>
    <w:rsid w:val="00974CF5"/>
    <w:rsid w:val="00975F75"/>
    <w:rsid w:val="00976197"/>
    <w:rsid w:val="00976860"/>
    <w:rsid w:val="00977096"/>
    <w:rsid w:val="00980455"/>
    <w:rsid w:val="00980878"/>
    <w:rsid w:val="009819D4"/>
    <w:rsid w:val="00982C51"/>
    <w:rsid w:val="00982DC5"/>
    <w:rsid w:val="009866E3"/>
    <w:rsid w:val="009921BA"/>
    <w:rsid w:val="009921F6"/>
    <w:rsid w:val="00994C96"/>
    <w:rsid w:val="00995831"/>
    <w:rsid w:val="009A01F4"/>
    <w:rsid w:val="009A0B81"/>
    <w:rsid w:val="009A1943"/>
    <w:rsid w:val="009A1C30"/>
    <w:rsid w:val="009A2207"/>
    <w:rsid w:val="009A25A6"/>
    <w:rsid w:val="009A2816"/>
    <w:rsid w:val="009A2DC6"/>
    <w:rsid w:val="009A7051"/>
    <w:rsid w:val="009A756B"/>
    <w:rsid w:val="009B09C6"/>
    <w:rsid w:val="009B0E85"/>
    <w:rsid w:val="009B2733"/>
    <w:rsid w:val="009B2A73"/>
    <w:rsid w:val="009B30F5"/>
    <w:rsid w:val="009B4C46"/>
    <w:rsid w:val="009B5B1E"/>
    <w:rsid w:val="009B5B98"/>
    <w:rsid w:val="009B7AE6"/>
    <w:rsid w:val="009C0157"/>
    <w:rsid w:val="009C4AB6"/>
    <w:rsid w:val="009D041C"/>
    <w:rsid w:val="009D06C3"/>
    <w:rsid w:val="009D0D97"/>
    <w:rsid w:val="009D2483"/>
    <w:rsid w:val="009D2A12"/>
    <w:rsid w:val="009D2A33"/>
    <w:rsid w:val="009D49E9"/>
    <w:rsid w:val="009D6438"/>
    <w:rsid w:val="009D6F40"/>
    <w:rsid w:val="009D71B8"/>
    <w:rsid w:val="009E0294"/>
    <w:rsid w:val="009E1182"/>
    <w:rsid w:val="009E3064"/>
    <w:rsid w:val="009E323F"/>
    <w:rsid w:val="009E662E"/>
    <w:rsid w:val="009E6E59"/>
    <w:rsid w:val="009E7985"/>
    <w:rsid w:val="009F0048"/>
    <w:rsid w:val="009F01B3"/>
    <w:rsid w:val="009F08FD"/>
    <w:rsid w:val="009F0E3F"/>
    <w:rsid w:val="009F3DAD"/>
    <w:rsid w:val="009F693C"/>
    <w:rsid w:val="009F7F92"/>
    <w:rsid w:val="00A00214"/>
    <w:rsid w:val="00A004CA"/>
    <w:rsid w:val="00A00C72"/>
    <w:rsid w:val="00A027C6"/>
    <w:rsid w:val="00A05CB7"/>
    <w:rsid w:val="00A074AD"/>
    <w:rsid w:val="00A07593"/>
    <w:rsid w:val="00A10DEA"/>
    <w:rsid w:val="00A11B19"/>
    <w:rsid w:val="00A11DE3"/>
    <w:rsid w:val="00A11FFE"/>
    <w:rsid w:val="00A12E41"/>
    <w:rsid w:val="00A16270"/>
    <w:rsid w:val="00A17259"/>
    <w:rsid w:val="00A2466D"/>
    <w:rsid w:val="00A249E2"/>
    <w:rsid w:val="00A250E3"/>
    <w:rsid w:val="00A26DE3"/>
    <w:rsid w:val="00A2734C"/>
    <w:rsid w:val="00A27EE2"/>
    <w:rsid w:val="00A31556"/>
    <w:rsid w:val="00A32128"/>
    <w:rsid w:val="00A33364"/>
    <w:rsid w:val="00A37CB6"/>
    <w:rsid w:val="00A423F0"/>
    <w:rsid w:val="00A42512"/>
    <w:rsid w:val="00A448E4"/>
    <w:rsid w:val="00A450E5"/>
    <w:rsid w:val="00A477F8"/>
    <w:rsid w:val="00A47B2C"/>
    <w:rsid w:val="00A51FF7"/>
    <w:rsid w:val="00A534D2"/>
    <w:rsid w:val="00A53660"/>
    <w:rsid w:val="00A54F09"/>
    <w:rsid w:val="00A572DE"/>
    <w:rsid w:val="00A60AFA"/>
    <w:rsid w:val="00A60BDE"/>
    <w:rsid w:val="00A61D43"/>
    <w:rsid w:val="00A63F27"/>
    <w:rsid w:val="00A650DB"/>
    <w:rsid w:val="00A71212"/>
    <w:rsid w:val="00A723C4"/>
    <w:rsid w:val="00A72FC2"/>
    <w:rsid w:val="00A73F69"/>
    <w:rsid w:val="00A75BAE"/>
    <w:rsid w:val="00A81478"/>
    <w:rsid w:val="00A84072"/>
    <w:rsid w:val="00A84E34"/>
    <w:rsid w:val="00A872A2"/>
    <w:rsid w:val="00A876FE"/>
    <w:rsid w:val="00A87A32"/>
    <w:rsid w:val="00A9132F"/>
    <w:rsid w:val="00A913CA"/>
    <w:rsid w:val="00A92D8A"/>
    <w:rsid w:val="00A937DF"/>
    <w:rsid w:val="00A9414B"/>
    <w:rsid w:val="00A952F0"/>
    <w:rsid w:val="00A967E3"/>
    <w:rsid w:val="00A96DDB"/>
    <w:rsid w:val="00AA07F2"/>
    <w:rsid w:val="00AA0DB9"/>
    <w:rsid w:val="00AA113C"/>
    <w:rsid w:val="00AA2A8A"/>
    <w:rsid w:val="00AA2FE2"/>
    <w:rsid w:val="00AA30A2"/>
    <w:rsid w:val="00AA3200"/>
    <w:rsid w:val="00AA670F"/>
    <w:rsid w:val="00AA67DE"/>
    <w:rsid w:val="00AA75F6"/>
    <w:rsid w:val="00AB2675"/>
    <w:rsid w:val="00AB35B4"/>
    <w:rsid w:val="00AB633F"/>
    <w:rsid w:val="00AB7CCF"/>
    <w:rsid w:val="00AC189B"/>
    <w:rsid w:val="00AC3AC2"/>
    <w:rsid w:val="00AC3D66"/>
    <w:rsid w:val="00AC67B4"/>
    <w:rsid w:val="00AC6B96"/>
    <w:rsid w:val="00AC760F"/>
    <w:rsid w:val="00AC77DC"/>
    <w:rsid w:val="00AC7B8D"/>
    <w:rsid w:val="00AD2657"/>
    <w:rsid w:val="00AD39CE"/>
    <w:rsid w:val="00AD6777"/>
    <w:rsid w:val="00AE0789"/>
    <w:rsid w:val="00AE0FB8"/>
    <w:rsid w:val="00AE192D"/>
    <w:rsid w:val="00AE5418"/>
    <w:rsid w:val="00AE59B7"/>
    <w:rsid w:val="00AE661E"/>
    <w:rsid w:val="00AE7F59"/>
    <w:rsid w:val="00AF07B4"/>
    <w:rsid w:val="00AF10B8"/>
    <w:rsid w:val="00AF29D3"/>
    <w:rsid w:val="00AF32AC"/>
    <w:rsid w:val="00AF4705"/>
    <w:rsid w:val="00AF4B2A"/>
    <w:rsid w:val="00AF4E35"/>
    <w:rsid w:val="00AF61C6"/>
    <w:rsid w:val="00AF744A"/>
    <w:rsid w:val="00AF7CEF"/>
    <w:rsid w:val="00B00EF1"/>
    <w:rsid w:val="00B01B32"/>
    <w:rsid w:val="00B02BDC"/>
    <w:rsid w:val="00B05547"/>
    <w:rsid w:val="00B123A0"/>
    <w:rsid w:val="00B15A6B"/>
    <w:rsid w:val="00B169C7"/>
    <w:rsid w:val="00B22064"/>
    <w:rsid w:val="00B22CFD"/>
    <w:rsid w:val="00B25256"/>
    <w:rsid w:val="00B30E72"/>
    <w:rsid w:val="00B31016"/>
    <w:rsid w:val="00B35DE8"/>
    <w:rsid w:val="00B36FFC"/>
    <w:rsid w:val="00B4021C"/>
    <w:rsid w:val="00B413D9"/>
    <w:rsid w:val="00B41EFF"/>
    <w:rsid w:val="00B45244"/>
    <w:rsid w:val="00B52E00"/>
    <w:rsid w:val="00B550AB"/>
    <w:rsid w:val="00B55204"/>
    <w:rsid w:val="00B56220"/>
    <w:rsid w:val="00B5710C"/>
    <w:rsid w:val="00B5733A"/>
    <w:rsid w:val="00B57988"/>
    <w:rsid w:val="00B601D1"/>
    <w:rsid w:val="00B61CE6"/>
    <w:rsid w:val="00B62D1F"/>
    <w:rsid w:val="00B65078"/>
    <w:rsid w:val="00B66B48"/>
    <w:rsid w:val="00B708F8"/>
    <w:rsid w:val="00B71965"/>
    <w:rsid w:val="00B7235A"/>
    <w:rsid w:val="00B73729"/>
    <w:rsid w:val="00B742A9"/>
    <w:rsid w:val="00B76FAC"/>
    <w:rsid w:val="00B81587"/>
    <w:rsid w:val="00B82F80"/>
    <w:rsid w:val="00B8377F"/>
    <w:rsid w:val="00B847F3"/>
    <w:rsid w:val="00B85C66"/>
    <w:rsid w:val="00B86D9F"/>
    <w:rsid w:val="00B87584"/>
    <w:rsid w:val="00B90C24"/>
    <w:rsid w:val="00B90D48"/>
    <w:rsid w:val="00B911D8"/>
    <w:rsid w:val="00B91CC6"/>
    <w:rsid w:val="00B949F3"/>
    <w:rsid w:val="00B97F07"/>
    <w:rsid w:val="00BA18AD"/>
    <w:rsid w:val="00BA1C51"/>
    <w:rsid w:val="00BA2805"/>
    <w:rsid w:val="00BA35EC"/>
    <w:rsid w:val="00BA3819"/>
    <w:rsid w:val="00BA43CA"/>
    <w:rsid w:val="00BA45F3"/>
    <w:rsid w:val="00BA5433"/>
    <w:rsid w:val="00BA57BD"/>
    <w:rsid w:val="00BA7A18"/>
    <w:rsid w:val="00BB174E"/>
    <w:rsid w:val="00BB2064"/>
    <w:rsid w:val="00BB2EA9"/>
    <w:rsid w:val="00BB49F1"/>
    <w:rsid w:val="00BB50EF"/>
    <w:rsid w:val="00BB5232"/>
    <w:rsid w:val="00BB6133"/>
    <w:rsid w:val="00BB64B8"/>
    <w:rsid w:val="00BC2C50"/>
    <w:rsid w:val="00BC3CA9"/>
    <w:rsid w:val="00BD0AAF"/>
    <w:rsid w:val="00BD0F93"/>
    <w:rsid w:val="00BD28AF"/>
    <w:rsid w:val="00BD5F31"/>
    <w:rsid w:val="00BD7F52"/>
    <w:rsid w:val="00BE0515"/>
    <w:rsid w:val="00BE1894"/>
    <w:rsid w:val="00BE2B0E"/>
    <w:rsid w:val="00BE39E3"/>
    <w:rsid w:val="00BE6A5D"/>
    <w:rsid w:val="00BF01E8"/>
    <w:rsid w:val="00BF079D"/>
    <w:rsid w:val="00BF361D"/>
    <w:rsid w:val="00BF4EFE"/>
    <w:rsid w:val="00BF5151"/>
    <w:rsid w:val="00BF6001"/>
    <w:rsid w:val="00C01131"/>
    <w:rsid w:val="00C014FC"/>
    <w:rsid w:val="00C02E72"/>
    <w:rsid w:val="00C03B66"/>
    <w:rsid w:val="00C06500"/>
    <w:rsid w:val="00C1292A"/>
    <w:rsid w:val="00C134A9"/>
    <w:rsid w:val="00C1433A"/>
    <w:rsid w:val="00C15297"/>
    <w:rsid w:val="00C1758D"/>
    <w:rsid w:val="00C206B3"/>
    <w:rsid w:val="00C208E3"/>
    <w:rsid w:val="00C20C41"/>
    <w:rsid w:val="00C22172"/>
    <w:rsid w:val="00C256DA"/>
    <w:rsid w:val="00C25D87"/>
    <w:rsid w:val="00C25F9E"/>
    <w:rsid w:val="00C272A6"/>
    <w:rsid w:val="00C30374"/>
    <w:rsid w:val="00C32029"/>
    <w:rsid w:val="00C32B10"/>
    <w:rsid w:val="00C342C8"/>
    <w:rsid w:val="00C36AC0"/>
    <w:rsid w:val="00C3744D"/>
    <w:rsid w:val="00C410B1"/>
    <w:rsid w:val="00C414E4"/>
    <w:rsid w:val="00C41E57"/>
    <w:rsid w:val="00C44EC6"/>
    <w:rsid w:val="00C467C4"/>
    <w:rsid w:val="00C46D26"/>
    <w:rsid w:val="00C46DF2"/>
    <w:rsid w:val="00C47B34"/>
    <w:rsid w:val="00C50D93"/>
    <w:rsid w:val="00C55010"/>
    <w:rsid w:val="00C62C88"/>
    <w:rsid w:val="00C64D2E"/>
    <w:rsid w:val="00C65368"/>
    <w:rsid w:val="00C671C8"/>
    <w:rsid w:val="00C67984"/>
    <w:rsid w:val="00C67F8E"/>
    <w:rsid w:val="00C70078"/>
    <w:rsid w:val="00C70D47"/>
    <w:rsid w:val="00C72D73"/>
    <w:rsid w:val="00C732C5"/>
    <w:rsid w:val="00C73A08"/>
    <w:rsid w:val="00C74AFC"/>
    <w:rsid w:val="00C76052"/>
    <w:rsid w:val="00C77D4D"/>
    <w:rsid w:val="00C80911"/>
    <w:rsid w:val="00C80E41"/>
    <w:rsid w:val="00C810CC"/>
    <w:rsid w:val="00C819C4"/>
    <w:rsid w:val="00C81BBE"/>
    <w:rsid w:val="00C8271B"/>
    <w:rsid w:val="00C82C55"/>
    <w:rsid w:val="00C83B23"/>
    <w:rsid w:val="00C83B27"/>
    <w:rsid w:val="00C8722D"/>
    <w:rsid w:val="00C900F9"/>
    <w:rsid w:val="00C907EC"/>
    <w:rsid w:val="00C910BF"/>
    <w:rsid w:val="00C93BAD"/>
    <w:rsid w:val="00C93C74"/>
    <w:rsid w:val="00C94D8C"/>
    <w:rsid w:val="00C94DD3"/>
    <w:rsid w:val="00C95D57"/>
    <w:rsid w:val="00C96084"/>
    <w:rsid w:val="00CA1109"/>
    <w:rsid w:val="00CA22FF"/>
    <w:rsid w:val="00CA23BD"/>
    <w:rsid w:val="00CA3757"/>
    <w:rsid w:val="00CA50C4"/>
    <w:rsid w:val="00CA5630"/>
    <w:rsid w:val="00CA5A56"/>
    <w:rsid w:val="00CB16CD"/>
    <w:rsid w:val="00CB3668"/>
    <w:rsid w:val="00CB37BB"/>
    <w:rsid w:val="00CC086F"/>
    <w:rsid w:val="00CC1343"/>
    <w:rsid w:val="00CC233E"/>
    <w:rsid w:val="00CC2431"/>
    <w:rsid w:val="00CC2CC2"/>
    <w:rsid w:val="00CC6695"/>
    <w:rsid w:val="00CC7A3D"/>
    <w:rsid w:val="00CD147D"/>
    <w:rsid w:val="00CD3406"/>
    <w:rsid w:val="00CD4BC5"/>
    <w:rsid w:val="00CD6D70"/>
    <w:rsid w:val="00CD6DD2"/>
    <w:rsid w:val="00CD7121"/>
    <w:rsid w:val="00CD75B9"/>
    <w:rsid w:val="00CE1B05"/>
    <w:rsid w:val="00CE1E91"/>
    <w:rsid w:val="00CE4E9A"/>
    <w:rsid w:val="00CE6ED8"/>
    <w:rsid w:val="00CF06C3"/>
    <w:rsid w:val="00CF265F"/>
    <w:rsid w:val="00CF40D1"/>
    <w:rsid w:val="00CF4A80"/>
    <w:rsid w:val="00CF69E2"/>
    <w:rsid w:val="00CF6A61"/>
    <w:rsid w:val="00CF6C2B"/>
    <w:rsid w:val="00CF6CAB"/>
    <w:rsid w:val="00CF7206"/>
    <w:rsid w:val="00D0057D"/>
    <w:rsid w:val="00D0123A"/>
    <w:rsid w:val="00D04F07"/>
    <w:rsid w:val="00D075A6"/>
    <w:rsid w:val="00D1187D"/>
    <w:rsid w:val="00D120B3"/>
    <w:rsid w:val="00D13067"/>
    <w:rsid w:val="00D138B5"/>
    <w:rsid w:val="00D154DB"/>
    <w:rsid w:val="00D15BAC"/>
    <w:rsid w:val="00D16515"/>
    <w:rsid w:val="00D16993"/>
    <w:rsid w:val="00D173BD"/>
    <w:rsid w:val="00D173C3"/>
    <w:rsid w:val="00D17CCB"/>
    <w:rsid w:val="00D2107E"/>
    <w:rsid w:val="00D2153F"/>
    <w:rsid w:val="00D2207C"/>
    <w:rsid w:val="00D23C0C"/>
    <w:rsid w:val="00D26B86"/>
    <w:rsid w:val="00D313D1"/>
    <w:rsid w:val="00D317A6"/>
    <w:rsid w:val="00D31AD4"/>
    <w:rsid w:val="00D31BE9"/>
    <w:rsid w:val="00D32AE1"/>
    <w:rsid w:val="00D3367C"/>
    <w:rsid w:val="00D349AB"/>
    <w:rsid w:val="00D34A31"/>
    <w:rsid w:val="00D35D77"/>
    <w:rsid w:val="00D362BD"/>
    <w:rsid w:val="00D3765F"/>
    <w:rsid w:val="00D40527"/>
    <w:rsid w:val="00D41FD6"/>
    <w:rsid w:val="00D421CF"/>
    <w:rsid w:val="00D42B48"/>
    <w:rsid w:val="00D438E9"/>
    <w:rsid w:val="00D43CCE"/>
    <w:rsid w:val="00D4545F"/>
    <w:rsid w:val="00D46357"/>
    <w:rsid w:val="00D47483"/>
    <w:rsid w:val="00D50103"/>
    <w:rsid w:val="00D50330"/>
    <w:rsid w:val="00D52B22"/>
    <w:rsid w:val="00D52B9A"/>
    <w:rsid w:val="00D52CE2"/>
    <w:rsid w:val="00D556DA"/>
    <w:rsid w:val="00D6236F"/>
    <w:rsid w:val="00D63776"/>
    <w:rsid w:val="00D73169"/>
    <w:rsid w:val="00D734BA"/>
    <w:rsid w:val="00D746D4"/>
    <w:rsid w:val="00D754FB"/>
    <w:rsid w:val="00D827CF"/>
    <w:rsid w:val="00D83615"/>
    <w:rsid w:val="00D838C4"/>
    <w:rsid w:val="00D839A4"/>
    <w:rsid w:val="00D842E8"/>
    <w:rsid w:val="00D847A5"/>
    <w:rsid w:val="00D8514C"/>
    <w:rsid w:val="00D85588"/>
    <w:rsid w:val="00D871C1"/>
    <w:rsid w:val="00D9246A"/>
    <w:rsid w:val="00D94943"/>
    <w:rsid w:val="00D96ACD"/>
    <w:rsid w:val="00D96E38"/>
    <w:rsid w:val="00DA0D9C"/>
    <w:rsid w:val="00DA3431"/>
    <w:rsid w:val="00DA3627"/>
    <w:rsid w:val="00DA596B"/>
    <w:rsid w:val="00DA5CEA"/>
    <w:rsid w:val="00DA5E92"/>
    <w:rsid w:val="00DA6BB2"/>
    <w:rsid w:val="00DA7E0A"/>
    <w:rsid w:val="00DB2507"/>
    <w:rsid w:val="00DB57CC"/>
    <w:rsid w:val="00DB5E98"/>
    <w:rsid w:val="00DB7B49"/>
    <w:rsid w:val="00DC17F0"/>
    <w:rsid w:val="00DC2DEF"/>
    <w:rsid w:val="00DC50EA"/>
    <w:rsid w:val="00DC5B56"/>
    <w:rsid w:val="00DD1AD3"/>
    <w:rsid w:val="00DD3885"/>
    <w:rsid w:val="00DD4533"/>
    <w:rsid w:val="00DD779D"/>
    <w:rsid w:val="00DD781A"/>
    <w:rsid w:val="00DE1A6F"/>
    <w:rsid w:val="00DE2549"/>
    <w:rsid w:val="00DE2FC7"/>
    <w:rsid w:val="00DE52B2"/>
    <w:rsid w:val="00DE5500"/>
    <w:rsid w:val="00DE63B9"/>
    <w:rsid w:val="00DE6A49"/>
    <w:rsid w:val="00DE73B2"/>
    <w:rsid w:val="00DF0B40"/>
    <w:rsid w:val="00DF1358"/>
    <w:rsid w:val="00DF1A6E"/>
    <w:rsid w:val="00DF1D2B"/>
    <w:rsid w:val="00DF2856"/>
    <w:rsid w:val="00DF372D"/>
    <w:rsid w:val="00DF4F49"/>
    <w:rsid w:val="00DF5055"/>
    <w:rsid w:val="00DF623D"/>
    <w:rsid w:val="00E00914"/>
    <w:rsid w:val="00E00C95"/>
    <w:rsid w:val="00E01B5E"/>
    <w:rsid w:val="00E034A2"/>
    <w:rsid w:val="00E056C9"/>
    <w:rsid w:val="00E06ED6"/>
    <w:rsid w:val="00E100CE"/>
    <w:rsid w:val="00E10543"/>
    <w:rsid w:val="00E106FB"/>
    <w:rsid w:val="00E1147D"/>
    <w:rsid w:val="00E13AD2"/>
    <w:rsid w:val="00E16363"/>
    <w:rsid w:val="00E16B66"/>
    <w:rsid w:val="00E202A3"/>
    <w:rsid w:val="00E21F85"/>
    <w:rsid w:val="00E23764"/>
    <w:rsid w:val="00E2748B"/>
    <w:rsid w:val="00E276CC"/>
    <w:rsid w:val="00E27ED4"/>
    <w:rsid w:val="00E3001F"/>
    <w:rsid w:val="00E30148"/>
    <w:rsid w:val="00E31A63"/>
    <w:rsid w:val="00E33D07"/>
    <w:rsid w:val="00E361BD"/>
    <w:rsid w:val="00E36F08"/>
    <w:rsid w:val="00E37313"/>
    <w:rsid w:val="00E37B97"/>
    <w:rsid w:val="00E37F00"/>
    <w:rsid w:val="00E422B2"/>
    <w:rsid w:val="00E426B9"/>
    <w:rsid w:val="00E42FD4"/>
    <w:rsid w:val="00E43838"/>
    <w:rsid w:val="00E43FDE"/>
    <w:rsid w:val="00E44249"/>
    <w:rsid w:val="00E445A2"/>
    <w:rsid w:val="00E449A5"/>
    <w:rsid w:val="00E46B61"/>
    <w:rsid w:val="00E46CFD"/>
    <w:rsid w:val="00E4743E"/>
    <w:rsid w:val="00E4770B"/>
    <w:rsid w:val="00E47739"/>
    <w:rsid w:val="00E51F4F"/>
    <w:rsid w:val="00E531B1"/>
    <w:rsid w:val="00E54DFE"/>
    <w:rsid w:val="00E55080"/>
    <w:rsid w:val="00E55A32"/>
    <w:rsid w:val="00E57711"/>
    <w:rsid w:val="00E611A7"/>
    <w:rsid w:val="00E62EEE"/>
    <w:rsid w:val="00E630AC"/>
    <w:rsid w:val="00E635A0"/>
    <w:rsid w:val="00E6384E"/>
    <w:rsid w:val="00E66A0C"/>
    <w:rsid w:val="00E67F73"/>
    <w:rsid w:val="00E70DB7"/>
    <w:rsid w:val="00E73CEA"/>
    <w:rsid w:val="00E73E2C"/>
    <w:rsid w:val="00E74520"/>
    <w:rsid w:val="00E76577"/>
    <w:rsid w:val="00E765F5"/>
    <w:rsid w:val="00E771D9"/>
    <w:rsid w:val="00E80166"/>
    <w:rsid w:val="00E80AEC"/>
    <w:rsid w:val="00E81773"/>
    <w:rsid w:val="00E834BA"/>
    <w:rsid w:val="00E83D0F"/>
    <w:rsid w:val="00E83DA0"/>
    <w:rsid w:val="00E84146"/>
    <w:rsid w:val="00E844D8"/>
    <w:rsid w:val="00E85DB0"/>
    <w:rsid w:val="00E867A5"/>
    <w:rsid w:val="00E95324"/>
    <w:rsid w:val="00E97A24"/>
    <w:rsid w:val="00EA0F3F"/>
    <w:rsid w:val="00EA1CC7"/>
    <w:rsid w:val="00EA2609"/>
    <w:rsid w:val="00EA3E3F"/>
    <w:rsid w:val="00EA3E6B"/>
    <w:rsid w:val="00EA3F1F"/>
    <w:rsid w:val="00EA765C"/>
    <w:rsid w:val="00EA7F53"/>
    <w:rsid w:val="00EB171D"/>
    <w:rsid w:val="00EB1BF7"/>
    <w:rsid w:val="00EB25DC"/>
    <w:rsid w:val="00EB444D"/>
    <w:rsid w:val="00EB447C"/>
    <w:rsid w:val="00EB4DD0"/>
    <w:rsid w:val="00EB5058"/>
    <w:rsid w:val="00EB50CE"/>
    <w:rsid w:val="00EB5EC0"/>
    <w:rsid w:val="00EB6084"/>
    <w:rsid w:val="00EB72C0"/>
    <w:rsid w:val="00EB7576"/>
    <w:rsid w:val="00EC290C"/>
    <w:rsid w:val="00EC2E1D"/>
    <w:rsid w:val="00EC3876"/>
    <w:rsid w:val="00EC4E1F"/>
    <w:rsid w:val="00EC5292"/>
    <w:rsid w:val="00EC667B"/>
    <w:rsid w:val="00EC66F1"/>
    <w:rsid w:val="00ED0E0E"/>
    <w:rsid w:val="00ED200D"/>
    <w:rsid w:val="00ED256B"/>
    <w:rsid w:val="00ED2D69"/>
    <w:rsid w:val="00ED349C"/>
    <w:rsid w:val="00ED3CFF"/>
    <w:rsid w:val="00EE09AC"/>
    <w:rsid w:val="00EE0E92"/>
    <w:rsid w:val="00EE1EF9"/>
    <w:rsid w:val="00EE3F3D"/>
    <w:rsid w:val="00EE5939"/>
    <w:rsid w:val="00EE5F68"/>
    <w:rsid w:val="00EE703A"/>
    <w:rsid w:val="00EE7413"/>
    <w:rsid w:val="00EE75C3"/>
    <w:rsid w:val="00EE7753"/>
    <w:rsid w:val="00EE7772"/>
    <w:rsid w:val="00EF5095"/>
    <w:rsid w:val="00EF600B"/>
    <w:rsid w:val="00EF612E"/>
    <w:rsid w:val="00EF6607"/>
    <w:rsid w:val="00F008A1"/>
    <w:rsid w:val="00F019BE"/>
    <w:rsid w:val="00F026CA"/>
    <w:rsid w:val="00F028F8"/>
    <w:rsid w:val="00F03DFF"/>
    <w:rsid w:val="00F04093"/>
    <w:rsid w:val="00F04A19"/>
    <w:rsid w:val="00F05E8A"/>
    <w:rsid w:val="00F067F3"/>
    <w:rsid w:val="00F06BF5"/>
    <w:rsid w:val="00F07B8A"/>
    <w:rsid w:val="00F1050C"/>
    <w:rsid w:val="00F11AB5"/>
    <w:rsid w:val="00F12DC7"/>
    <w:rsid w:val="00F130BF"/>
    <w:rsid w:val="00F131F4"/>
    <w:rsid w:val="00F1409F"/>
    <w:rsid w:val="00F143CB"/>
    <w:rsid w:val="00F14AC9"/>
    <w:rsid w:val="00F20B9F"/>
    <w:rsid w:val="00F22495"/>
    <w:rsid w:val="00F2279E"/>
    <w:rsid w:val="00F2390D"/>
    <w:rsid w:val="00F263FC"/>
    <w:rsid w:val="00F270FC"/>
    <w:rsid w:val="00F30887"/>
    <w:rsid w:val="00F31D10"/>
    <w:rsid w:val="00F31EF6"/>
    <w:rsid w:val="00F3316C"/>
    <w:rsid w:val="00F34F3F"/>
    <w:rsid w:val="00F36436"/>
    <w:rsid w:val="00F36E98"/>
    <w:rsid w:val="00F3707E"/>
    <w:rsid w:val="00F37EEE"/>
    <w:rsid w:val="00F409AD"/>
    <w:rsid w:val="00F4142C"/>
    <w:rsid w:val="00F425ED"/>
    <w:rsid w:val="00F43A2E"/>
    <w:rsid w:val="00F448E8"/>
    <w:rsid w:val="00F454E2"/>
    <w:rsid w:val="00F46090"/>
    <w:rsid w:val="00F463C8"/>
    <w:rsid w:val="00F46A2E"/>
    <w:rsid w:val="00F4723B"/>
    <w:rsid w:val="00F51338"/>
    <w:rsid w:val="00F51591"/>
    <w:rsid w:val="00F52689"/>
    <w:rsid w:val="00F52BA4"/>
    <w:rsid w:val="00F53ECB"/>
    <w:rsid w:val="00F561F5"/>
    <w:rsid w:val="00F56FD9"/>
    <w:rsid w:val="00F578BA"/>
    <w:rsid w:val="00F6075C"/>
    <w:rsid w:val="00F61B1E"/>
    <w:rsid w:val="00F6644B"/>
    <w:rsid w:val="00F673A5"/>
    <w:rsid w:val="00F71147"/>
    <w:rsid w:val="00F71462"/>
    <w:rsid w:val="00F71878"/>
    <w:rsid w:val="00F72EBE"/>
    <w:rsid w:val="00F73CA5"/>
    <w:rsid w:val="00F7440A"/>
    <w:rsid w:val="00F74C40"/>
    <w:rsid w:val="00F76D69"/>
    <w:rsid w:val="00F83302"/>
    <w:rsid w:val="00F8590D"/>
    <w:rsid w:val="00F85D0B"/>
    <w:rsid w:val="00F86664"/>
    <w:rsid w:val="00F869AF"/>
    <w:rsid w:val="00F87AF0"/>
    <w:rsid w:val="00F91F6A"/>
    <w:rsid w:val="00F93817"/>
    <w:rsid w:val="00F94B10"/>
    <w:rsid w:val="00F957D5"/>
    <w:rsid w:val="00F960BD"/>
    <w:rsid w:val="00FA26BE"/>
    <w:rsid w:val="00FA2D7D"/>
    <w:rsid w:val="00FA6778"/>
    <w:rsid w:val="00FB1E13"/>
    <w:rsid w:val="00FB1F6E"/>
    <w:rsid w:val="00FB30E7"/>
    <w:rsid w:val="00FB4A3E"/>
    <w:rsid w:val="00FB5EE1"/>
    <w:rsid w:val="00FB6042"/>
    <w:rsid w:val="00FB6468"/>
    <w:rsid w:val="00FC01F1"/>
    <w:rsid w:val="00FC223B"/>
    <w:rsid w:val="00FC2FAE"/>
    <w:rsid w:val="00FC32C8"/>
    <w:rsid w:val="00FC6FDC"/>
    <w:rsid w:val="00FD156C"/>
    <w:rsid w:val="00FD19C6"/>
    <w:rsid w:val="00FD3FED"/>
    <w:rsid w:val="00FD6DDA"/>
    <w:rsid w:val="00FD7D2E"/>
    <w:rsid w:val="00FE0D9F"/>
    <w:rsid w:val="00FE3D85"/>
    <w:rsid w:val="00FE6A4B"/>
    <w:rsid w:val="00FF1B8C"/>
    <w:rsid w:val="00FF20A0"/>
    <w:rsid w:val="00FF312F"/>
    <w:rsid w:val="00FF3FE0"/>
    <w:rsid w:val="00FF4317"/>
    <w:rsid w:val="00FF46FE"/>
    <w:rsid w:val="00FF4B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3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BF9"/>
    <w:pPr>
      <w:ind w:left="720"/>
      <w:contextualSpacing/>
    </w:pPr>
  </w:style>
  <w:style w:type="character" w:styleId="Hyperlink">
    <w:name w:val="Hyperlink"/>
    <w:basedOn w:val="DefaultParagraphFont"/>
    <w:uiPriority w:val="99"/>
    <w:unhideWhenUsed/>
    <w:rsid w:val="00B4021C"/>
    <w:rPr>
      <w:color w:val="0000FF" w:themeColor="hyperlink"/>
      <w:u w:val="single"/>
    </w:rPr>
  </w:style>
  <w:style w:type="paragraph" w:styleId="BalloonText">
    <w:name w:val="Balloon Text"/>
    <w:basedOn w:val="Normal"/>
    <w:link w:val="BalloonTextChar"/>
    <w:uiPriority w:val="99"/>
    <w:semiHidden/>
    <w:unhideWhenUsed/>
    <w:rsid w:val="00D731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1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1FB4E-B2F7-4B56-930C-053DFBE44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60774</TotalTime>
  <Pages>37</Pages>
  <Words>12471</Words>
  <Characters>71091</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dc:creator>
  <cp:keywords/>
  <dc:description/>
  <cp:lastModifiedBy>sonygrace</cp:lastModifiedBy>
  <cp:revision>373</cp:revision>
  <dcterms:created xsi:type="dcterms:W3CDTF">2010-03-07T17:43:00Z</dcterms:created>
  <dcterms:modified xsi:type="dcterms:W3CDTF">2010-12-14T02:48:00Z</dcterms:modified>
</cp:coreProperties>
</file>